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B7285" w14:textId="7FD4795D" w:rsidR="000C482D" w:rsidRPr="00655E75" w:rsidRDefault="009253CB" w:rsidP="0071404C">
      <w:pPr>
        <w:pStyle w:val="Heading1"/>
        <w:rPr>
          <w:rFonts w:asciiTheme="majorHAnsi" w:hAnsiTheme="majorHAnsi" w:cstheme="majorHAnsi"/>
          <w:color w:val="0C2344"/>
          <w:sz w:val="36"/>
          <w:szCs w:val="36"/>
        </w:rPr>
      </w:pPr>
      <w:r w:rsidRPr="00655E75">
        <w:rPr>
          <w:rFonts w:asciiTheme="majorHAnsi" w:hAnsiTheme="majorHAnsi" w:cstheme="majorHAnsi"/>
          <w:sz w:val="36"/>
          <w:szCs w:val="36"/>
        </w:rPr>
        <w:t>Local</w:t>
      </w:r>
      <w:r w:rsidRPr="00655E75">
        <w:rPr>
          <w:rFonts w:asciiTheme="majorHAnsi" w:hAnsiTheme="majorHAnsi" w:cstheme="majorHAnsi"/>
          <w:color w:val="0C2344"/>
          <w:sz w:val="36"/>
          <w:szCs w:val="36"/>
        </w:rPr>
        <w:t xml:space="preserve"> Safety Team</w:t>
      </w:r>
      <w:r w:rsidR="0053080C" w:rsidRPr="00655E75">
        <w:rPr>
          <w:rFonts w:asciiTheme="majorHAnsi" w:hAnsiTheme="majorHAnsi" w:cstheme="majorHAnsi"/>
          <w:color w:val="0C2344"/>
          <w:sz w:val="36"/>
          <w:szCs w:val="36"/>
        </w:rPr>
        <w:t xml:space="preserve"> </w:t>
      </w:r>
      <w:r w:rsidR="000C482D" w:rsidRPr="00655E75">
        <w:rPr>
          <w:rFonts w:asciiTheme="majorHAnsi" w:hAnsiTheme="majorHAnsi" w:cstheme="majorHAnsi"/>
          <w:color w:val="0C2344"/>
          <w:sz w:val="36"/>
          <w:szCs w:val="36"/>
        </w:rPr>
        <w:t>Meeting Minutes</w:t>
      </w:r>
    </w:p>
    <w:p w14:paraId="0EB550CE" w14:textId="77777777" w:rsidR="000C482D" w:rsidRPr="0063174F" w:rsidRDefault="000C482D">
      <w:pPr>
        <w:rPr>
          <w:rFonts w:asciiTheme="majorHAnsi" w:hAnsiTheme="majorHAnsi"/>
          <w:sz w:val="10"/>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4302"/>
        <w:gridCol w:w="1908"/>
        <w:gridCol w:w="5130"/>
      </w:tblGrid>
      <w:tr w:rsidR="00A6624D" w:rsidRPr="000C482D" w14:paraId="7681A8C4" w14:textId="77777777" w:rsidTr="003A04C2">
        <w:trPr>
          <w:trHeight w:val="395"/>
        </w:trPr>
        <w:tc>
          <w:tcPr>
            <w:tcW w:w="1620" w:type="dxa"/>
            <w:tcBorders>
              <w:top w:val="nil"/>
              <w:left w:val="nil"/>
              <w:bottom w:val="nil"/>
              <w:right w:val="single" w:sz="4" w:space="0" w:color="auto"/>
            </w:tcBorders>
            <w:shd w:val="clear" w:color="auto" w:fill="auto"/>
            <w:vAlign w:val="center"/>
          </w:tcPr>
          <w:p w14:paraId="5CE9A54F" w14:textId="77777777" w:rsidR="00A6624D" w:rsidRPr="00843880" w:rsidRDefault="00A6624D" w:rsidP="00A6624D">
            <w:pPr>
              <w:rPr>
                <w:rFonts w:ascii="Calibri Light" w:hAnsi="Calibri Light" w:cs="Calibri Light"/>
                <w:sz w:val="22"/>
                <w:szCs w:val="22"/>
              </w:rPr>
            </w:pPr>
            <w:r w:rsidRPr="000C482D">
              <w:rPr>
                <w:rFonts w:asciiTheme="majorHAnsi" w:hAnsiTheme="majorHAnsi" w:cs="Tahoma"/>
                <w:b/>
                <w:sz w:val="22"/>
                <w:szCs w:val="22"/>
              </w:rPr>
              <w:t xml:space="preserve">Name of </w:t>
            </w:r>
            <w:r>
              <w:rPr>
                <w:rFonts w:asciiTheme="majorHAnsi" w:hAnsiTheme="majorHAnsi" w:cs="Tahoma"/>
                <w:b/>
                <w:sz w:val="22"/>
                <w:szCs w:val="22"/>
              </w:rPr>
              <w:t>Team</w:t>
            </w:r>
            <w:r w:rsidRPr="000C482D">
              <w:rPr>
                <w:rFonts w:asciiTheme="majorHAnsi" w:hAnsiTheme="majorHAnsi" w:cs="Tahoma"/>
                <w:b/>
                <w:sz w:val="22"/>
                <w:szCs w:val="22"/>
              </w:rPr>
              <w:t xml:space="preserve">: </w:t>
            </w:r>
          </w:p>
        </w:tc>
        <w:tc>
          <w:tcPr>
            <w:tcW w:w="4302" w:type="dxa"/>
            <w:tcBorders>
              <w:top w:val="single" w:sz="4" w:space="0" w:color="auto"/>
              <w:left w:val="single" w:sz="4" w:space="0" w:color="auto"/>
              <w:right w:val="single" w:sz="4" w:space="0" w:color="auto"/>
            </w:tcBorders>
            <w:shd w:val="clear" w:color="auto" w:fill="auto"/>
            <w:vAlign w:val="center"/>
          </w:tcPr>
          <w:p w14:paraId="0A77A391" w14:textId="42321CB9" w:rsidR="00A6624D" w:rsidRPr="00843880" w:rsidRDefault="00A460CC" w:rsidP="00161B91">
            <w:pPr>
              <w:jc w:val="both"/>
              <w:rPr>
                <w:rFonts w:ascii="Calibri Light" w:hAnsi="Calibri Light" w:cs="Calibri Light"/>
                <w:sz w:val="22"/>
                <w:szCs w:val="22"/>
              </w:rPr>
            </w:pPr>
            <w:r>
              <w:rPr>
                <w:rFonts w:ascii="Calibri Light" w:hAnsi="Calibri Light" w:cs="Calibri Light"/>
                <w:sz w:val="22"/>
                <w:szCs w:val="22"/>
              </w:rPr>
              <w:t xml:space="preserve">MCML </w:t>
            </w:r>
            <w:r w:rsidR="00086743">
              <w:rPr>
                <w:rFonts w:ascii="Calibri Light" w:hAnsi="Calibri Light" w:cs="Calibri Light"/>
                <w:sz w:val="22"/>
                <w:szCs w:val="22"/>
              </w:rPr>
              <w:t>Local Safety Team</w:t>
            </w:r>
          </w:p>
        </w:tc>
        <w:tc>
          <w:tcPr>
            <w:tcW w:w="1908" w:type="dxa"/>
            <w:tcBorders>
              <w:top w:val="nil"/>
              <w:left w:val="single" w:sz="4" w:space="0" w:color="auto"/>
              <w:bottom w:val="nil"/>
              <w:right w:val="single" w:sz="4" w:space="0" w:color="auto"/>
            </w:tcBorders>
            <w:vAlign w:val="center"/>
          </w:tcPr>
          <w:p w14:paraId="2ACA9951" w14:textId="77777777" w:rsidR="00A6624D" w:rsidRPr="00607A70" w:rsidRDefault="00A6624D" w:rsidP="00AE70ED">
            <w:pPr>
              <w:ind w:left="720"/>
              <w:jc w:val="center"/>
              <w:rPr>
                <w:rFonts w:ascii="Calibri Light" w:hAnsi="Calibri Light" w:cs="Calibri Light"/>
                <w:sz w:val="22"/>
                <w:szCs w:val="22"/>
              </w:rPr>
            </w:pPr>
            <w:r w:rsidRPr="00607A70">
              <w:rPr>
                <w:rFonts w:asciiTheme="majorHAnsi" w:hAnsiTheme="majorHAnsi" w:cs="Tahoma"/>
                <w:b/>
                <w:sz w:val="22"/>
                <w:szCs w:val="22"/>
              </w:rPr>
              <w:t>Chair</w:t>
            </w:r>
            <w:r w:rsidR="00AE70ED" w:rsidRPr="00607A70">
              <w:rPr>
                <w:rFonts w:asciiTheme="majorHAnsi" w:hAnsiTheme="majorHAnsi" w:cs="Tahoma"/>
                <w:b/>
                <w:sz w:val="22"/>
                <w:szCs w:val="22"/>
              </w:rPr>
              <w:t>(s)</w:t>
            </w:r>
            <w:r w:rsidRPr="00607A70">
              <w:rPr>
                <w:rFonts w:asciiTheme="majorHAnsi" w:hAnsiTheme="majorHAnsi" w:cs="Tahoma"/>
                <w:b/>
                <w:sz w:val="22"/>
                <w:szCs w:val="22"/>
              </w:rPr>
              <w:t>:</w:t>
            </w:r>
          </w:p>
        </w:tc>
        <w:tc>
          <w:tcPr>
            <w:tcW w:w="5130" w:type="dxa"/>
            <w:tcBorders>
              <w:top w:val="single" w:sz="4" w:space="0" w:color="auto"/>
              <w:left w:val="single" w:sz="4" w:space="0" w:color="auto"/>
            </w:tcBorders>
            <w:vAlign w:val="center"/>
          </w:tcPr>
          <w:p w14:paraId="39686F46" w14:textId="0B982D3C" w:rsidR="00A6624D" w:rsidRPr="00F03B4A" w:rsidRDefault="00BC0715" w:rsidP="00D97E2A">
            <w:pPr>
              <w:jc w:val="both"/>
              <w:rPr>
                <w:rFonts w:ascii="Calibri Light" w:hAnsi="Calibri Light" w:cs="Calibri Light"/>
                <w:b/>
                <w:sz w:val="22"/>
                <w:szCs w:val="22"/>
              </w:rPr>
            </w:pPr>
            <w:r>
              <w:rPr>
                <w:rFonts w:ascii="Calibri Light" w:hAnsi="Calibri Light" w:cs="Calibri Light"/>
                <w:b/>
                <w:sz w:val="22"/>
                <w:szCs w:val="22"/>
              </w:rPr>
              <w:t>Andy Jeffries</w:t>
            </w:r>
            <w:r w:rsidR="0079207B">
              <w:rPr>
                <w:rFonts w:ascii="Calibri Light" w:hAnsi="Calibri Light" w:cs="Calibri Light"/>
                <w:b/>
                <w:sz w:val="22"/>
                <w:szCs w:val="22"/>
              </w:rPr>
              <w:t xml:space="preserve"> </w:t>
            </w:r>
          </w:p>
        </w:tc>
      </w:tr>
    </w:tbl>
    <w:p w14:paraId="67346D53" w14:textId="77777777" w:rsidR="00841E88" w:rsidRDefault="00841E88" w:rsidP="00E7566F">
      <w:pPr>
        <w:rPr>
          <w:rFonts w:asciiTheme="majorHAnsi" w:hAnsiTheme="majorHAnsi" w:cs="Tahoma"/>
          <w:b/>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4302"/>
        <w:gridCol w:w="1908"/>
        <w:gridCol w:w="5130"/>
      </w:tblGrid>
      <w:tr w:rsidR="00841E88" w:rsidRPr="000C482D" w14:paraId="7A5064A1" w14:textId="77777777" w:rsidTr="00357965">
        <w:trPr>
          <w:trHeight w:val="270"/>
        </w:trPr>
        <w:tc>
          <w:tcPr>
            <w:tcW w:w="1620" w:type="dxa"/>
            <w:vMerge w:val="restart"/>
            <w:tcBorders>
              <w:top w:val="nil"/>
              <w:left w:val="nil"/>
              <w:bottom w:val="nil"/>
              <w:right w:val="single" w:sz="4" w:space="0" w:color="auto"/>
            </w:tcBorders>
            <w:shd w:val="clear" w:color="auto" w:fill="auto"/>
            <w:vAlign w:val="center"/>
          </w:tcPr>
          <w:p w14:paraId="6152E862" w14:textId="77777777" w:rsidR="00841E88" w:rsidRPr="000C482D" w:rsidRDefault="00841E88" w:rsidP="006A7B1F">
            <w:pPr>
              <w:jc w:val="right"/>
              <w:rPr>
                <w:rFonts w:asciiTheme="majorHAnsi" w:hAnsiTheme="majorHAnsi" w:cs="Tahoma"/>
                <w:b/>
                <w:sz w:val="22"/>
                <w:szCs w:val="22"/>
              </w:rPr>
            </w:pPr>
            <w:r>
              <w:rPr>
                <w:rFonts w:asciiTheme="majorHAnsi" w:hAnsiTheme="majorHAnsi" w:cs="Tahoma"/>
                <w:b/>
                <w:sz w:val="22"/>
                <w:szCs w:val="22"/>
              </w:rPr>
              <w:t>Date</w:t>
            </w:r>
            <w:r w:rsidRPr="000C482D">
              <w:rPr>
                <w:rFonts w:asciiTheme="majorHAnsi" w:hAnsiTheme="majorHAnsi" w:cs="Tahoma"/>
                <w:b/>
                <w:sz w:val="22"/>
                <w:szCs w:val="22"/>
              </w:rPr>
              <w:t xml:space="preserve">: </w:t>
            </w:r>
          </w:p>
        </w:tc>
        <w:tc>
          <w:tcPr>
            <w:tcW w:w="4302" w:type="dxa"/>
            <w:vMerge w:val="restart"/>
            <w:tcBorders>
              <w:left w:val="single" w:sz="4" w:space="0" w:color="auto"/>
              <w:right w:val="single" w:sz="4" w:space="0" w:color="auto"/>
            </w:tcBorders>
            <w:shd w:val="clear" w:color="auto" w:fill="auto"/>
            <w:vAlign w:val="center"/>
          </w:tcPr>
          <w:p w14:paraId="44A9F2A2" w14:textId="63D97A36" w:rsidR="00841E88" w:rsidRPr="00843880" w:rsidRDefault="00BC0715" w:rsidP="00FD5816">
            <w:pPr>
              <w:jc w:val="both"/>
              <w:rPr>
                <w:rFonts w:ascii="Calibri Light" w:hAnsi="Calibri Light" w:cs="Calibri Light"/>
                <w:sz w:val="22"/>
                <w:szCs w:val="22"/>
              </w:rPr>
            </w:pPr>
            <w:r>
              <w:rPr>
                <w:rFonts w:ascii="Calibri Light" w:hAnsi="Calibri Light" w:cs="Calibri Light"/>
                <w:sz w:val="22"/>
                <w:szCs w:val="22"/>
              </w:rPr>
              <w:t>Aug 25</w:t>
            </w:r>
            <w:r w:rsidR="001141C7">
              <w:rPr>
                <w:rFonts w:ascii="Calibri Light" w:hAnsi="Calibri Light" w:cs="Calibri Light"/>
                <w:sz w:val="22"/>
                <w:szCs w:val="22"/>
              </w:rPr>
              <w:t>, 2023</w:t>
            </w:r>
          </w:p>
        </w:tc>
        <w:tc>
          <w:tcPr>
            <w:tcW w:w="1908" w:type="dxa"/>
            <w:tcBorders>
              <w:top w:val="nil"/>
              <w:left w:val="single" w:sz="4" w:space="0" w:color="auto"/>
              <w:bottom w:val="nil"/>
              <w:right w:val="single" w:sz="4" w:space="0" w:color="auto"/>
            </w:tcBorders>
            <w:vAlign w:val="center"/>
          </w:tcPr>
          <w:p w14:paraId="46CE146E" w14:textId="77777777" w:rsidR="00841E88" w:rsidRPr="000C482D" w:rsidRDefault="00841E88" w:rsidP="006A7B1F">
            <w:pPr>
              <w:jc w:val="right"/>
              <w:rPr>
                <w:rFonts w:asciiTheme="majorHAnsi" w:hAnsiTheme="majorHAnsi" w:cs="Tahoma"/>
                <w:b/>
                <w:sz w:val="22"/>
                <w:szCs w:val="22"/>
              </w:rPr>
            </w:pPr>
            <w:r>
              <w:rPr>
                <w:rFonts w:asciiTheme="majorHAnsi" w:hAnsiTheme="majorHAnsi" w:cs="Tahoma"/>
                <w:b/>
                <w:sz w:val="22"/>
                <w:szCs w:val="22"/>
              </w:rPr>
              <w:t>Time</w:t>
            </w:r>
            <w:r w:rsidRPr="000C482D">
              <w:rPr>
                <w:rFonts w:asciiTheme="majorHAnsi" w:hAnsiTheme="majorHAnsi" w:cs="Tahoma"/>
                <w:b/>
                <w:sz w:val="22"/>
                <w:szCs w:val="22"/>
              </w:rPr>
              <w:t>:</w:t>
            </w:r>
          </w:p>
        </w:tc>
        <w:tc>
          <w:tcPr>
            <w:tcW w:w="5130" w:type="dxa"/>
            <w:tcBorders>
              <w:left w:val="single" w:sz="4" w:space="0" w:color="auto"/>
            </w:tcBorders>
            <w:vAlign w:val="center"/>
          </w:tcPr>
          <w:p w14:paraId="6AF2A928" w14:textId="5555163E" w:rsidR="00841E88" w:rsidRPr="00843880" w:rsidRDefault="00832F0D" w:rsidP="007A3B66">
            <w:pPr>
              <w:jc w:val="both"/>
              <w:rPr>
                <w:rFonts w:ascii="Calibri Light" w:hAnsi="Calibri Light" w:cs="Calibri Light"/>
                <w:sz w:val="22"/>
                <w:szCs w:val="22"/>
              </w:rPr>
            </w:pPr>
            <w:r>
              <w:rPr>
                <w:rFonts w:ascii="Calibri Light" w:hAnsi="Calibri Light" w:cs="Calibri Light"/>
                <w:sz w:val="22"/>
                <w:szCs w:val="22"/>
              </w:rPr>
              <w:t>11</w:t>
            </w:r>
            <w:r w:rsidR="00897CA2">
              <w:rPr>
                <w:rFonts w:ascii="Calibri Light" w:hAnsi="Calibri Light" w:cs="Calibri Light"/>
                <w:sz w:val="22"/>
                <w:szCs w:val="22"/>
              </w:rPr>
              <w:t xml:space="preserve">:00 </w:t>
            </w:r>
            <w:r>
              <w:rPr>
                <w:rFonts w:ascii="Calibri Light" w:hAnsi="Calibri Light" w:cs="Calibri Light"/>
                <w:sz w:val="22"/>
                <w:szCs w:val="22"/>
              </w:rPr>
              <w:t>A</w:t>
            </w:r>
            <w:r w:rsidR="00897CA2">
              <w:rPr>
                <w:rFonts w:ascii="Calibri Light" w:hAnsi="Calibri Light" w:cs="Calibri Light"/>
                <w:sz w:val="22"/>
                <w:szCs w:val="22"/>
              </w:rPr>
              <w:t>M</w:t>
            </w:r>
          </w:p>
        </w:tc>
      </w:tr>
      <w:tr w:rsidR="00841E88" w:rsidRPr="000C482D" w14:paraId="05CFEE44" w14:textId="77777777" w:rsidTr="00357965">
        <w:trPr>
          <w:trHeight w:val="270"/>
        </w:trPr>
        <w:tc>
          <w:tcPr>
            <w:tcW w:w="1620" w:type="dxa"/>
            <w:vMerge/>
            <w:tcBorders>
              <w:top w:val="nil"/>
              <w:left w:val="nil"/>
              <w:bottom w:val="nil"/>
              <w:right w:val="single" w:sz="4" w:space="0" w:color="auto"/>
            </w:tcBorders>
            <w:vAlign w:val="center"/>
          </w:tcPr>
          <w:p w14:paraId="7931737D" w14:textId="77777777" w:rsidR="00841E88" w:rsidRPr="000C482D" w:rsidRDefault="00841E88" w:rsidP="006A7B1F">
            <w:pPr>
              <w:rPr>
                <w:rFonts w:asciiTheme="majorHAnsi" w:hAnsiTheme="majorHAnsi" w:cs="Tahoma"/>
                <w:b/>
                <w:sz w:val="22"/>
                <w:szCs w:val="22"/>
              </w:rPr>
            </w:pPr>
          </w:p>
        </w:tc>
        <w:tc>
          <w:tcPr>
            <w:tcW w:w="4302" w:type="dxa"/>
            <w:vMerge/>
            <w:tcBorders>
              <w:left w:val="single" w:sz="4" w:space="0" w:color="auto"/>
            </w:tcBorders>
            <w:vAlign w:val="center"/>
          </w:tcPr>
          <w:p w14:paraId="79287E1D" w14:textId="77777777" w:rsidR="00841E88" w:rsidRPr="000C482D" w:rsidRDefault="00841E88" w:rsidP="006A7B1F">
            <w:pPr>
              <w:jc w:val="both"/>
              <w:rPr>
                <w:rFonts w:asciiTheme="majorHAnsi" w:hAnsiTheme="majorHAnsi" w:cs="Tahoma"/>
                <w:sz w:val="22"/>
                <w:szCs w:val="22"/>
              </w:rPr>
            </w:pPr>
          </w:p>
        </w:tc>
        <w:tc>
          <w:tcPr>
            <w:tcW w:w="1908" w:type="dxa"/>
            <w:tcBorders>
              <w:top w:val="nil"/>
              <w:left w:val="single" w:sz="4" w:space="0" w:color="auto"/>
              <w:bottom w:val="nil"/>
              <w:right w:val="single" w:sz="4" w:space="0" w:color="auto"/>
            </w:tcBorders>
            <w:vAlign w:val="center"/>
          </w:tcPr>
          <w:p w14:paraId="217B1A8B" w14:textId="77777777" w:rsidR="00841E88" w:rsidRPr="000C482D" w:rsidRDefault="00841E88" w:rsidP="006A7B1F">
            <w:pPr>
              <w:jc w:val="right"/>
              <w:rPr>
                <w:rFonts w:asciiTheme="majorHAnsi" w:hAnsiTheme="majorHAnsi" w:cs="Tahoma"/>
                <w:b/>
                <w:sz w:val="22"/>
                <w:szCs w:val="22"/>
              </w:rPr>
            </w:pPr>
            <w:r>
              <w:rPr>
                <w:rFonts w:asciiTheme="majorHAnsi" w:hAnsiTheme="majorHAnsi" w:cs="Tahoma"/>
                <w:b/>
                <w:sz w:val="22"/>
                <w:szCs w:val="22"/>
              </w:rPr>
              <w:t>Location:</w:t>
            </w:r>
          </w:p>
        </w:tc>
        <w:tc>
          <w:tcPr>
            <w:tcW w:w="5130" w:type="dxa"/>
            <w:tcBorders>
              <w:left w:val="single" w:sz="4" w:space="0" w:color="auto"/>
              <w:bottom w:val="single" w:sz="4" w:space="0" w:color="auto"/>
            </w:tcBorders>
            <w:vAlign w:val="center"/>
          </w:tcPr>
          <w:p w14:paraId="0AB611A7" w14:textId="77777777" w:rsidR="00841E88" w:rsidRPr="00843880" w:rsidRDefault="00FD5816" w:rsidP="005E2DA1">
            <w:pPr>
              <w:jc w:val="both"/>
              <w:rPr>
                <w:rFonts w:ascii="Calibri Light" w:hAnsi="Calibri Light" w:cs="Calibri Light"/>
                <w:sz w:val="22"/>
                <w:szCs w:val="22"/>
              </w:rPr>
            </w:pPr>
            <w:r>
              <w:rPr>
                <w:rFonts w:ascii="Calibri Light" w:hAnsi="Calibri Light" w:cs="Calibri Light"/>
                <w:sz w:val="22"/>
                <w:szCs w:val="22"/>
              </w:rPr>
              <w:t>Remotely via Zoom</w:t>
            </w:r>
          </w:p>
        </w:tc>
      </w:tr>
    </w:tbl>
    <w:p w14:paraId="14F45BD5" w14:textId="77777777" w:rsidR="0026145C" w:rsidRPr="0026145C" w:rsidRDefault="0026145C" w:rsidP="00E7566F">
      <w:pPr>
        <w:rPr>
          <w:rFonts w:asciiTheme="majorHAnsi" w:hAnsiTheme="majorHAnsi" w:cs="Tahoma"/>
          <w:b/>
          <w:sz w:val="22"/>
          <w:szCs w:val="22"/>
        </w:rPr>
      </w:pPr>
      <w:r w:rsidRPr="0026145C">
        <w:rPr>
          <w:rFonts w:asciiTheme="majorHAnsi" w:hAnsiTheme="majorHAnsi" w:cs="Tahoma"/>
          <w:b/>
          <w:sz w:val="22"/>
          <w:szCs w:val="22"/>
        </w:rPr>
        <w:t>AGENDA</w:t>
      </w:r>
      <w:r>
        <w:rPr>
          <w:rFonts w:asciiTheme="majorHAnsi" w:hAnsiTheme="majorHAnsi" w:cs="Tahoma"/>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7"/>
        <w:gridCol w:w="6501"/>
      </w:tblGrid>
      <w:tr w:rsidR="0070576D" w:rsidRPr="000C482D" w14:paraId="7D3F44C2" w14:textId="77777777" w:rsidTr="003A04C2">
        <w:trPr>
          <w:trHeight w:val="1502"/>
        </w:trPr>
        <w:tc>
          <w:tcPr>
            <w:tcW w:w="6387" w:type="dxa"/>
            <w:shd w:val="clear" w:color="auto" w:fill="auto"/>
          </w:tcPr>
          <w:p w14:paraId="7D73A589" w14:textId="77777777" w:rsidR="0070576D" w:rsidRPr="00843880" w:rsidRDefault="0070576D" w:rsidP="0056605B">
            <w:pPr>
              <w:numPr>
                <w:ilvl w:val="0"/>
                <w:numId w:val="3"/>
              </w:numPr>
              <w:rPr>
                <w:rFonts w:ascii="Calibri Light" w:hAnsi="Calibri Light" w:cs="Calibri Light"/>
                <w:sz w:val="20"/>
                <w:szCs w:val="22"/>
              </w:rPr>
            </w:pPr>
            <w:r w:rsidRPr="00843880">
              <w:rPr>
                <w:rFonts w:ascii="Calibri Light" w:hAnsi="Calibri Light" w:cs="Calibri Light"/>
                <w:sz w:val="20"/>
                <w:szCs w:val="22"/>
              </w:rPr>
              <w:t>Roll Call</w:t>
            </w:r>
          </w:p>
          <w:p w14:paraId="58A26A96" w14:textId="77777777" w:rsidR="0070576D" w:rsidRPr="0026145C" w:rsidRDefault="0070576D" w:rsidP="0056605B">
            <w:pPr>
              <w:numPr>
                <w:ilvl w:val="0"/>
                <w:numId w:val="3"/>
              </w:numPr>
              <w:rPr>
                <w:rFonts w:ascii="Calibri Light" w:hAnsi="Calibri Light" w:cs="Calibri Light"/>
                <w:sz w:val="20"/>
                <w:szCs w:val="22"/>
              </w:rPr>
            </w:pPr>
            <w:r w:rsidRPr="0026145C">
              <w:rPr>
                <w:rFonts w:ascii="Calibri Light" w:hAnsi="Calibri Light" w:cs="Calibri Light"/>
                <w:sz w:val="20"/>
                <w:szCs w:val="22"/>
              </w:rPr>
              <w:t>Review Central Accident/Incident Reporting System (CAIRS) report of Accidents/Incidents</w:t>
            </w:r>
          </w:p>
          <w:p w14:paraId="69DFD308" w14:textId="77777777" w:rsidR="0070576D" w:rsidRPr="0070576D" w:rsidRDefault="0070576D" w:rsidP="0056605B">
            <w:pPr>
              <w:pStyle w:val="ListParagraph"/>
              <w:numPr>
                <w:ilvl w:val="0"/>
                <w:numId w:val="5"/>
              </w:numPr>
              <w:rPr>
                <w:rFonts w:asciiTheme="majorHAnsi" w:hAnsiTheme="majorHAnsi" w:cs="Tahoma"/>
                <w:sz w:val="20"/>
                <w:szCs w:val="22"/>
              </w:rPr>
            </w:pPr>
            <w:r w:rsidRPr="00843880">
              <w:rPr>
                <w:rFonts w:ascii="Calibri Light" w:hAnsi="Calibri Light" w:cs="Calibri Light"/>
                <w:sz w:val="20"/>
                <w:szCs w:val="22"/>
              </w:rPr>
              <w:t>Monthly Incident List &amp; Statistical Summary Report</w:t>
            </w:r>
          </w:p>
          <w:p w14:paraId="4AAFD23E" w14:textId="77777777" w:rsidR="0070576D" w:rsidRPr="00A6624D" w:rsidRDefault="0070576D" w:rsidP="0056605B">
            <w:pPr>
              <w:numPr>
                <w:ilvl w:val="0"/>
                <w:numId w:val="3"/>
              </w:numPr>
              <w:rPr>
                <w:rFonts w:ascii="Calibri Light" w:hAnsi="Calibri Light" w:cs="Calibri Light"/>
                <w:sz w:val="18"/>
                <w:szCs w:val="22"/>
              </w:rPr>
            </w:pPr>
            <w:r w:rsidRPr="0070576D">
              <w:rPr>
                <w:rFonts w:ascii="Calibri Light" w:hAnsi="Calibri Light" w:cs="Calibri Light"/>
                <w:sz w:val="20"/>
                <w:szCs w:val="22"/>
              </w:rPr>
              <w:t xml:space="preserve">Review Workplace Safety Inspections </w:t>
            </w:r>
            <w:r w:rsidRPr="0070576D">
              <w:rPr>
                <w:rFonts w:ascii="Calibri Light" w:hAnsi="Calibri Light" w:cs="Calibri Light"/>
                <w:sz w:val="18"/>
                <w:szCs w:val="22"/>
              </w:rPr>
              <w:t>(including any changes to equipment, machinery or work processes that may affect the health or safety of workers)</w:t>
            </w:r>
          </w:p>
        </w:tc>
        <w:tc>
          <w:tcPr>
            <w:tcW w:w="6501" w:type="dxa"/>
            <w:shd w:val="clear" w:color="auto" w:fill="auto"/>
          </w:tcPr>
          <w:p w14:paraId="5621636C" w14:textId="77777777" w:rsidR="00A6624D" w:rsidRDefault="00A6624D" w:rsidP="0056605B">
            <w:pPr>
              <w:numPr>
                <w:ilvl w:val="0"/>
                <w:numId w:val="3"/>
              </w:numPr>
              <w:rPr>
                <w:rFonts w:ascii="Calibri Light" w:hAnsi="Calibri Light" w:cs="Calibri Light"/>
                <w:sz w:val="20"/>
                <w:szCs w:val="22"/>
              </w:rPr>
            </w:pPr>
            <w:r w:rsidRPr="0070576D">
              <w:rPr>
                <w:rFonts w:ascii="Calibri Light" w:hAnsi="Calibri Light" w:cs="Calibri Light"/>
                <w:sz w:val="20"/>
                <w:szCs w:val="22"/>
              </w:rPr>
              <w:t xml:space="preserve">Review Education and Training </w:t>
            </w:r>
          </w:p>
          <w:p w14:paraId="59F00A56" w14:textId="77777777" w:rsidR="0070576D" w:rsidRPr="0070576D" w:rsidRDefault="0070576D" w:rsidP="0056605B">
            <w:pPr>
              <w:numPr>
                <w:ilvl w:val="0"/>
                <w:numId w:val="3"/>
              </w:numPr>
              <w:rPr>
                <w:rFonts w:ascii="Calibri Light" w:hAnsi="Calibri Light" w:cs="Calibri Light"/>
                <w:sz w:val="20"/>
                <w:szCs w:val="22"/>
              </w:rPr>
            </w:pPr>
            <w:r w:rsidRPr="0070576D">
              <w:rPr>
                <w:rFonts w:ascii="Calibri Light" w:hAnsi="Calibri Light" w:cs="Calibri Light"/>
                <w:sz w:val="20"/>
                <w:szCs w:val="22"/>
              </w:rPr>
              <w:t>Ongoing Business – Status of Action Items</w:t>
            </w:r>
            <w:r w:rsidR="003A04C2">
              <w:rPr>
                <w:rFonts w:ascii="Calibri Light" w:hAnsi="Calibri Light" w:cs="Calibri Light"/>
                <w:sz w:val="20"/>
                <w:szCs w:val="22"/>
              </w:rPr>
              <w:t>, Review of Previous Minutes</w:t>
            </w:r>
          </w:p>
          <w:p w14:paraId="68C978DB" w14:textId="77777777" w:rsidR="0070576D" w:rsidRPr="0070576D" w:rsidRDefault="0070576D" w:rsidP="0056605B">
            <w:pPr>
              <w:numPr>
                <w:ilvl w:val="0"/>
                <w:numId w:val="3"/>
              </w:numPr>
              <w:rPr>
                <w:rFonts w:ascii="Calibri Light" w:hAnsi="Calibri Light" w:cs="Calibri Light"/>
                <w:sz w:val="20"/>
                <w:szCs w:val="22"/>
              </w:rPr>
            </w:pPr>
            <w:r w:rsidRPr="0070576D">
              <w:rPr>
                <w:rFonts w:ascii="Calibri Light" w:hAnsi="Calibri Light" w:cs="Calibri Light"/>
                <w:sz w:val="20"/>
                <w:szCs w:val="22"/>
              </w:rPr>
              <w:t>New and Other Business</w:t>
            </w:r>
          </w:p>
          <w:p w14:paraId="142E4DD1" w14:textId="77777777" w:rsidR="0070576D" w:rsidRPr="0070576D" w:rsidRDefault="0070576D" w:rsidP="0056605B">
            <w:pPr>
              <w:numPr>
                <w:ilvl w:val="0"/>
                <w:numId w:val="3"/>
              </w:numPr>
              <w:rPr>
                <w:rFonts w:ascii="Calibri Light" w:hAnsi="Calibri Light" w:cs="Calibri Light"/>
                <w:sz w:val="20"/>
                <w:szCs w:val="22"/>
              </w:rPr>
            </w:pPr>
            <w:r w:rsidRPr="0070576D">
              <w:rPr>
                <w:rFonts w:ascii="Calibri Light" w:hAnsi="Calibri Light" w:cs="Calibri Light"/>
                <w:sz w:val="20"/>
                <w:szCs w:val="22"/>
              </w:rPr>
              <w:t>Next Meeting</w:t>
            </w:r>
          </w:p>
          <w:p w14:paraId="4F6BFFC0" w14:textId="77777777" w:rsidR="0070576D" w:rsidRPr="0070576D" w:rsidRDefault="0070576D" w:rsidP="0056605B">
            <w:pPr>
              <w:numPr>
                <w:ilvl w:val="0"/>
                <w:numId w:val="3"/>
              </w:numPr>
              <w:rPr>
                <w:rFonts w:asciiTheme="majorHAnsi" w:hAnsiTheme="majorHAnsi" w:cs="Tahoma"/>
                <w:sz w:val="20"/>
                <w:szCs w:val="22"/>
              </w:rPr>
            </w:pPr>
            <w:r w:rsidRPr="0070576D">
              <w:rPr>
                <w:rFonts w:ascii="Calibri Light" w:hAnsi="Calibri Light" w:cs="Calibri Light"/>
                <w:sz w:val="20"/>
                <w:szCs w:val="22"/>
              </w:rPr>
              <w:t>Meeting Adjournment</w:t>
            </w:r>
          </w:p>
        </w:tc>
      </w:tr>
    </w:tbl>
    <w:p w14:paraId="7F3DC8C6" w14:textId="77777777" w:rsidR="003C408B" w:rsidRDefault="003C408B"/>
    <w:tbl>
      <w:tblPr>
        <w:tblW w:w="12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8"/>
        <w:gridCol w:w="3960"/>
        <w:gridCol w:w="1260"/>
        <w:gridCol w:w="1350"/>
        <w:gridCol w:w="1445"/>
      </w:tblGrid>
      <w:tr w:rsidR="00123BA7" w:rsidRPr="00F6158E" w14:paraId="0A8C7661" w14:textId="77777777" w:rsidTr="3DDF6BA1">
        <w:trPr>
          <w:tblHeader/>
        </w:trPr>
        <w:tc>
          <w:tcPr>
            <w:tcW w:w="12893" w:type="dxa"/>
            <w:gridSpan w:val="5"/>
            <w:shd w:val="clear" w:color="auto" w:fill="0C2344"/>
          </w:tcPr>
          <w:p w14:paraId="004C4F57" w14:textId="77777777" w:rsidR="00123BA7" w:rsidRPr="00F6158E" w:rsidRDefault="00123BA7" w:rsidP="00123BA7">
            <w:pPr>
              <w:numPr>
                <w:ilvl w:val="0"/>
                <w:numId w:val="2"/>
              </w:numPr>
              <w:rPr>
                <w:rFonts w:asciiTheme="majorHAnsi" w:hAnsiTheme="majorHAnsi" w:cs="Tahoma"/>
                <w:b/>
                <w:color w:val="97D4E9"/>
                <w:szCs w:val="22"/>
              </w:rPr>
            </w:pPr>
            <w:r>
              <w:rPr>
                <w:rFonts w:asciiTheme="majorHAnsi" w:hAnsiTheme="majorHAnsi" w:cs="Tahoma"/>
                <w:b/>
                <w:color w:val="97D4E9"/>
                <w:szCs w:val="22"/>
              </w:rPr>
              <w:t>R</w:t>
            </w:r>
            <w:r w:rsidRPr="00F6158E">
              <w:rPr>
                <w:rFonts w:asciiTheme="majorHAnsi" w:hAnsiTheme="majorHAnsi" w:cs="Tahoma"/>
                <w:b/>
                <w:color w:val="97D4E9"/>
                <w:szCs w:val="22"/>
              </w:rPr>
              <w:t>OLL CALL</w:t>
            </w:r>
          </w:p>
        </w:tc>
      </w:tr>
      <w:tr w:rsidR="00123BA7" w:rsidRPr="00F6158E" w14:paraId="4EE3E51F" w14:textId="77777777" w:rsidTr="3DDF6BA1">
        <w:trPr>
          <w:trHeight w:val="287"/>
          <w:tblHeader/>
        </w:trPr>
        <w:tc>
          <w:tcPr>
            <w:tcW w:w="4878" w:type="dxa"/>
            <w:shd w:val="clear" w:color="auto" w:fill="auto"/>
            <w:vAlign w:val="center"/>
          </w:tcPr>
          <w:p w14:paraId="49A61C70"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Worker Representatives</w:t>
            </w:r>
          </w:p>
        </w:tc>
        <w:tc>
          <w:tcPr>
            <w:tcW w:w="3960" w:type="dxa"/>
            <w:shd w:val="clear" w:color="auto" w:fill="auto"/>
            <w:vAlign w:val="center"/>
          </w:tcPr>
          <w:p w14:paraId="049DDB8F"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 Location</w:t>
            </w:r>
          </w:p>
        </w:tc>
        <w:tc>
          <w:tcPr>
            <w:tcW w:w="1260" w:type="dxa"/>
            <w:shd w:val="clear" w:color="auto" w:fill="auto"/>
            <w:vAlign w:val="center"/>
          </w:tcPr>
          <w:p w14:paraId="36FCB033"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Present</w:t>
            </w:r>
          </w:p>
        </w:tc>
        <w:tc>
          <w:tcPr>
            <w:tcW w:w="1350" w:type="dxa"/>
            <w:shd w:val="clear" w:color="auto" w:fill="auto"/>
            <w:vAlign w:val="center"/>
          </w:tcPr>
          <w:p w14:paraId="170077A9"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Regrets</w:t>
            </w:r>
          </w:p>
        </w:tc>
        <w:tc>
          <w:tcPr>
            <w:tcW w:w="1445" w:type="dxa"/>
            <w:shd w:val="clear" w:color="auto" w:fill="auto"/>
            <w:vAlign w:val="center"/>
          </w:tcPr>
          <w:p w14:paraId="07FB4DCA"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Absent</w:t>
            </w:r>
          </w:p>
        </w:tc>
      </w:tr>
      <w:tr w:rsidR="00123BA7" w:rsidRPr="000C482D" w14:paraId="49CB9845" w14:textId="77777777" w:rsidTr="3DDF6BA1">
        <w:trPr>
          <w:tblHeader/>
        </w:trPr>
        <w:tc>
          <w:tcPr>
            <w:tcW w:w="4878" w:type="dxa"/>
            <w:shd w:val="clear" w:color="auto" w:fill="auto"/>
            <w:vAlign w:val="center"/>
          </w:tcPr>
          <w:p w14:paraId="08C6885E" w14:textId="77777777" w:rsidR="00123BA7" w:rsidRDefault="00123BA7" w:rsidP="00123BA7">
            <w:pPr>
              <w:rPr>
                <w:rFonts w:ascii="Calibri Light" w:eastAsia="MS Gothic" w:hAnsi="Calibri Light" w:cs="Calibri Light"/>
                <w:sz w:val="22"/>
                <w:szCs w:val="22"/>
              </w:rPr>
            </w:pPr>
            <w:r>
              <w:rPr>
                <w:rFonts w:ascii="Calibri Light" w:eastAsia="MS Gothic" w:hAnsi="Calibri Light" w:cs="Calibri Light"/>
                <w:sz w:val="22"/>
                <w:szCs w:val="22"/>
              </w:rPr>
              <w:t>Imelda Cheung</w:t>
            </w:r>
          </w:p>
        </w:tc>
        <w:tc>
          <w:tcPr>
            <w:tcW w:w="3960" w:type="dxa"/>
            <w:shd w:val="clear" w:color="auto" w:fill="auto"/>
            <w:vAlign w:val="center"/>
          </w:tcPr>
          <w:p w14:paraId="436A3885" w14:textId="77777777" w:rsidR="00123BA7" w:rsidRPr="00843880" w:rsidRDefault="00123BA7" w:rsidP="00123BA7">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5D070CE6" w14:textId="1D8A874A" w:rsidR="00123BA7" w:rsidRPr="00843880" w:rsidRDefault="00F50651"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320148076"/>
                <w14:checkbox>
                  <w14:checked w14:val="1"/>
                  <w14:checkedState w14:val="00FE" w14:font="Wingdings"/>
                  <w14:uncheckedState w14:val="2610" w14:font="MS Gothic"/>
                </w14:checkbox>
              </w:sdtPr>
              <w:sdtContent>
                <w:r>
                  <w:rPr>
                    <w:rFonts w:ascii="Calibri Light" w:hAnsi="Calibri Light" w:cs="Calibri Light"/>
                    <w:color w:val="000000"/>
                    <w:sz w:val="20"/>
                    <w:szCs w:val="20"/>
                    <w:shd w:val="clear" w:color="auto" w:fill="D9D9D9"/>
                    <w:lang w:val="en-CA"/>
                  </w:rPr>
                  <w:sym w:font="Wingdings" w:char="F0FE"/>
                </w:r>
              </w:sdtContent>
            </w:sdt>
          </w:p>
        </w:tc>
        <w:tc>
          <w:tcPr>
            <w:tcW w:w="1350" w:type="dxa"/>
          </w:tcPr>
          <w:p w14:paraId="7286B170" w14:textId="5EC88AFC" w:rsidR="00123BA7" w:rsidRPr="00843880" w:rsidRDefault="00F50651" w:rsidP="3DDF6BA1">
            <w:pPr>
              <w:jc w:val="center"/>
              <w:rPr>
                <w:rFonts w:ascii="Calibri Light" w:hAnsi="Calibri Light" w:cs="Calibri Light"/>
              </w:rPr>
            </w:pPr>
            <w:sdt>
              <w:sdtPr>
                <w:rPr>
                  <w:rFonts w:ascii="Calibri Light" w:hAnsi="Calibri Light" w:cs="Calibri Light"/>
                  <w:color w:val="000000" w:themeColor="text1"/>
                  <w:sz w:val="20"/>
                  <w:szCs w:val="20"/>
                  <w:shd w:val="clear" w:color="auto" w:fill="D9D9D9"/>
                  <w:lang w:val="en-CA"/>
                </w:rPr>
                <w:id w:val="1418755011"/>
                <w:placeholder>
                  <w:docPart w:val="DefaultPlaceholder_1081868574"/>
                </w:placeholder>
                <w14:checkbox>
                  <w14:checked w14:val="0"/>
                  <w14:checkedState w14:val="00FE" w14:font="Wingdings"/>
                  <w14:uncheckedState w14:val="2610" w14:font="MS Gothic"/>
                </w14:checkbox>
              </w:sdtPr>
              <w:sdtContent>
                <w:r w:rsidR="00576505">
                  <w:rPr>
                    <w:rFonts w:ascii="MS Gothic" w:eastAsia="MS Gothic" w:hAnsi="MS Gothic" w:cs="Calibri Light" w:hint="eastAsia"/>
                    <w:color w:val="000000" w:themeColor="text1"/>
                    <w:sz w:val="20"/>
                    <w:szCs w:val="20"/>
                    <w:shd w:val="clear" w:color="auto" w:fill="D9D9D9"/>
                    <w:lang w:val="en-CA"/>
                  </w:rPr>
                  <w:t>☐</w:t>
                </w:r>
              </w:sdtContent>
            </w:sdt>
          </w:p>
        </w:tc>
        <w:tc>
          <w:tcPr>
            <w:tcW w:w="1445" w:type="dxa"/>
          </w:tcPr>
          <w:p w14:paraId="34520661" w14:textId="77777777" w:rsidR="00123BA7" w:rsidRPr="00843880" w:rsidRDefault="00F50651"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901261732"/>
                <w14:checkbox>
                  <w14:checked w14:val="0"/>
                  <w14:checkedState w14:val="00FE" w14:font="Wingdings"/>
                  <w14:uncheckedState w14:val="2610" w14:font="MS Gothic"/>
                </w14:checkbox>
              </w:sdtPr>
              <w:sdtContent>
                <w:r w:rsidR="00123BA7" w:rsidRPr="00843880">
                  <w:rPr>
                    <w:rFonts w:ascii="Segoe UI Symbol" w:eastAsia="MS Gothic" w:hAnsi="Segoe UI Symbol" w:cs="Segoe UI Symbol"/>
                    <w:color w:val="000000"/>
                    <w:sz w:val="20"/>
                    <w:szCs w:val="20"/>
                    <w:shd w:val="clear" w:color="auto" w:fill="D9D9D9"/>
                    <w:lang w:val="en-CA"/>
                  </w:rPr>
                  <w:t>☐</w:t>
                </w:r>
              </w:sdtContent>
            </w:sdt>
          </w:p>
        </w:tc>
      </w:tr>
      <w:tr w:rsidR="00123BA7" w:rsidRPr="000C482D" w14:paraId="3DC08207" w14:textId="77777777" w:rsidTr="3DDF6BA1">
        <w:trPr>
          <w:tblHeader/>
        </w:trPr>
        <w:tc>
          <w:tcPr>
            <w:tcW w:w="4878" w:type="dxa"/>
            <w:shd w:val="clear" w:color="auto" w:fill="auto"/>
            <w:vAlign w:val="center"/>
          </w:tcPr>
          <w:p w14:paraId="229D7186" w14:textId="095FA232" w:rsidR="00123BA7" w:rsidRDefault="0096642E" w:rsidP="00123BA7">
            <w:pPr>
              <w:rPr>
                <w:rFonts w:ascii="Calibri Light" w:eastAsia="MS Gothic" w:hAnsi="Calibri Light" w:cs="Calibri Light"/>
                <w:sz w:val="22"/>
                <w:szCs w:val="22"/>
              </w:rPr>
            </w:pPr>
            <w:r>
              <w:rPr>
                <w:rFonts w:ascii="Calibri Light" w:eastAsia="MS Gothic" w:hAnsi="Calibri Light" w:cs="Calibri Light"/>
                <w:sz w:val="22"/>
                <w:szCs w:val="22"/>
              </w:rPr>
              <w:t>Alan Lee</w:t>
            </w:r>
            <w:r w:rsidR="00123BA7">
              <w:rPr>
                <w:rFonts w:ascii="Calibri Light" w:eastAsia="MS Gothic" w:hAnsi="Calibri Light" w:cs="Calibri Light"/>
                <w:sz w:val="22"/>
                <w:szCs w:val="22"/>
              </w:rPr>
              <w:t xml:space="preserve"> </w:t>
            </w:r>
          </w:p>
        </w:tc>
        <w:tc>
          <w:tcPr>
            <w:tcW w:w="3960" w:type="dxa"/>
            <w:shd w:val="clear" w:color="auto" w:fill="auto"/>
            <w:vAlign w:val="center"/>
          </w:tcPr>
          <w:p w14:paraId="0D18EF16" w14:textId="77777777" w:rsidR="00123BA7" w:rsidRDefault="00123BA7" w:rsidP="00123BA7">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1098C476" w14:textId="2E5A575E" w:rsidR="00123BA7" w:rsidRPr="00843880" w:rsidRDefault="00F50651"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011298461"/>
                <w14:checkbox>
                  <w14:checked w14:val="1"/>
                  <w14:checkedState w14:val="00FE" w14:font="Wingdings"/>
                  <w14:uncheckedState w14:val="2610" w14:font="MS Gothic"/>
                </w14:checkbox>
              </w:sdtPr>
              <w:sdtContent>
                <w:r>
                  <w:rPr>
                    <w:rFonts w:ascii="Calibri Light" w:hAnsi="Calibri Light" w:cs="Calibri Light"/>
                    <w:color w:val="000000"/>
                    <w:sz w:val="20"/>
                    <w:szCs w:val="20"/>
                    <w:shd w:val="clear" w:color="auto" w:fill="D9D9D9"/>
                    <w:lang w:val="en-CA"/>
                  </w:rPr>
                  <w:sym w:font="Wingdings" w:char="F0FE"/>
                </w:r>
              </w:sdtContent>
            </w:sdt>
          </w:p>
        </w:tc>
        <w:tc>
          <w:tcPr>
            <w:tcW w:w="1350" w:type="dxa"/>
          </w:tcPr>
          <w:p w14:paraId="4FB58F73" w14:textId="02AC7C3F" w:rsidR="00123BA7" w:rsidRPr="00843880" w:rsidRDefault="00F50651" w:rsidP="00123BA7">
            <w:pPr>
              <w:jc w:val="center"/>
              <w:rPr>
                <w:rFonts w:ascii="Calibri Light" w:hAnsi="Calibri Light" w:cs="Calibri Light"/>
              </w:rPr>
            </w:pPr>
            <w:sdt>
              <w:sdtPr>
                <w:rPr>
                  <w:rFonts w:ascii="Calibri Light" w:hAnsi="Calibri Light" w:cs="Calibri Light"/>
                  <w:color w:val="000000" w:themeColor="text1"/>
                  <w:sz w:val="20"/>
                  <w:szCs w:val="20"/>
                  <w:shd w:val="clear" w:color="auto" w:fill="D9D9D9"/>
                  <w:lang w:val="en-CA"/>
                </w:rPr>
                <w:id w:val="886301532"/>
                <w:placeholder>
                  <w:docPart w:val="DefaultPlaceholder_1081868574"/>
                </w:placeholder>
                <w14:checkbox>
                  <w14:checked w14:val="0"/>
                  <w14:checkedState w14:val="00FE" w14:font="Wingdings"/>
                  <w14:uncheckedState w14:val="2610" w14:font="MS Gothic"/>
                </w14:checkbox>
              </w:sdtPr>
              <w:sdtContent>
                <w:r w:rsidR="00BC0715">
                  <w:rPr>
                    <w:rFonts w:ascii="MS Gothic" w:eastAsia="MS Gothic" w:hAnsi="MS Gothic" w:cs="Calibri Light" w:hint="eastAsia"/>
                    <w:color w:val="000000" w:themeColor="text1"/>
                    <w:sz w:val="20"/>
                    <w:szCs w:val="20"/>
                    <w:shd w:val="clear" w:color="auto" w:fill="D9D9D9"/>
                    <w:lang w:val="en-CA"/>
                  </w:rPr>
                  <w:t>☐</w:t>
                </w:r>
              </w:sdtContent>
            </w:sdt>
          </w:p>
        </w:tc>
        <w:tc>
          <w:tcPr>
            <w:tcW w:w="1445" w:type="dxa"/>
          </w:tcPr>
          <w:p w14:paraId="034D0B8B" w14:textId="4A45171D" w:rsidR="00123BA7" w:rsidRPr="00843880" w:rsidRDefault="00F50651"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145498313"/>
                <w14:checkbox>
                  <w14:checked w14:val="0"/>
                  <w14:checkedState w14:val="00FE" w14:font="Wingdings"/>
                  <w14:uncheckedState w14:val="2610" w14:font="MS Gothic"/>
                </w14:checkbox>
              </w:sdtPr>
              <w:sdtContent>
                <w:r w:rsidR="00C637C4">
                  <w:rPr>
                    <w:rFonts w:ascii="MS Gothic" w:eastAsia="MS Gothic" w:hAnsi="MS Gothic" w:cs="Calibri Light" w:hint="eastAsia"/>
                    <w:color w:val="000000"/>
                    <w:sz w:val="20"/>
                    <w:szCs w:val="20"/>
                    <w:shd w:val="clear" w:color="auto" w:fill="D9D9D9"/>
                    <w:lang w:val="en-CA"/>
                  </w:rPr>
                  <w:t>☐</w:t>
                </w:r>
              </w:sdtContent>
            </w:sdt>
          </w:p>
        </w:tc>
      </w:tr>
      <w:tr w:rsidR="00123BA7" w:rsidRPr="000C482D" w14:paraId="643042A6" w14:textId="77777777" w:rsidTr="3DDF6BA1">
        <w:trPr>
          <w:tblHeader/>
        </w:trPr>
        <w:tc>
          <w:tcPr>
            <w:tcW w:w="4878" w:type="dxa"/>
            <w:shd w:val="clear" w:color="auto" w:fill="auto"/>
            <w:vAlign w:val="center"/>
          </w:tcPr>
          <w:p w14:paraId="1D4918AB" w14:textId="77777777" w:rsidR="00123BA7" w:rsidRDefault="00123BA7" w:rsidP="00123BA7">
            <w:pPr>
              <w:rPr>
                <w:rFonts w:ascii="Calibri Light" w:eastAsia="MS Gothic" w:hAnsi="Calibri Light" w:cs="Calibri Light"/>
                <w:sz w:val="22"/>
                <w:szCs w:val="22"/>
              </w:rPr>
            </w:pPr>
            <w:r>
              <w:rPr>
                <w:rFonts w:ascii="Calibri Light" w:eastAsia="MS Gothic" w:hAnsi="Calibri Light" w:cs="Calibri Light"/>
                <w:sz w:val="22"/>
                <w:szCs w:val="22"/>
              </w:rPr>
              <w:t>Sylvia Leung</w:t>
            </w:r>
          </w:p>
        </w:tc>
        <w:tc>
          <w:tcPr>
            <w:tcW w:w="3960" w:type="dxa"/>
            <w:shd w:val="clear" w:color="auto" w:fill="auto"/>
            <w:vAlign w:val="center"/>
          </w:tcPr>
          <w:p w14:paraId="1844259A" w14:textId="77777777" w:rsidR="00123BA7" w:rsidRDefault="00123BA7" w:rsidP="00123BA7">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09633162" w14:textId="2E01B948" w:rsidR="00123BA7" w:rsidRPr="00843880" w:rsidRDefault="00F50651" w:rsidP="00123BA7">
            <w:pPr>
              <w:jc w:val="center"/>
              <w:rPr>
                <w:rFonts w:ascii="Calibri Light" w:hAnsi="Calibri Light" w:cs="Calibri Light"/>
              </w:rPr>
            </w:pPr>
            <w:sdt>
              <w:sdtPr>
                <w:rPr>
                  <w:rFonts w:ascii="Calibri Light" w:hAnsi="Calibri Light" w:cs="Calibri Light"/>
                  <w:color w:val="000000" w:themeColor="text1"/>
                  <w:sz w:val="20"/>
                  <w:szCs w:val="20"/>
                  <w:shd w:val="clear" w:color="auto" w:fill="D9D9D9"/>
                  <w:lang w:val="en-CA"/>
                </w:rPr>
                <w:id w:val="1358469423"/>
                <w:placeholder>
                  <w:docPart w:val="DefaultPlaceholder_1081868574"/>
                </w:placeholder>
                <w14:checkbox>
                  <w14:checked w14:val="0"/>
                  <w14:checkedState w14:val="00FE" w14:font="Wingdings"/>
                  <w14:uncheckedState w14:val="2610" w14:font="MS Gothic"/>
                </w14:checkbox>
              </w:sdtPr>
              <w:sdtContent>
                <w:r w:rsidR="00BC0715">
                  <w:rPr>
                    <w:rFonts w:ascii="MS Gothic" w:eastAsia="MS Gothic" w:hAnsi="MS Gothic" w:cs="Calibri Light" w:hint="eastAsia"/>
                    <w:color w:val="000000" w:themeColor="text1"/>
                    <w:sz w:val="20"/>
                    <w:szCs w:val="20"/>
                    <w:shd w:val="clear" w:color="auto" w:fill="D9D9D9"/>
                    <w:lang w:val="en-CA"/>
                  </w:rPr>
                  <w:t>☐</w:t>
                </w:r>
              </w:sdtContent>
            </w:sdt>
          </w:p>
        </w:tc>
        <w:tc>
          <w:tcPr>
            <w:tcW w:w="1350" w:type="dxa"/>
          </w:tcPr>
          <w:p w14:paraId="3D6A2510" w14:textId="5CDE3EEE" w:rsidR="00123BA7" w:rsidRPr="00843880" w:rsidRDefault="00F50651"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448772558"/>
                <w14:checkbox>
                  <w14:checked w14:val="1"/>
                  <w14:checkedState w14:val="00FE" w14:font="Wingdings"/>
                  <w14:uncheckedState w14:val="2610" w14:font="MS Gothic"/>
                </w14:checkbox>
              </w:sdtPr>
              <w:sdtContent>
                <w:r w:rsidR="00BC0715">
                  <w:rPr>
                    <w:rFonts w:ascii="Calibri Light" w:hAnsi="Calibri Light" w:cs="Calibri Light"/>
                    <w:color w:val="000000"/>
                    <w:sz w:val="20"/>
                    <w:szCs w:val="20"/>
                    <w:shd w:val="clear" w:color="auto" w:fill="D9D9D9"/>
                    <w:lang w:val="en-CA"/>
                  </w:rPr>
                  <w:sym w:font="Wingdings" w:char="F0FE"/>
                </w:r>
              </w:sdtContent>
            </w:sdt>
          </w:p>
        </w:tc>
        <w:tc>
          <w:tcPr>
            <w:tcW w:w="1445" w:type="dxa"/>
          </w:tcPr>
          <w:p w14:paraId="2C1CB3F3" w14:textId="77777777" w:rsidR="00123BA7" w:rsidRPr="00843880" w:rsidRDefault="00F50651"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150713136"/>
                <w14:checkbox>
                  <w14:checked w14:val="0"/>
                  <w14:checkedState w14:val="00FE" w14:font="Wingdings"/>
                  <w14:uncheckedState w14:val="2610" w14:font="MS Gothic"/>
                </w14:checkbox>
              </w:sdtPr>
              <w:sdtContent>
                <w:r w:rsidR="00123BA7" w:rsidRPr="00843880">
                  <w:rPr>
                    <w:rFonts w:ascii="Segoe UI Symbol" w:eastAsia="MS Gothic" w:hAnsi="Segoe UI Symbol" w:cs="Segoe UI Symbol"/>
                    <w:color w:val="000000"/>
                    <w:sz w:val="20"/>
                    <w:szCs w:val="20"/>
                    <w:shd w:val="clear" w:color="auto" w:fill="D9D9D9"/>
                    <w:lang w:val="en-CA"/>
                  </w:rPr>
                  <w:t>☐</w:t>
                </w:r>
              </w:sdtContent>
            </w:sdt>
          </w:p>
        </w:tc>
      </w:tr>
      <w:tr w:rsidR="00123BA7" w:rsidRPr="000C482D" w14:paraId="7A8CEBBD" w14:textId="77777777" w:rsidTr="3DDF6BA1">
        <w:trPr>
          <w:tblHeader/>
        </w:trPr>
        <w:tc>
          <w:tcPr>
            <w:tcW w:w="4878" w:type="dxa"/>
            <w:shd w:val="clear" w:color="auto" w:fill="auto"/>
            <w:vAlign w:val="center"/>
          </w:tcPr>
          <w:p w14:paraId="25F86ACC" w14:textId="77777777" w:rsidR="00123BA7" w:rsidRDefault="00123BA7" w:rsidP="00123BA7">
            <w:pPr>
              <w:rPr>
                <w:rFonts w:ascii="Calibri Light" w:eastAsia="MS Gothic" w:hAnsi="Calibri Light" w:cs="Calibri Light"/>
                <w:sz w:val="22"/>
                <w:szCs w:val="22"/>
              </w:rPr>
            </w:pPr>
            <w:r>
              <w:rPr>
                <w:rFonts w:ascii="Calibri Light" w:eastAsia="MS Gothic" w:hAnsi="Calibri Light" w:cs="Calibri Light"/>
                <w:sz w:val="22"/>
                <w:szCs w:val="22"/>
              </w:rPr>
              <w:t xml:space="preserve">Jimmy (Juli </w:t>
            </w:r>
            <w:proofErr w:type="spellStart"/>
            <w:r>
              <w:rPr>
                <w:rFonts w:ascii="Calibri Light" w:eastAsia="MS Gothic" w:hAnsi="Calibri Light" w:cs="Calibri Light"/>
                <w:sz w:val="22"/>
                <w:szCs w:val="22"/>
              </w:rPr>
              <w:t>Carillo’s</w:t>
            </w:r>
            <w:proofErr w:type="spellEnd"/>
            <w:r>
              <w:rPr>
                <w:rFonts w:ascii="Calibri Light" w:eastAsia="MS Gothic" w:hAnsi="Calibri Light" w:cs="Calibri Light"/>
                <w:sz w:val="22"/>
                <w:szCs w:val="22"/>
              </w:rPr>
              <w:t xml:space="preserve"> grad student) Kyu Ha</w:t>
            </w:r>
          </w:p>
        </w:tc>
        <w:tc>
          <w:tcPr>
            <w:tcW w:w="3960" w:type="dxa"/>
            <w:shd w:val="clear" w:color="auto" w:fill="auto"/>
            <w:vAlign w:val="center"/>
          </w:tcPr>
          <w:p w14:paraId="4625CC28" w14:textId="77777777" w:rsidR="00123BA7" w:rsidRDefault="00123BA7" w:rsidP="00123BA7">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3315EF47" w14:textId="6D075201" w:rsidR="00123BA7" w:rsidRPr="00843880" w:rsidRDefault="00F50651"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119332856"/>
                <w14:checkbox>
                  <w14:checked w14:val="1"/>
                  <w14:checkedState w14:val="00FE" w14:font="Wingdings"/>
                  <w14:uncheckedState w14:val="2610" w14:font="MS Gothic"/>
                </w14:checkbox>
              </w:sdtPr>
              <w:sdtContent>
                <w:r>
                  <w:rPr>
                    <w:rFonts w:ascii="Calibri Light" w:hAnsi="Calibri Light" w:cs="Calibri Light"/>
                    <w:color w:val="000000"/>
                    <w:sz w:val="20"/>
                    <w:szCs w:val="20"/>
                    <w:shd w:val="clear" w:color="auto" w:fill="D9D9D9"/>
                    <w:lang w:val="en-CA"/>
                  </w:rPr>
                  <w:sym w:font="Wingdings" w:char="F0FE"/>
                </w:r>
              </w:sdtContent>
            </w:sdt>
          </w:p>
        </w:tc>
        <w:tc>
          <w:tcPr>
            <w:tcW w:w="1350" w:type="dxa"/>
          </w:tcPr>
          <w:p w14:paraId="6B893AFA" w14:textId="37790C5A" w:rsidR="00123BA7" w:rsidRPr="00843880" w:rsidRDefault="00F50651"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252740892"/>
                <w14:checkbox>
                  <w14:checked w14:val="0"/>
                  <w14:checkedState w14:val="00FE" w14:font="Wingdings"/>
                  <w14:uncheckedState w14:val="2610" w14:font="MS Gothic"/>
                </w14:checkbox>
              </w:sdtPr>
              <w:sdtContent>
                <w:r w:rsidR="001141C7">
                  <w:rPr>
                    <w:rFonts w:ascii="MS Gothic" w:eastAsia="MS Gothic" w:hAnsi="MS Gothic" w:cs="Calibri Light" w:hint="eastAsia"/>
                    <w:color w:val="000000"/>
                    <w:sz w:val="20"/>
                    <w:szCs w:val="20"/>
                    <w:shd w:val="clear" w:color="auto" w:fill="D9D9D9"/>
                    <w:lang w:val="en-CA"/>
                  </w:rPr>
                  <w:t>☐</w:t>
                </w:r>
              </w:sdtContent>
            </w:sdt>
          </w:p>
        </w:tc>
        <w:tc>
          <w:tcPr>
            <w:tcW w:w="1445" w:type="dxa"/>
          </w:tcPr>
          <w:p w14:paraId="0AA86DE7" w14:textId="44B123C2" w:rsidR="00123BA7" w:rsidRPr="00843880" w:rsidRDefault="00F50651" w:rsidP="00123BA7">
            <w:pPr>
              <w:jc w:val="center"/>
              <w:rPr>
                <w:rFonts w:ascii="Calibri Light" w:hAnsi="Calibri Light" w:cs="Calibri Light"/>
              </w:rPr>
            </w:pPr>
            <w:sdt>
              <w:sdtPr>
                <w:rPr>
                  <w:rFonts w:ascii="Calibri Light" w:hAnsi="Calibri Light" w:cs="Calibri Light"/>
                  <w:color w:val="000000" w:themeColor="text1"/>
                  <w:sz w:val="20"/>
                  <w:szCs w:val="20"/>
                  <w:shd w:val="clear" w:color="auto" w:fill="D9D9D9"/>
                  <w:lang w:val="en-CA"/>
                </w:rPr>
                <w:id w:val="-682743888"/>
                <w:placeholder>
                  <w:docPart w:val="DefaultPlaceholder_1081868574"/>
                </w:placeholder>
                <w14:checkbox>
                  <w14:checked w14:val="0"/>
                  <w14:checkedState w14:val="00FE" w14:font="Wingdings"/>
                  <w14:uncheckedState w14:val="2610" w14:font="MS Gothic"/>
                </w14:checkbox>
              </w:sdtPr>
              <w:sdtContent>
                <w:r w:rsidR="00C37A4F">
                  <w:rPr>
                    <w:rFonts w:ascii="MS Gothic" w:eastAsia="MS Gothic" w:hAnsi="MS Gothic" w:cs="Calibri Light" w:hint="eastAsia"/>
                    <w:color w:val="000000" w:themeColor="text1"/>
                    <w:sz w:val="20"/>
                    <w:szCs w:val="20"/>
                    <w:shd w:val="clear" w:color="auto" w:fill="D9D9D9"/>
                    <w:lang w:val="en-CA"/>
                  </w:rPr>
                  <w:t>☐</w:t>
                </w:r>
              </w:sdtContent>
            </w:sdt>
          </w:p>
        </w:tc>
      </w:tr>
      <w:tr w:rsidR="00AD7AC0" w:rsidRPr="00843880" w14:paraId="0BF95EC3" w14:textId="77777777" w:rsidTr="3DDF6BA1">
        <w:trPr>
          <w:tblHeader/>
        </w:trPr>
        <w:tc>
          <w:tcPr>
            <w:tcW w:w="4878" w:type="dxa"/>
            <w:tcBorders>
              <w:top w:val="single" w:sz="4" w:space="0" w:color="auto"/>
              <w:left w:val="single" w:sz="4" w:space="0" w:color="auto"/>
              <w:bottom w:val="single" w:sz="4" w:space="0" w:color="auto"/>
              <w:right w:val="single" w:sz="4" w:space="0" w:color="auto"/>
            </w:tcBorders>
            <w:shd w:val="clear" w:color="auto" w:fill="auto"/>
            <w:vAlign w:val="center"/>
          </w:tcPr>
          <w:p w14:paraId="0B3CB40A" w14:textId="77777777" w:rsidR="00AD7AC0" w:rsidRDefault="00AD7AC0" w:rsidP="00AD7AC0">
            <w:pPr>
              <w:rPr>
                <w:rFonts w:ascii="Calibri Light" w:eastAsia="MS Gothic" w:hAnsi="Calibri Light" w:cs="Calibri Light"/>
                <w:sz w:val="22"/>
                <w:szCs w:val="22"/>
              </w:rPr>
            </w:pPr>
            <w:r>
              <w:rPr>
                <w:rFonts w:ascii="Calibri Light" w:eastAsia="MS Gothic" w:hAnsi="Calibri Light" w:cs="Calibri Light"/>
                <w:sz w:val="22"/>
                <w:szCs w:val="22"/>
              </w:rPr>
              <w:t>Lewis Fausak</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32D39935" w14:textId="77777777" w:rsidR="00AD7AC0" w:rsidRDefault="00AD7AC0" w:rsidP="00AD7AC0">
            <w:pPr>
              <w:rPr>
                <w:rFonts w:ascii="Calibri Light" w:hAnsi="Calibri Light" w:cs="Calibri Light"/>
                <w:sz w:val="22"/>
                <w:szCs w:val="22"/>
              </w:rPr>
            </w:pPr>
            <w:r>
              <w:rPr>
                <w:rFonts w:ascii="Calibri Light" w:hAnsi="Calibri Light" w:cs="Calibri Light"/>
                <w:sz w:val="22"/>
                <w:szCs w:val="22"/>
              </w:rPr>
              <w:t>MCML</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7AA95B38" w14:textId="362F44AE" w:rsidR="00AD7AC0" w:rsidRPr="00843880" w:rsidRDefault="00F50651" w:rsidP="00AD7AC0">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themeColor="text1"/>
                  <w:sz w:val="20"/>
                  <w:szCs w:val="20"/>
                  <w:shd w:val="clear" w:color="auto" w:fill="D9D9D9"/>
                  <w:lang w:val="en-CA"/>
                </w:rPr>
                <w:id w:val="-424338062"/>
                <w:placeholder>
                  <w:docPart w:val="DefaultPlaceholder_1081868574"/>
                </w:placeholder>
                <w14:checkbox>
                  <w14:checked w14:val="1"/>
                  <w14:checkedState w14:val="00FE" w14:font="Wingdings"/>
                  <w14:uncheckedState w14:val="2610" w14:font="MS Gothic"/>
                </w14:checkbox>
              </w:sdtPr>
              <w:sdtContent>
                <w:r>
                  <w:rPr>
                    <w:rFonts w:ascii="Calibri Light" w:hAnsi="Calibri Light" w:cs="Calibri Light"/>
                    <w:color w:val="000000" w:themeColor="text1"/>
                    <w:sz w:val="20"/>
                    <w:szCs w:val="20"/>
                    <w:shd w:val="clear" w:color="auto" w:fill="D9D9D9"/>
                    <w:lang w:val="en-CA"/>
                  </w:rPr>
                  <w:sym w:font="Wingdings" w:char="F0FE"/>
                </w:r>
              </w:sdtContent>
            </w:sdt>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4E1D72CC" w14:textId="70A23FFB" w:rsidR="00AD7AC0" w:rsidRPr="00496E69" w:rsidRDefault="00F50651" w:rsidP="00AD7AC0">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260839002"/>
                <w14:checkbox>
                  <w14:checked w14:val="0"/>
                  <w14:checkedState w14:val="00FE" w14:font="Wingdings"/>
                  <w14:uncheckedState w14:val="2610" w14:font="MS Gothic"/>
                </w14:checkbox>
              </w:sdtPr>
              <w:sdtContent>
                <w:r>
                  <w:rPr>
                    <w:rFonts w:ascii="MS Gothic" w:eastAsia="MS Gothic" w:hAnsi="MS Gothic" w:cs="Calibri Light" w:hint="eastAsia"/>
                    <w:color w:val="000000"/>
                    <w:sz w:val="20"/>
                    <w:szCs w:val="20"/>
                    <w:shd w:val="clear" w:color="auto" w:fill="D9D9D9"/>
                    <w:lang w:val="en-CA"/>
                  </w:rPr>
                  <w:t>☐</w:t>
                </w:r>
              </w:sdtContent>
            </w:sdt>
          </w:p>
        </w:tc>
        <w:tc>
          <w:tcPr>
            <w:tcW w:w="1445" w:type="dxa"/>
            <w:tcBorders>
              <w:top w:val="single" w:sz="4" w:space="0" w:color="auto"/>
              <w:left w:val="single" w:sz="4" w:space="0" w:color="auto"/>
              <w:bottom w:val="single" w:sz="4" w:space="0" w:color="auto"/>
              <w:right w:val="single" w:sz="4" w:space="0" w:color="auto"/>
            </w:tcBorders>
            <w:shd w:val="clear" w:color="auto" w:fill="FFFFFF" w:themeFill="background1"/>
          </w:tcPr>
          <w:p w14:paraId="5AC9D4E6" w14:textId="77777777" w:rsidR="00AD7AC0" w:rsidRPr="00496E69" w:rsidRDefault="00F50651" w:rsidP="00AD7AC0">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247191739"/>
                <w14:checkbox>
                  <w14:checked w14:val="0"/>
                  <w14:checkedState w14:val="00FE" w14:font="Wingdings"/>
                  <w14:uncheckedState w14:val="2610" w14:font="MS Gothic"/>
                </w14:checkbox>
              </w:sdtPr>
              <w:sdtContent>
                <w:r w:rsidR="00AD7AC0" w:rsidRPr="00AD7AC0">
                  <w:rPr>
                    <w:rFonts w:ascii="Segoe UI Symbol" w:hAnsi="Segoe UI Symbol" w:cs="Segoe UI Symbol"/>
                    <w:color w:val="000000"/>
                    <w:sz w:val="20"/>
                    <w:szCs w:val="20"/>
                    <w:shd w:val="clear" w:color="auto" w:fill="D9D9D9"/>
                    <w:lang w:val="en-CA"/>
                  </w:rPr>
                  <w:t>☐</w:t>
                </w:r>
              </w:sdtContent>
            </w:sdt>
          </w:p>
        </w:tc>
      </w:tr>
      <w:tr w:rsidR="000F4A7A" w:rsidRPr="00843880" w14:paraId="316503E0" w14:textId="77777777" w:rsidTr="3DDF6BA1">
        <w:trPr>
          <w:tblHeader/>
        </w:trPr>
        <w:tc>
          <w:tcPr>
            <w:tcW w:w="4878" w:type="dxa"/>
            <w:tcBorders>
              <w:top w:val="single" w:sz="4" w:space="0" w:color="auto"/>
              <w:left w:val="single" w:sz="4" w:space="0" w:color="auto"/>
              <w:bottom w:val="single" w:sz="4" w:space="0" w:color="auto"/>
              <w:right w:val="single" w:sz="4" w:space="0" w:color="auto"/>
            </w:tcBorders>
            <w:shd w:val="clear" w:color="auto" w:fill="auto"/>
            <w:vAlign w:val="center"/>
          </w:tcPr>
          <w:p w14:paraId="66A46546" w14:textId="18EC59A6" w:rsidR="000F4A7A" w:rsidRPr="00843880" w:rsidRDefault="001141C7" w:rsidP="000F4A7A">
            <w:pPr>
              <w:rPr>
                <w:rFonts w:ascii="Calibri Light" w:eastAsia="MS Gothic" w:hAnsi="Calibri Light" w:cs="Calibri Light"/>
                <w:sz w:val="22"/>
                <w:szCs w:val="22"/>
              </w:rPr>
            </w:pPr>
            <w:r>
              <w:rPr>
                <w:rFonts w:ascii="Calibri Light" w:eastAsia="MS Gothic" w:hAnsi="Calibri Light" w:cs="Calibri Light"/>
                <w:sz w:val="22"/>
                <w:szCs w:val="22"/>
              </w:rPr>
              <w:t>Thorsten Knipfer</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4BCE1CF3" w14:textId="77777777" w:rsidR="000F4A7A" w:rsidRPr="00843880" w:rsidRDefault="000F4A7A" w:rsidP="000F4A7A">
            <w:pPr>
              <w:rPr>
                <w:rFonts w:ascii="Calibri Light" w:hAnsi="Calibri Light" w:cs="Calibri Light"/>
                <w:sz w:val="22"/>
                <w:szCs w:val="22"/>
              </w:rPr>
            </w:pPr>
            <w:r>
              <w:rPr>
                <w:rFonts w:ascii="Calibri Light" w:hAnsi="Calibri Light" w:cs="Calibri Light"/>
                <w:sz w:val="22"/>
                <w:szCs w:val="22"/>
              </w:rPr>
              <w:t>MCML</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3D396D0B" w14:textId="25FFC774" w:rsidR="000F4A7A" w:rsidRPr="000F4A7A" w:rsidRDefault="00F50651" w:rsidP="000F4A7A">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360520336"/>
                <w14:checkbox>
                  <w14:checked w14:val="0"/>
                  <w14:checkedState w14:val="00FE" w14:font="Wingdings"/>
                  <w14:uncheckedState w14:val="2610" w14:font="MS Gothic"/>
                </w14:checkbox>
              </w:sdtPr>
              <w:sdtContent>
                <w:r w:rsidR="00BC0715">
                  <w:rPr>
                    <w:rFonts w:ascii="MS Gothic" w:eastAsia="MS Gothic" w:hAnsi="MS Gothic" w:cs="Calibri Light" w:hint="eastAsia"/>
                    <w:color w:val="000000"/>
                    <w:sz w:val="20"/>
                    <w:szCs w:val="20"/>
                    <w:shd w:val="clear" w:color="auto" w:fill="D9D9D9"/>
                    <w:lang w:val="en-CA"/>
                  </w:rPr>
                  <w:t>☐</w:t>
                </w:r>
              </w:sdtContent>
            </w:sdt>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5F1925DF" w14:textId="0E44D0FD" w:rsidR="000F4A7A" w:rsidRPr="000F4A7A" w:rsidRDefault="00F50651" w:rsidP="000F4A7A">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1452437149"/>
                <w14:checkbox>
                  <w14:checked w14:val="1"/>
                  <w14:checkedState w14:val="00FE" w14:font="Wingdings"/>
                  <w14:uncheckedState w14:val="2610" w14:font="MS Gothic"/>
                </w14:checkbox>
              </w:sdtPr>
              <w:sdtContent>
                <w:r>
                  <w:rPr>
                    <w:rFonts w:ascii="Calibri Light" w:hAnsi="Calibri Light" w:cs="Calibri Light"/>
                    <w:color w:val="000000"/>
                    <w:sz w:val="20"/>
                    <w:szCs w:val="20"/>
                    <w:shd w:val="clear" w:color="auto" w:fill="D9D9D9"/>
                    <w:lang w:val="en-CA"/>
                  </w:rPr>
                  <w:sym w:font="Wingdings" w:char="F0FE"/>
                </w:r>
              </w:sdtContent>
            </w:sdt>
          </w:p>
        </w:tc>
        <w:tc>
          <w:tcPr>
            <w:tcW w:w="1445" w:type="dxa"/>
            <w:tcBorders>
              <w:top w:val="single" w:sz="4" w:space="0" w:color="auto"/>
              <w:left w:val="single" w:sz="4" w:space="0" w:color="auto"/>
              <w:bottom w:val="single" w:sz="4" w:space="0" w:color="auto"/>
              <w:right w:val="single" w:sz="4" w:space="0" w:color="auto"/>
            </w:tcBorders>
            <w:shd w:val="clear" w:color="auto" w:fill="FFFFFF" w:themeFill="background1"/>
          </w:tcPr>
          <w:p w14:paraId="62CEC4E9" w14:textId="48D8D9A1" w:rsidR="000F4A7A" w:rsidRPr="000F4A7A" w:rsidRDefault="00F50651" w:rsidP="000F4A7A">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themeColor="text1"/>
                  <w:sz w:val="20"/>
                  <w:szCs w:val="20"/>
                  <w:shd w:val="clear" w:color="auto" w:fill="D9D9D9"/>
                  <w:lang w:val="en-CA"/>
                </w:rPr>
                <w:id w:val="-389424548"/>
                <w:placeholder>
                  <w:docPart w:val="DefaultPlaceholder_1081868574"/>
                </w:placeholder>
                <w14:checkbox>
                  <w14:checked w14:val="0"/>
                  <w14:checkedState w14:val="00FE" w14:font="Wingdings"/>
                  <w14:uncheckedState w14:val="2610" w14:font="MS Gothic"/>
                </w14:checkbox>
              </w:sdtPr>
              <w:sdtContent>
                <w:r w:rsidR="00FD5E05">
                  <w:rPr>
                    <w:rFonts w:ascii="MS Gothic" w:eastAsia="MS Gothic" w:hAnsi="MS Gothic" w:cs="Calibri Light" w:hint="eastAsia"/>
                    <w:color w:val="000000" w:themeColor="text1"/>
                    <w:sz w:val="20"/>
                    <w:szCs w:val="20"/>
                    <w:shd w:val="clear" w:color="auto" w:fill="D9D9D9"/>
                    <w:lang w:val="en-CA"/>
                  </w:rPr>
                  <w:t>☐</w:t>
                </w:r>
              </w:sdtContent>
            </w:sdt>
          </w:p>
        </w:tc>
      </w:tr>
      <w:tr w:rsidR="0096642E" w:rsidRPr="00843880" w14:paraId="35999080" w14:textId="77777777" w:rsidTr="00593DB6">
        <w:trPr>
          <w:tblHeader/>
        </w:trPr>
        <w:tc>
          <w:tcPr>
            <w:tcW w:w="4878" w:type="dxa"/>
            <w:shd w:val="clear" w:color="auto" w:fill="auto"/>
            <w:vAlign w:val="center"/>
          </w:tcPr>
          <w:p w14:paraId="216D9E88" w14:textId="77777777" w:rsidR="0096642E" w:rsidRPr="00843880" w:rsidRDefault="0096642E" w:rsidP="00593DB6">
            <w:pPr>
              <w:rPr>
                <w:rFonts w:ascii="Calibri Light" w:eastAsia="MS Gothic" w:hAnsi="Calibri Light" w:cs="Calibri Light"/>
                <w:sz w:val="22"/>
                <w:szCs w:val="22"/>
              </w:rPr>
            </w:pPr>
            <w:r>
              <w:rPr>
                <w:rFonts w:ascii="Calibri Light" w:eastAsia="MS Gothic" w:hAnsi="Calibri Light" w:cs="Calibri Light"/>
                <w:sz w:val="22"/>
                <w:szCs w:val="22"/>
              </w:rPr>
              <w:t>Jack Edgar</w:t>
            </w:r>
          </w:p>
        </w:tc>
        <w:tc>
          <w:tcPr>
            <w:tcW w:w="3960" w:type="dxa"/>
            <w:shd w:val="clear" w:color="auto" w:fill="auto"/>
            <w:vAlign w:val="center"/>
          </w:tcPr>
          <w:p w14:paraId="05678527" w14:textId="77777777" w:rsidR="0096642E" w:rsidRPr="00843880" w:rsidRDefault="0096642E" w:rsidP="00593DB6">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6F6BD00E" w14:textId="6F2692A4" w:rsidR="0096642E" w:rsidRPr="00843880" w:rsidRDefault="00F50651" w:rsidP="00593DB6">
            <w:pPr>
              <w:jc w:val="center"/>
              <w:rPr>
                <w:rFonts w:ascii="Calibri Light" w:hAnsi="Calibri Light" w:cs="Calibri Light"/>
              </w:rPr>
            </w:pPr>
            <w:sdt>
              <w:sdtPr>
                <w:rPr>
                  <w:rFonts w:ascii="Calibri Light" w:hAnsi="Calibri Light" w:cs="Calibri Light"/>
                  <w:color w:val="000000" w:themeColor="text1"/>
                  <w:sz w:val="20"/>
                  <w:szCs w:val="20"/>
                  <w:shd w:val="clear" w:color="auto" w:fill="D9D9D9"/>
                  <w:lang w:val="en-CA"/>
                </w:rPr>
                <w:id w:val="-2009511317"/>
                <w:placeholder>
                  <w:docPart w:val="60A311CAB44841CBB3CA3F23EF0711B2"/>
                </w:placeholder>
                <w14:checkbox>
                  <w14:checked w14:val="0"/>
                  <w14:checkedState w14:val="00FE" w14:font="Wingdings"/>
                  <w14:uncheckedState w14:val="2610" w14:font="MS Gothic"/>
                </w14:checkbox>
              </w:sdtPr>
              <w:sdtContent>
                <w:r w:rsidR="00DA0698">
                  <w:rPr>
                    <w:rFonts w:ascii="MS Gothic" w:eastAsia="MS Gothic" w:hAnsi="MS Gothic" w:cs="Calibri Light" w:hint="eastAsia"/>
                    <w:color w:val="000000" w:themeColor="text1"/>
                    <w:sz w:val="20"/>
                    <w:szCs w:val="20"/>
                    <w:shd w:val="clear" w:color="auto" w:fill="D9D9D9"/>
                    <w:lang w:val="en-CA"/>
                  </w:rPr>
                  <w:t>☐</w:t>
                </w:r>
              </w:sdtContent>
            </w:sdt>
          </w:p>
        </w:tc>
        <w:tc>
          <w:tcPr>
            <w:tcW w:w="1350" w:type="dxa"/>
          </w:tcPr>
          <w:p w14:paraId="16198D58" w14:textId="4C390FA8" w:rsidR="0096642E" w:rsidRPr="00843880" w:rsidRDefault="00F50651" w:rsidP="00593DB6">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960776357"/>
                <w14:checkbox>
                  <w14:checked w14:val="0"/>
                  <w14:checkedState w14:val="00FE" w14:font="Wingdings"/>
                  <w14:uncheckedState w14:val="2610" w14:font="MS Gothic"/>
                </w14:checkbox>
              </w:sdtPr>
              <w:sdtContent>
                <w:r w:rsidR="00FD5E05">
                  <w:rPr>
                    <w:rFonts w:ascii="MS Gothic" w:eastAsia="MS Gothic" w:hAnsi="MS Gothic" w:cs="Calibri Light" w:hint="eastAsia"/>
                    <w:color w:val="000000"/>
                    <w:sz w:val="20"/>
                    <w:szCs w:val="20"/>
                    <w:shd w:val="clear" w:color="auto" w:fill="D9D9D9"/>
                    <w:lang w:val="en-CA"/>
                  </w:rPr>
                  <w:t>☐</w:t>
                </w:r>
              </w:sdtContent>
            </w:sdt>
          </w:p>
        </w:tc>
        <w:tc>
          <w:tcPr>
            <w:tcW w:w="1445" w:type="dxa"/>
          </w:tcPr>
          <w:p w14:paraId="6D501DF1" w14:textId="2FB7B3E8" w:rsidR="0096642E" w:rsidRPr="00843880" w:rsidRDefault="00F50651" w:rsidP="00593DB6">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042713860"/>
                <w14:checkbox>
                  <w14:checked w14:val="1"/>
                  <w14:checkedState w14:val="00FE" w14:font="Wingdings"/>
                  <w14:uncheckedState w14:val="2610" w14:font="MS Gothic"/>
                </w14:checkbox>
              </w:sdtPr>
              <w:sdtContent>
                <w:r>
                  <w:rPr>
                    <w:rFonts w:ascii="Calibri Light" w:hAnsi="Calibri Light" w:cs="Calibri Light"/>
                    <w:color w:val="000000"/>
                    <w:sz w:val="20"/>
                    <w:szCs w:val="20"/>
                    <w:shd w:val="clear" w:color="auto" w:fill="D9D9D9"/>
                    <w:lang w:val="en-CA"/>
                  </w:rPr>
                  <w:sym w:font="Wingdings" w:char="F0FE"/>
                </w:r>
              </w:sdtContent>
            </w:sdt>
          </w:p>
        </w:tc>
      </w:tr>
      <w:tr w:rsidR="006E641C" w:rsidRPr="00843880" w14:paraId="36267AC9" w14:textId="77777777" w:rsidTr="006F39C9">
        <w:trPr>
          <w:tblHeader/>
        </w:trPr>
        <w:tc>
          <w:tcPr>
            <w:tcW w:w="4878" w:type="dxa"/>
            <w:shd w:val="clear" w:color="auto" w:fill="auto"/>
            <w:vAlign w:val="center"/>
          </w:tcPr>
          <w:p w14:paraId="1A2E54F9" w14:textId="77777777" w:rsidR="006E641C" w:rsidRDefault="006E641C" w:rsidP="006F39C9">
            <w:pPr>
              <w:rPr>
                <w:rFonts w:ascii="Calibri Light" w:eastAsia="MS Gothic" w:hAnsi="Calibri Light" w:cs="Calibri Light"/>
                <w:sz w:val="22"/>
                <w:szCs w:val="22"/>
              </w:rPr>
            </w:pPr>
            <w:r>
              <w:rPr>
                <w:rFonts w:ascii="Calibri Light" w:eastAsia="MS Gothic" w:hAnsi="Calibri Light" w:cs="Calibri Light"/>
                <w:sz w:val="22"/>
                <w:szCs w:val="22"/>
              </w:rPr>
              <w:t>Peter Kalynyak</w:t>
            </w:r>
          </w:p>
        </w:tc>
        <w:tc>
          <w:tcPr>
            <w:tcW w:w="3960" w:type="dxa"/>
            <w:shd w:val="clear" w:color="auto" w:fill="auto"/>
            <w:vAlign w:val="center"/>
          </w:tcPr>
          <w:p w14:paraId="7E7E97F7" w14:textId="77777777" w:rsidR="006E641C" w:rsidRDefault="006E641C" w:rsidP="006F39C9">
            <w:pPr>
              <w:rPr>
                <w:rFonts w:ascii="Calibri Light" w:hAnsi="Calibri Light" w:cs="Calibri Light"/>
                <w:sz w:val="22"/>
                <w:szCs w:val="22"/>
              </w:rPr>
            </w:pPr>
            <w:r>
              <w:rPr>
                <w:rFonts w:ascii="Calibri Light" w:hAnsi="Calibri Light" w:cs="Calibri Light"/>
                <w:sz w:val="22"/>
                <w:szCs w:val="22"/>
              </w:rPr>
              <w:t>MCML/Plant Care</w:t>
            </w:r>
          </w:p>
        </w:tc>
        <w:tc>
          <w:tcPr>
            <w:tcW w:w="1260" w:type="dxa"/>
          </w:tcPr>
          <w:p w14:paraId="5998D1D2" w14:textId="77B61EF1" w:rsidR="006E641C" w:rsidRDefault="00F50651" w:rsidP="006F39C9">
            <w:pPr>
              <w:jc w:val="center"/>
              <w:rPr>
                <w:rFonts w:ascii="Calibri Light" w:hAnsi="Calibri Light" w:cs="Calibri Light"/>
                <w:color w:val="000000" w:themeColor="text1"/>
                <w:sz w:val="20"/>
                <w:szCs w:val="20"/>
                <w:shd w:val="clear" w:color="auto" w:fill="D9D9D9"/>
                <w:lang w:val="en-CA"/>
              </w:rPr>
            </w:pPr>
            <w:sdt>
              <w:sdtPr>
                <w:rPr>
                  <w:rFonts w:ascii="Calibri Light" w:hAnsi="Calibri Light" w:cs="Calibri Light"/>
                  <w:color w:val="000000" w:themeColor="text1"/>
                  <w:sz w:val="20"/>
                  <w:szCs w:val="20"/>
                  <w:shd w:val="clear" w:color="auto" w:fill="D9D9D9"/>
                  <w:lang w:val="en-CA"/>
                </w:rPr>
                <w:id w:val="1427230788"/>
                <w:placeholder>
                  <w:docPart w:val="B86C47032E3642158C4BF572E36F0243"/>
                </w:placeholder>
                <w14:checkbox>
                  <w14:checked w14:val="0"/>
                  <w14:checkedState w14:val="00FE" w14:font="Wingdings"/>
                  <w14:uncheckedState w14:val="2610" w14:font="MS Gothic"/>
                </w14:checkbox>
              </w:sdtPr>
              <w:sdtContent>
                <w:r w:rsidR="00BC0715">
                  <w:rPr>
                    <w:rFonts w:ascii="MS Gothic" w:eastAsia="MS Gothic" w:hAnsi="MS Gothic" w:cs="Calibri Light" w:hint="eastAsia"/>
                    <w:color w:val="000000" w:themeColor="text1"/>
                    <w:sz w:val="20"/>
                    <w:szCs w:val="20"/>
                    <w:shd w:val="clear" w:color="auto" w:fill="D9D9D9"/>
                    <w:lang w:val="en-CA"/>
                  </w:rPr>
                  <w:t>☐</w:t>
                </w:r>
              </w:sdtContent>
            </w:sdt>
          </w:p>
        </w:tc>
        <w:tc>
          <w:tcPr>
            <w:tcW w:w="1350" w:type="dxa"/>
          </w:tcPr>
          <w:p w14:paraId="56B63F21" w14:textId="77777777" w:rsidR="006E641C" w:rsidRDefault="00F50651" w:rsidP="006F39C9">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399409487"/>
                <w14:checkbox>
                  <w14:checked w14:val="0"/>
                  <w14:checkedState w14:val="00FE" w14:font="Wingdings"/>
                  <w14:uncheckedState w14:val="2610" w14:font="MS Gothic"/>
                </w14:checkbox>
              </w:sdtPr>
              <w:sdtContent>
                <w:r w:rsidR="006E641C">
                  <w:rPr>
                    <w:rFonts w:ascii="MS Gothic" w:eastAsia="MS Gothic" w:hAnsi="MS Gothic" w:cs="Calibri Light" w:hint="eastAsia"/>
                    <w:color w:val="000000"/>
                    <w:sz w:val="20"/>
                    <w:szCs w:val="20"/>
                    <w:shd w:val="clear" w:color="auto" w:fill="D9D9D9"/>
                    <w:lang w:val="en-CA"/>
                  </w:rPr>
                  <w:t>☐</w:t>
                </w:r>
              </w:sdtContent>
            </w:sdt>
          </w:p>
        </w:tc>
        <w:tc>
          <w:tcPr>
            <w:tcW w:w="1445" w:type="dxa"/>
          </w:tcPr>
          <w:p w14:paraId="28A0A6A9" w14:textId="19A89C58" w:rsidR="006E641C" w:rsidRDefault="00F50651" w:rsidP="006F39C9">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583724754"/>
                <w14:checkbox>
                  <w14:checked w14:val="1"/>
                  <w14:checkedState w14:val="00FE" w14:font="Wingdings"/>
                  <w14:uncheckedState w14:val="2610" w14:font="MS Gothic"/>
                </w14:checkbox>
              </w:sdtPr>
              <w:sdtContent>
                <w:r>
                  <w:rPr>
                    <w:rFonts w:ascii="Calibri Light" w:hAnsi="Calibri Light" w:cs="Calibri Light"/>
                    <w:color w:val="000000"/>
                    <w:sz w:val="20"/>
                    <w:szCs w:val="20"/>
                    <w:shd w:val="clear" w:color="auto" w:fill="D9D9D9"/>
                    <w:lang w:val="en-CA"/>
                  </w:rPr>
                  <w:sym w:font="Wingdings" w:char="F0FE"/>
                </w:r>
              </w:sdtContent>
            </w:sdt>
          </w:p>
        </w:tc>
      </w:tr>
      <w:tr w:rsidR="007A3B66" w:rsidRPr="00F6158E" w14:paraId="372C6B7C" w14:textId="77777777" w:rsidTr="3DDF6BA1">
        <w:trPr>
          <w:trHeight w:val="233"/>
          <w:tblHeader/>
        </w:trPr>
        <w:tc>
          <w:tcPr>
            <w:tcW w:w="4878" w:type="dxa"/>
            <w:shd w:val="clear" w:color="auto" w:fill="auto"/>
            <w:vAlign w:val="center"/>
          </w:tcPr>
          <w:p w14:paraId="1744F812"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Employer Representatives</w:t>
            </w:r>
          </w:p>
        </w:tc>
        <w:tc>
          <w:tcPr>
            <w:tcW w:w="3960" w:type="dxa"/>
            <w:shd w:val="clear" w:color="auto" w:fill="auto"/>
            <w:vAlign w:val="center"/>
          </w:tcPr>
          <w:p w14:paraId="4BED9205"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 Location</w:t>
            </w:r>
          </w:p>
        </w:tc>
        <w:tc>
          <w:tcPr>
            <w:tcW w:w="1260" w:type="dxa"/>
            <w:shd w:val="clear" w:color="auto" w:fill="auto"/>
            <w:vAlign w:val="center"/>
          </w:tcPr>
          <w:p w14:paraId="7407AE98"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Present</w:t>
            </w:r>
          </w:p>
        </w:tc>
        <w:tc>
          <w:tcPr>
            <w:tcW w:w="1350" w:type="dxa"/>
            <w:shd w:val="clear" w:color="auto" w:fill="auto"/>
            <w:vAlign w:val="center"/>
          </w:tcPr>
          <w:p w14:paraId="65C1E2D2"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Regrets</w:t>
            </w:r>
          </w:p>
        </w:tc>
        <w:tc>
          <w:tcPr>
            <w:tcW w:w="1445" w:type="dxa"/>
            <w:shd w:val="clear" w:color="auto" w:fill="auto"/>
            <w:vAlign w:val="center"/>
          </w:tcPr>
          <w:p w14:paraId="5A2777D1"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Absent</w:t>
            </w:r>
          </w:p>
        </w:tc>
      </w:tr>
      <w:tr w:rsidR="009F5671" w:rsidRPr="00843880" w14:paraId="00979B1F" w14:textId="77777777" w:rsidTr="3DDF6BA1">
        <w:trPr>
          <w:tblHeader/>
        </w:trPr>
        <w:tc>
          <w:tcPr>
            <w:tcW w:w="4878" w:type="dxa"/>
            <w:shd w:val="clear" w:color="auto" w:fill="auto"/>
            <w:vAlign w:val="center"/>
          </w:tcPr>
          <w:p w14:paraId="3E2456BA" w14:textId="77777777" w:rsidR="009F5671" w:rsidRPr="00843880" w:rsidRDefault="00A30854" w:rsidP="009F5671">
            <w:pPr>
              <w:rPr>
                <w:rFonts w:ascii="Calibri Light" w:eastAsia="MS Gothic" w:hAnsi="Calibri Light" w:cs="Calibri Light"/>
                <w:sz w:val="22"/>
                <w:szCs w:val="22"/>
              </w:rPr>
            </w:pPr>
            <w:r>
              <w:rPr>
                <w:rFonts w:ascii="Calibri Light" w:eastAsia="MS Gothic" w:hAnsi="Calibri Light" w:cs="Calibri Light"/>
                <w:sz w:val="22"/>
                <w:szCs w:val="22"/>
              </w:rPr>
              <w:t>Andy Jeffries</w:t>
            </w:r>
          </w:p>
        </w:tc>
        <w:tc>
          <w:tcPr>
            <w:tcW w:w="3960" w:type="dxa"/>
            <w:shd w:val="clear" w:color="auto" w:fill="auto"/>
            <w:vAlign w:val="center"/>
          </w:tcPr>
          <w:p w14:paraId="131FFFE1" w14:textId="77777777" w:rsidR="009F5671" w:rsidRPr="00843880" w:rsidRDefault="009F5671" w:rsidP="009F5671">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4DA81A34" w14:textId="302BD3D3" w:rsidR="009F5671" w:rsidRPr="00843880" w:rsidRDefault="00F50651" w:rsidP="009F5671">
            <w:pPr>
              <w:jc w:val="center"/>
              <w:rPr>
                <w:rFonts w:ascii="Calibri Light" w:hAnsi="Calibri Light" w:cs="Calibri Light"/>
              </w:rPr>
            </w:pPr>
            <w:sdt>
              <w:sdtPr>
                <w:rPr>
                  <w:rFonts w:ascii="Calibri Light" w:hAnsi="Calibri Light" w:cs="Calibri Light"/>
                  <w:color w:val="000000" w:themeColor="text1"/>
                  <w:sz w:val="20"/>
                  <w:szCs w:val="20"/>
                  <w:shd w:val="clear" w:color="auto" w:fill="D9D9D9"/>
                  <w:lang w:val="en-CA"/>
                </w:rPr>
                <w:id w:val="1050336808"/>
                <w:placeholder>
                  <w:docPart w:val="DefaultPlaceholder_1081868574"/>
                </w:placeholder>
                <w14:checkbox>
                  <w14:checked w14:val="1"/>
                  <w14:checkedState w14:val="00FE" w14:font="Wingdings"/>
                  <w14:uncheckedState w14:val="2610" w14:font="MS Gothic"/>
                </w14:checkbox>
              </w:sdtPr>
              <w:sdtContent>
                <w:r>
                  <w:rPr>
                    <w:rFonts w:ascii="Calibri Light" w:hAnsi="Calibri Light" w:cs="Calibri Light"/>
                    <w:color w:val="000000" w:themeColor="text1"/>
                    <w:sz w:val="20"/>
                    <w:szCs w:val="20"/>
                    <w:shd w:val="clear" w:color="auto" w:fill="D9D9D9"/>
                    <w:lang w:val="en-CA"/>
                  </w:rPr>
                  <w:sym w:font="Wingdings" w:char="F0FE"/>
                </w:r>
              </w:sdtContent>
            </w:sdt>
          </w:p>
        </w:tc>
        <w:tc>
          <w:tcPr>
            <w:tcW w:w="1350" w:type="dxa"/>
          </w:tcPr>
          <w:p w14:paraId="450210F6" w14:textId="1936A317" w:rsidR="009F5671" w:rsidRPr="00843880" w:rsidRDefault="00F50651" w:rsidP="009F5671">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744572729"/>
                <w14:checkbox>
                  <w14:checked w14:val="0"/>
                  <w14:checkedState w14:val="00FE" w14:font="Wingdings"/>
                  <w14:uncheckedState w14:val="2610" w14:font="MS Gothic"/>
                </w14:checkbox>
              </w:sdtPr>
              <w:sdtContent>
                <w:r w:rsidR="00BC0715">
                  <w:rPr>
                    <w:rFonts w:ascii="MS Gothic" w:eastAsia="MS Gothic" w:hAnsi="MS Gothic" w:cs="Calibri Light" w:hint="eastAsia"/>
                    <w:color w:val="000000"/>
                    <w:sz w:val="20"/>
                    <w:szCs w:val="20"/>
                    <w:shd w:val="clear" w:color="auto" w:fill="D9D9D9"/>
                    <w:lang w:val="en-CA"/>
                  </w:rPr>
                  <w:t>☐</w:t>
                </w:r>
              </w:sdtContent>
            </w:sdt>
          </w:p>
        </w:tc>
        <w:tc>
          <w:tcPr>
            <w:tcW w:w="1445" w:type="dxa"/>
          </w:tcPr>
          <w:p w14:paraId="7B517F8F" w14:textId="77777777" w:rsidR="009F5671" w:rsidRPr="00843880" w:rsidRDefault="00F50651" w:rsidP="009F5671">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253791474"/>
                <w14:checkbox>
                  <w14:checked w14:val="0"/>
                  <w14:checkedState w14:val="00FE" w14:font="Wingdings"/>
                  <w14:uncheckedState w14:val="2610" w14:font="MS Gothic"/>
                </w14:checkbox>
              </w:sdtPr>
              <w:sdtContent>
                <w:r w:rsidR="009F5671" w:rsidRPr="00843880">
                  <w:rPr>
                    <w:rFonts w:ascii="Segoe UI Symbol" w:eastAsia="MS Gothic" w:hAnsi="Segoe UI Symbol" w:cs="Segoe UI Symbol"/>
                    <w:color w:val="000000"/>
                    <w:sz w:val="20"/>
                    <w:szCs w:val="20"/>
                    <w:shd w:val="clear" w:color="auto" w:fill="D9D9D9"/>
                    <w:lang w:val="en-CA"/>
                  </w:rPr>
                  <w:t>☐</w:t>
                </w:r>
              </w:sdtContent>
            </w:sdt>
          </w:p>
        </w:tc>
      </w:tr>
      <w:tr w:rsidR="00496E69" w:rsidRPr="00F6158E" w14:paraId="48398891" w14:textId="77777777" w:rsidTr="3DDF6BA1">
        <w:trPr>
          <w:trHeight w:val="465"/>
          <w:tblHeader/>
        </w:trPr>
        <w:tc>
          <w:tcPr>
            <w:tcW w:w="4878" w:type="dxa"/>
            <w:tcBorders>
              <w:top w:val="single" w:sz="4" w:space="0" w:color="auto"/>
              <w:left w:val="single" w:sz="4" w:space="0" w:color="auto"/>
              <w:bottom w:val="single" w:sz="4" w:space="0" w:color="auto"/>
              <w:right w:val="single" w:sz="4" w:space="0" w:color="auto"/>
            </w:tcBorders>
            <w:shd w:val="clear" w:color="auto" w:fill="auto"/>
            <w:vAlign w:val="center"/>
          </w:tcPr>
          <w:p w14:paraId="5326A5A3" w14:textId="77777777" w:rsidR="00496E69" w:rsidRPr="00F6158E" w:rsidRDefault="00496E69" w:rsidP="00496E69">
            <w:pPr>
              <w:jc w:val="center"/>
              <w:rPr>
                <w:rFonts w:asciiTheme="majorHAnsi" w:hAnsiTheme="majorHAnsi" w:cs="Tahoma"/>
                <w:b/>
                <w:color w:val="0C2344"/>
                <w:sz w:val="22"/>
                <w:szCs w:val="22"/>
              </w:rPr>
            </w:pPr>
            <w:r>
              <w:rPr>
                <w:rFonts w:asciiTheme="majorHAnsi" w:hAnsiTheme="majorHAnsi" w:cs="Tahoma"/>
                <w:b/>
                <w:color w:val="0C2344"/>
                <w:sz w:val="22"/>
                <w:szCs w:val="22"/>
              </w:rPr>
              <w:t>Resources/Guests</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0CAD52F5" w14:textId="77777777" w:rsidR="00496E69" w:rsidRPr="00F6158E" w:rsidRDefault="00496E69" w:rsidP="00496E6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 Location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543FCB" w14:textId="77777777" w:rsidR="00496E69" w:rsidRPr="00F6158E" w:rsidRDefault="00496E69" w:rsidP="00496E6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Present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B2030D3" w14:textId="77777777" w:rsidR="00496E69" w:rsidRPr="00F6158E" w:rsidRDefault="00496E69" w:rsidP="00496E6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Regrets</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4CFE0603" w14:textId="77777777" w:rsidR="00496E69" w:rsidRPr="00F6158E" w:rsidRDefault="00496E69" w:rsidP="00496E6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Absent</w:t>
            </w:r>
          </w:p>
        </w:tc>
      </w:tr>
      <w:tr w:rsidR="001141C7" w:rsidRPr="00843880" w14:paraId="536155E6" w14:textId="77777777" w:rsidTr="3DDF6BA1">
        <w:trPr>
          <w:tblHeader/>
        </w:trPr>
        <w:tc>
          <w:tcPr>
            <w:tcW w:w="4878" w:type="dxa"/>
            <w:shd w:val="clear" w:color="auto" w:fill="auto"/>
            <w:vAlign w:val="center"/>
          </w:tcPr>
          <w:p w14:paraId="0A212B25" w14:textId="60448D29" w:rsidR="001141C7" w:rsidRDefault="001141C7" w:rsidP="001141C7">
            <w:pPr>
              <w:rPr>
                <w:rFonts w:ascii="Calibri Light" w:eastAsia="MS Gothic" w:hAnsi="Calibri Light" w:cs="Calibri Light"/>
                <w:sz w:val="22"/>
                <w:szCs w:val="22"/>
              </w:rPr>
            </w:pPr>
            <w:r>
              <w:rPr>
                <w:rFonts w:ascii="Calibri Light" w:eastAsia="MS Gothic" w:hAnsi="Calibri Light" w:cs="Calibri Light"/>
                <w:sz w:val="22"/>
                <w:szCs w:val="22"/>
              </w:rPr>
              <w:t>Samuel Holden</w:t>
            </w:r>
          </w:p>
        </w:tc>
        <w:tc>
          <w:tcPr>
            <w:tcW w:w="3960" w:type="dxa"/>
            <w:shd w:val="clear" w:color="auto" w:fill="auto"/>
            <w:vAlign w:val="center"/>
          </w:tcPr>
          <w:p w14:paraId="3580DF31" w14:textId="4BD72971" w:rsidR="001141C7" w:rsidRDefault="001141C7" w:rsidP="001141C7">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2BFF2FD9" w14:textId="2C83AAC0" w:rsidR="001141C7" w:rsidRDefault="00F50651" w:rsidP="001141C7">
            <w:pPr>
              <w:jc w:val="center"/>
              <w:rPr>
                <w:rFonts w:ascii="Calibri Light" w:hAnsi="Calibri Light" w:cs="Calibri Light"/>
                <w:color w:val="000000" w:themeColor="text1"/>
                <w:sz w:val="20"/>
                <w:szCs w:val="20"/>
                <w:shd w:val="clear" w:color="auto" w:fill="D9D9D9"/>
                <w:lang w:val="en-CA"/>
              </w:rPr>
            </w:pPr>
            <w:sdt>
              <w:sdtPr>
                <w:rPr>
                  <w:rFonts w:ascii="Calibri Light" w:hAnsi="Calibri Light" w:cs="Calibri Light"/>
                  <w:color w:val="000000" w:themeColor="text1"/>
                  <w:sz w:val="20"/>
                  <w:szCs w:val="20"/>
                  <w:shd w:val="clear" w:color="auto" w:fill="D9D9D9"/>
                  <w:lang w:val="en-CA"/>
                </w:rPr>
                <w:id w:val="-1443062321"/>
                <w:placeholder>
                  <w:docPart w:val="21530796AF964B35AFD163CC7FAC0A02"/>
                </w:placeholder>
                <w14:checkbox>
                  <w14:checked w14:val="1"/>
                  <w14:checkedState w14:val="00FE" w14:font="Wingdings"/>
                  <w14:uncheckedState w14:val="2610" w14:font="MS Gothic"/>
                </w14:checkbox>
              </w:sdtPr>
              <w:sdtContent>
                <w:r>
                  <w:rPr>
                    <w:rFonts w:ascii="Calibri Light" w:hAnsi="Calibri Light" w:cs="Calibri Light"/>
                    <w:color w:val="000000" w:themeColor="text1"/>
                    <w:sz w:val="20"/>
                    <w:szCs w:val="20"/>
                    <w:shd w:val="clear" w:color="auto" w:fill="D9D9D9"/>
                    <w:lang w:val="en-CA"/>
                  </w:rPr>
                  <w:sym w:font="Wingdings" w:char="F0FE"/>
                </w:r>
              </w:sdtContent>
            </w:sdt>
          </w:p>
        </w:tc>
        <w:tc>
          <w:tcPr>
            <w:tcW w:w="1350" w:type="dxa"/>
          </w:tcPr>
          <w:p w14:paraId="77DB5186" w14:textId="4A2A33C0" w:rsidR="001141C7" w:rsidRDefault="00F50651" w:rsidP="001141C7">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1756634288"/>
                <w14:checkbox>
                  <w14:checked w14:val="0"/>
                  <w14:checkedState w14:val="00FE" w14:font="Wingdings"/>
                  <w14:uncheckedState w14:val="2610" w14:font="MS Gothic"/>
                </w14:checkbox>
              </w:sdtPr>
              <w:sdtContent>
                <w:r w:rsidR="001141C7">
                  <w:rPr>
                    <w:rFonts w:ascii="MS Gothic" w:eastAsia="MS Gothic" w:hAnsi="MS Gothic" w:cs="Calibri Light" w:hint="eastAsia"/>
                    <w:color w:val="000000"/>
                    <w:sz w:val="20"/>
                    <w:szCs w:val="20"/>
                    <w:shd w:val="clear" w:color="auto" w:fill="D9D9D9"/>
                    <w:lang w:val="en-CA"/>
                  </w:rPr>
                  <w:t>☐</w:t>
                </w:r>
              </w:sdtContent>
            </w:sdt>
          </w:p>
        </w:tc>
        <w:tc>
          <w:tcPr>
            <w:tcW w:w="1445" w:type="dxa"/>
          </w:tcPr>
          <w:p w14:paraId="33D37CA3" w14:textId="2CB4337F" w:rsidR="001141C7" w:rsidRDefault="00F50651" w:rsidP="001141C7">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877396881"/>
                <w14:checkbox>
                  <w14:checked w14:val="0"/>
                  <w14:checkedState w14:val="00FE" w14:font="Wingdings"/>
                  <w14:uncheckedState w14:val="2610" w14:font="MS Gothic"/>
                </w14:checkbox>
              </w:sdtPr>
              <w:sdtContent>
                <w:r w:rsidR="0074380E">
                  <w:rPr>
                    <w:rFonts w:ascii="MS Gothic" w:eastAsia="MS Gothic" w:hAnsi="MS Gothic" w:cs="Calibri Light" w:hint="eastAsia"/>
                    <w:color w:val="000000"/>
                    <w:sz w:val="20"/>
                    <w:szCs w:val="20"/>
                    <w:shd w:val="clear" w:color="auto" w:fill="D9D9D9"/>
                    <w:lang w:val="en-CA"/>
                  </w:rPr>
                  <w:t>☐</w:t>
                </w:r>
              </w:sdtContent>
            </w:sdt>
          </w:p>
        </w:tc>
      </w:tr>
      <w:tr w:rsidR="0096642E" w:rsidRPr="00843880" w14:paraId="31F2F220" w14:textId="77777777" w:rsidTr="3DDF6BA1">
        <w:trPr>
          <w:tblHeader/>
        </w:trPr>
        <w:tc>
          <w:tcPr>
            <w:tcW w:w="4878" w:type="dxa"/>
            <w:shd w:val="clear" w:color="auto" w:fill="auto"/>
            <w:vAlign w:val="center"/>
          </w:tcPr>
          <w:p w14:paraId="7E64B256" w14:textId="1433B2F9" w:rsidR="0096642E" w:rsidRDefault="0096642E" w:rsidP="0096642E">
            <w:pPr>
              <w:rPr>
                <w:rFonts w:ascii="Calibri Light" w:eastAsia="MS Gothic" w:hAnsi="Calibri Light" w:cs="Calibri Light"/>
                <w:sz w:val="22"/>
                <w:szCs w:val="22"/>
              </w:rPr>
            </w:pPr>
            <w:r>
              <w:rPr>
                <w:rFonts w:ascii="Calibri Light" w:eastAsia="MS Gothic" w:hAnsi="Calibri Light" w:cs="Calibri Light"/>
                <w:sz w:val="22"/>
                <w:szCs w:val="22"/>
              </w:rPr>
              <w:t>Ishwinder Kamboj</w:t>
            </w:r>
          </w:p>
        </w:tc>
        <w:tc>
          <w:tcPr>
            <w:tcW w:w="3960" w:type="dxa"/>
            <w:shd w:val="clear" w:color="auto" w:fill="auto"/>
            <w:vAlign w:val="center"/>
          </w:tcPr>
          <w:p w14:paraId="781A8E44" w14:textId="2F5F656B" w:rsidR="0096642E" w:rsidRDefault="0096642E" w:rsidP="0096642E">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2DD0BED1" w14:textId="76A941F0" w:rsidR="0096642E" w:rsidRDefault="00F50651" w:rsidP="0096642E">
            <w:pPr>
              <w:jc w:val="center"/>
              <w:rPr>
                <w:rFonts w:ascii="Calibri Light" w:hAnsi="Calibri Light" w:cs="Calibri Light"/>
                <w:color w:val="000000" w:themeColor="text1"/>
                <w:sz w:val="20"/>
                <w:szCs w:val="20"/>
                <w:shd w:val="clear" w:color="auto" w:fill="D9D9D9"/>
                <w:lang w:val="en-CA"/>
              </w:rPr>
            </w:pPr>
            <w:sdt>
              <w:sdtPr>
                <w:rPr>
                  <w:rFonts w:ascii="Calibri Light" w:hAnsi="Calibri Light" w:cs="Calibri Light"/>
                  <w:color w:val="000000" w:themeColor="text1"/>
                  <w:sz w:val="20"/>
                  <w:szCs w:val="20"/>
                  <w:shd w:val="clear" w:color="auto" w:fill="D9D9D9"/>
                  <w:lang w:val="en-CA"/>
                </w:rPr>
                <w:id w:val="-548988113"/>
                <w:placeholder>
                  <w:docPart w:val="05B54E2CE39949B58616908AFFFD5DFB"/>
                </w:placeholder>
                <w14:checkbox>
                  <w14:checked w14:val="0"/>
                  <w14:checkedState w14:val="00FE" w14:font="Wingdings"/>
                  <w14:uncheckedState w14:val="2610" w14:font="MS Gothic"/>
                </w14:checkbox>
              </w:sdtPr>
              <w:sdtContent>
                <w:r w:rsidR="00D96F6F">
                  <w:rPr>
                    <w:rFonts w:ascii="MS Gothic" w:eastAsia="MS Gothic" w:hAnsi="MS Gothic" w:cs="Calibri Light" w:hint="eastAsia"/>
                    <w:color w:val="000000" w:themeColor="text1"/>
                    <w:sz w:val="20"/>
                    <w:szCs w:val="20"/>
                    <w:shd w:val="clear" w:color="auto" w:fill="D9D9D9"/>
                    <w:lang w:val="en-CA"/>
                  </w:rPr>
                  <w:t>☐</w:t>
                </w:r>
              </w:sdtContent>
            </w:sdt>
          </w:p>
        </w:tc>
        <w:tc>
          <w:tcPr>
            <w:tcW w:w="1350" w:type="dxa"/>
          </w:tcPr>
          <w:p w14:paraId="3C3511FF" w14:textId="1C18A7A8" w:rsidR="0096642E" w:rsidRDefault="00F50651" w:rsidP="0096642E">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414211157"/>
                <w14:checkbox>
                  <w14:checked w14:val="0"/>
                  <w14:checkedState w14:val="00FE" w14:font="Wingdings"/>
                  <w14:uncheckedState w14:val="2610" w14:font="MS Gothic"/>
                </w14:checkbox>
              </w:sdtPr>
              <w:sdtContent>
                <w:r w:rsidR="0096642E">
                  <w:rPr>
                    <w:rFonts w:ascii="MS Gothic" w:eastAsia="MS Gothic" w:hAnsi="MS Gothic" w:cs="Calibri Light" w:hint="eastAsia"/>
                    <w:color w:val="000000"/>
                    <w:sz w:val="20"/>
                    <w:szCs w:val="20"/>
                    <w:shd w:val="clear" w:color="auto" w:fill="D9D9D9"/>
                    <w:lang w:val="en-CA"/>
                  </w:rPr>
                  <w:t>☐</w:t>
                </w:r>
              </w:sdtContent>
            </w:sdt>
          </w:p>
        </w:tc>
        <w:tc>
          <w:tcPr>
            <w:tcW w:w="1445" w:type="dxa"/>
          </w:tcPr>
          <w:p w14:paraId="5B0034B5" w14:textId="23E7193B" w:rsidR="0096642E" w:rsidRDefault="00F50651" w:rsidP="0096642E">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2004626133"/>
                <w14:checkbox>
                  <w14:checked w14:val="1"/>
                  <w14:checkedState w14:val="00FE" w14:font="Wingdings"/>
                  <w14:uncheckedState w14:val="2610" w14:font="MS Gothic"/>
                </w14:checkbox>
              </w:sdtPr>
              <w:sdtContent>
                <w:r>
                  <w:rPr>
                    <w:rFonts w:ascii="Calibri Light" w:hAnsi="Calibri Light" w:cs="Calibri Light"/>
                    <w:color w:val="000000"/>
                    <w:sz w:val="20"/>
                    <w:szCs w:val="20"/>
                    <w:shd w:val="clear" w:color="auto" w:fill="D9D9D9"/>
                    <w:lang w:val="en-CA"/>
                  </w:rPr>
                  <w:sym w:font="Wingdings" w:char="F0FE"/>
                </w:r>
              </w:sdtContent>
            </w:sdt>
          </w:p>
        </w:tc>
      </w:tr>
    </w:tbl>
    <w:p w14:paraId="64020ED3" w14:textId="77777777" w:rsidR="00AF5546" w:rsidRDefault="00AF5546" w:rsidP="00620227">
      <w:pPr>
        <w:rPr>
          <w:rFonts w:asciiTheme="majorHAnsi" w:hAnsiTheme="majorHAnsi" w:cs="Tahoma"/>
          <w:sz w:val="22"/>
          <w:szCs w:val="22"/>
        </w:rPr>
      </w:pPr>
    </w:p>
    <w:p w14:paraId="3DFF9396" w14:textId="52C277AF" w:rsidR="002F3C34" w:rsidRDefault="002F3C34" w:rsidP="3DDF6BA1">
      <w:pPr>
        <w:rPr>
          <w:rFonts w:asciiTheme="majorHAnsi" w:hAnsiTheme="majorHAnsi" w:cs="Tahoma"/>
          <w:sz w:val="22"/>
          <w:szCs w:val="22"/>
        </w:rPr>
      </w:pPr>
      <w:r w:rsidRPr="3DDF6BA1">
        <w:rPr>
          <w:rFonts w:asciiTheme="majorHAnsi" w:hAnsiTheme="majorHAnsi" w:cs="Tahoma"/>
          <w:sz w:val="22"/>
          <w:szCs w:val="22"/>
        </w:rPr>
        <w:lastRenderedPageBreak/>
        <w:t xml:space="preserve">Approve Previous Month’s Minutes? </w:t>
      </w:r>
      <w:r>
        <w:rPr>
          <w:rFonts w:asciiTheme="majorHAnsi" w:hAnsiTheme="majorHAnsi" w:cs="Tahoma"/>
          <w:sz w:val="22"/>
          <w:szCs w:val="22"/>
        </w:rPr>
        <w:tab/>
      </w:r>
      <w:r w:rsidRPr="3DDF6BA1">
        <w:rPr>
          <w:rFonts w:asciiTheme="majorHAnsi" w:hAnsiTheme="majorHAnsi" w:cs="Tahoma"/>
          <w:sz w:val="22"/>
          <w:szCs w:val="22"/>
        </w:rPr>
        <w:t xml:space="preserve">Yes </w:t>
      </w:r>
      <w:sdt>
        <w:sdtPr>
          <w:rPr>
            <w:rFonts w:ascii="Calibri Light" w:hAnsi="Calibri Light" w:cs="Calibri Light"/>
            <w:color w:val="000000" w:themeColor="text1"/>
            <w:sz w:val="20"/>
            <w:szCs w:val="20"/>
            <w:shd w:val="clear" w:color="auto" w:fill="D9D9D9"/>
            <w:lang w:val="en-CA"/>
          </w:rPr>
          <w:id w:val="-2054680074"/>
          <w:placeholder>
            <w:docPart w:val="DefaultPlaceholder_1081868574"/>
          </w:placeholder>
          <w14:checkbox>
            <w14:checked w14:val="1"/>
            <w14:checkedState w14:val="00FE" w14:font="Wingdings"/>
            <w14:uncheckedState w14:val="2610" w14:font="MS Gothic"/>
          </w14:checkbox>
        </w:sdtPr>
        <w:sdtContent>
          <w:r w:rsidR="00F50651">
            <w:rPr>
              <w:rFonts w:ascii="Calibri Light" w:hAnsi="Calibri Light" w:cs="Calibri Light"/>
              <w:color w:val="000000" w:themeColor="text1"/>
              <w:sz w:val="20"/>
              <w:szCs w:val="20"/>
              <w:shd w:val="clear" w:color="auto" w:fill="D9D9D9"/>
              <w:lang w:val="en-CA"/>
            </w:rPr>
            <w:sym w:font="Wingdings" w:char="F0FE"/>
          </w:r>
        </w:sdtContent>
      </w:sdt>
      <w:r>
        <w:rPr>
          <w:rFonts w:asciiTheme="majorHAnsi" w:hAnsiTheme="majorHAnsi" w:cs="Tahoma"/>
          <w:sz w:val="22"/>
          <w:szCs w:val="22"/>
        </w:rPr>
        <w:tab/>
      </w:r>
      <w:r w:rsidRPr="3DDF6BA1">
        <w:rPr>
          <w:rFonts w:asciiTheme="majorHAnsi" w:hAnsiTheme="majorHAnsi" w:cs="Tahoma"/>
          <w:sz w:val="22"/>
          <w:szCs w:val="22"/>
        </w:rPr>
        <w:t xml:space="preserve">No </w:t>
      </w:r>
      <w:sdt>
        <w:sdtPr>
          <w:rPr>
            <w:rFonts w:ascii="Calibri Light" w:hAnsi="Calibri Light" w:cs="Calibri Light"/>
            <w:color w:val="000000" w:themeColor="text1"/>
            <w:sz w:val="20"/>
            <w:szCs w:val="20"/>
            <w:shd w:val="clear" w:color="auto" w:fill="D9D9D9"/>
            <w:lang w:val="en-CA"/>
          </w:rPr>
          <w:id w:val="1522126518"/>
          <w:placeholder>
            <w:docPart w:val="DefaultPlaceholder_1081868574"/>
          </w:placeholder>
          <w14:checkbox>
            <w14:checked w14:val="0"/>
            <w14:checkedState w14:val="00FE" w14:font="Wingdings"/>
            <w14:uncheckedState w14:val="2610" w14:font="MS Gothic"/>
          </w14:checkbox>
        </w:sdtPr>
        <w:sdtContent>
          <w:r w:rsidR="009D17D5">
            <w:rPr>
              <w:rFonts w:ascii="MS Gothic" w:eastAsia="MS Gothic" w:hAnsi="MS Gothic" w:cs="Calibri Light" w:hint="eastAsia"/>
              <w:color w:val="000000" w:themeColor="text1"/>
              <w:sz w:val="20"/>
              <w:szCs w:val="20"/>
              <w:shd w:val="clear" w:color="auto" w:fill="D9D9D9"/>
              <w:lang w:val="en-CA"/>
            </w:rPr>
            <w:t>☐</w:t>
          </w:r>
        </w:sdtContent>
      </w:sdt>
    </w:p>
    <w:p w14:paraId="10CDC0A8" w14:textId="77777777" w:rsidR="002F3C34" w:rsidRDefault="002F3C34" w:rsidP="00620227">
      <w:pPr>
        <w:rPr>
          <w:rFonts w:asciiTheme="majorHAnsi" w:hAnsiTheme="majorHAnsi" w:cs="Tahoma"/>
          <w:sz w:val="22"/>
          <w:szCs w:val="22"/>
        </w:rPr>
      </w:pPr>
    </w:p>
    <w:tbl>
      <w:tblPr>
        <w:tblW w:w="12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900"/>
        <w:gridCol w:w="1440"/>
        <w:gridCol w:w="5603"/>
        <w:gridCol w:w="1080"/>
        <w:gridCol w:w="1417"/>
        <w:gridCol w:w="990"/>
      </w:tblGrid>
      <w:tr w:rsidR="00F6158E" w:rsidRPr="00F6158E" w14:paraId="6D9CC1D9" w14:textId="77777777" w:rsidTr="009D14B3">
        <w:trPr>
          <w:tblHeader/>
        </w:trPr>
        <w:tc>
          <w:tcPr>
            <w:tcW w:w="12865" w:type="dxa"/>
            <w:gridSpan w:val="7"/>
            <w:shd w:val="clear" w:color="auto" w:fill="0C2344"/>
          </w:tcPr>
          <w:p w14:paraId="4064945E" w14:textId="77777777" w:rsidR="007C7082" w:rsidRPr="00F6158E" w:rsidRDefault="007C7082" w:rsidP="0056605B">
            <w:pPr>
              <w:numPr>
                <w:ilvl w:val="0"/>
                <w:numId w:val="2"/>
              </w:numPr>
              <w:rPr>
                <w:rFonts w:asciiTheme="majorHAnsi" w:hAnsiTheme="majorHAnsi" w:cs="Tahoma"/>
                <w:b/>
                <w:color w:val="97D4E9"/>
              </w:rPr>
            </w:pPr>
            <w:r w:rsidRPr="00F6158E">
              <w:rPr>
                <w:rFonts w:asciiTheme="majorHAnsi" w:hAnsiTheme="majorHAnsi" w:cs="Tahoma"/>
                <w:b/>
                <w:color w:val="97D4E9"/>
              </w:rPr>
              <w:t xml:space="preserve">REVIEW </w:t>
            </w:r>
            <w:r w:rsidR="00A275B5" w:rsidRPr="00F6158E">
              <w:rPr>
                <w:rFonts w:asciiTheme="majorHAnsi" w:hAnsiTheme="majorHAnsi" w:cs="Tahoma"/>
                <w:b/>
                <w:color w:val="97D4E9"/>
              </w:rPr>
              <w:t xml:space="preserve">CAIRS REPORT OF </w:t>
            </w:r>
            <w:r w:rsidRPr="00F6158E">
              <w:rPr>
                <w:rFonts w:asciiTheme="majorHAnsi" w:hAnsiTheme="majorHAnsi" w:cs="Tahoma"/>
                <w:b/>
                <w:color w:val="97D4E9"/>
              </w:rPr>
              <w:t>ACCIDENT</w:t>
            </w:r>
            <w:r w:rsidR="00EC6576" w:rsidRPr="00F6158E">
              <w:rPr>
                <w:rFonts w:asciiTheme="majorHAnsi" w:hAnsiTheme="majorHAnsi" w:cs="Tahoma"/>
                <w:b/>
                <w:color w:val="97D4E9"/>
              </w:rPr>
              <w:t>S</w:t>
            </w:r>
            <w:r w:rsidRPr="00F6158E">
              <w:rPr>
                <w:rFonts w:asciiTheme="majorHAnsi" w:hAnsiTheme="majorHAnsi" w:cs="Tahoma"/>
                <w:b/>
                <w:color w:val="97D4E9"/>
              </w:rPr>
              <w:t>/INCIDENT</w:t>
            </w:r>
            <w:r w:rsidR="00EC6576" w:rsidRPr="00F6158E">
              <w:rPr>
                <w:rFonts w:asciiTheme="majorHAnsi" w:hAnsiTheme="majorHAnsi" w:cs="Tahoma"/>
                <w:b/>
                <w:color w:val="97D4E9"/>
              </w:rPr>
              <w:t>S</w:t>
            </w:r>
            <w:r w:rsidRPr="00F6158E">
              <w:rPr>
                <w:rFonts w:asciiTheme="majorHAnsi" w:hAnsiTheme="majorHAnsi" w:cs="Tahoma"/>
                <w:b/>
                <w:color w:val="97D4E9"/>
              </w:rPr>
              <w:t xml:space="preserve">: </w:t>
            </w:r>
          </w:p>
        </w:tc>
      </w:tr>
      <w:tr w:rsidR="001922DC" w:rsidRPr="003A109D" w14:paraId="18501869" w14:textId="77777777" w:rsidTr="009E5466">
        <w:trPr>
          <w:trHeight w:val="385"/>
        </w:trPr>
        <w:tc>
          <w:tcPr>
            <w:tcW w:w="12865" w:type="dxa"/>
            <w:gridSpan w:val="7"/>
            <w:shd w:val="clear" w:color="auto" w:fill="auto"/>
            <w:vAlign w:val="center"/>
          </w:tcPr>
          <w:p w14:paraId="31C58AA8" w14:textId="77777777" w:rsidR="001922DC" w:rsidRPr="001157AE" w:rsidRDefault="00EC6576" w:rsidP="00FD13F4">
            <w:pPr>
              <w:tabs>
                <w:tab w:val="left" w:pos="1995"/>
              </w:tabs>
              <w:spacing w:before="40" w:after="40"/>
              <w:rPr>
                <w:rFonts w:ascii="Calibri Light" w:hAnsi="Calibri Light" w:cs="Calibri Light"/>
                <w:sz w:val="22"/>
                <w:szCs w:val="22"/>
              </w:rPr>
            </w:pPr>
            <w:r w:rsidRPr="001157AE">
              <w:rPr>
                <w:rFonts w:ascii="Calibri Light" w:hAnsi="Calibri Light" w:cs="Calibri Light"/>
                <w:sz w:val="22"/>
                <w:szCs w:val="22"/>
              </w:rPr>
              <w:t>S</w:t>
            </w:r>
            <w:r w:rsidR="00CA0510" w:rsidRPr="001157AE">
              <w:rPr>
                <w:rFonts w:ascii="Calibri Light" w:hAnsi="Calibri Light" w:cs="Calibri Light"/>
                <w:sz w:val="22"/>
                <w:szCs w:val="22"/>
              </w:rPr>
              <w:t>ee attached i</w:t>
            </w:r>
            <w:r w:rsidR="001922DC" w:rsidRPr="001157AE">
              <w:rPr>
                <w:rFonts w:ascii="Calibri Light" w:hAnsi="Calibri Light" w:cs="Calibri Light"/>
                <w:sz w:val="22"/>
                <w:szCs w:val="22"/>
              </w:rPr>
              <w:t>ncident report</w:t>
            </w:r>
            <w:r w:rsidR="00C3162B" w:rsidRPr="001157AE">
              <w:rPr>
                <w:rFonts w:ascii="Calibri Light" w:hAnsi="Calibri Light" w:cs="Calibri Light"/>
                <w:sz w:val="22"/>
                <w:szCs w:val="22"/>
              </w:rPr>
              <w:t>:</w:t>
            </w:r>
          </w:p>
          <w:p w14:paraId="7E8A3CEC" w14:textId="42DABA17" w:rsidR="002B69E0" w:rsidRPr="008D7285" w:rsidRDefault="00EC6576" w:rsidP="008D7285">
            <w:pPr>
              <w:spacing w:before="40" w:after="40"/>
              <w:textAlignment w:val="center"/>
              <w:rPr>
                <w:rFonts w:ascii="Calibri Light" w:hAnsi="Calibri Light" w:cs="Calibri Light"/>
                <w:color w:val="000000"/>
                <w:sz w:val="22"/>
              </w:rPr>
            </w:pPr>
            <w:r w:rsidRPr="00FD13F4">
              <w:rPr>
                <w:rFonts w:ascii="Calibri Light" w:hAnsi="Calibri Light" w:cs="Calibri Light"/>
                <w:color w:val="000000"/>
                <w:sz w:val="22"/>
                <w:szCs w:val="22"/>
              </w:rPr>
              <w:t>Monthly Incident List &amp; Statistical Summary Report</w:t>
            </w:r>
            <w:r w:rsidR="0072591F" w:rsidRPr="00FD13F4">
              <w:rPr>
                <w:rFonts w:ascii="Calibri Light" w:hAnsi="Calibri Light" w:cs="Calibri Light"/>
                <w:color w:val="000000" w:themeColor="text1"/>
                <w:sz w:val="22"/>
                <w:szCs w:val="22"/>
              </w:rPr>
              <w:t xml:space="preserve"> </w:t>
            </w:r>
            <w:r w:rsidR="008B16A5" w:rsidRPr="00FD13F4">
              <w:rPr>
                <w:rFonts w:ascii="Calibri Light" w:hAnsi="Calibri Light" w:cs="Calibri Light"/>
                <w:i/>
                <w:color w:val="000000" w:themeColor="text1"/>
                <w:sz w:val="22"/>
                <w:szCs w:val="22"/>
              </w:rPr>
              <w:t>(</w:t>
            </w:r>
            <w:r w:rsidR="0072591F" w:rsidRPr="00FD13F4">
              <w:rPr>
                <w:rFonts w:ascii="Calibri Light" w:hAnsi="Calibri Light" w:cs="Calibri Light"/>
                <w:i/>
                <w:color w:val="000000" w:themeColor="text1"/>
                <w:sz w:val="22"/>
                <w:szCs w:val="22"/>
              </w:rPr>
              <w:t>make note of trends etc.</w:t>
            </w:r>
            <w:r w:rsidR="00F05EE1" w:rsidRPr="00FD13F4">
              <w:rPr>
                <w:rFonts w:ascii="Calibri Light" w:hAnsi="Calibri Light" w:cs="Calibri Light"/>
                <w:i/>
                <w:color w:val="000000" w:themeColor="text1"/>
                <w:sz w:val="22"/>
                <w:szCs w:val="22"/>
              </w:rPr>
              <w:t xml:space="preserve"> For any </w:t>
            </w:r>
            <w:r w:rsidR="008B16A5" w:rsidRPr="00FD13F4">
              <w:rPr>
                <w:rFonts w:ascii="Calibri Light" w:hAnsi="Calibri Light" w:cs="Calibri Light"/>
                <w:i/>
                <w:color w:val="000000" w:themeColor="text1"/>
                <w:sz w:val="22"/>
                <w:szCs w:val="22"/>
              </w:rPr>
              <w:t>general CAIRS information that requires discussion or action, please record under “New Business”. Any incident specific items and follow up requests are to be listed below</w:t>
            </w:r>
            <w:r w:rsidR="0072591F" w:rsidRPr="00FD13F4">
              <w:rPr>
                <w:rFonts w:ascii="Calibri Light" w:hAnsi="Calibri Light" w:cs="Calibri Light"/>
                <w:i/>
                <w:color w:val="000000" w:themeColor="text1"/>
                <w:sz w:val="22"/>
                <w:szCs w:val="22"/>
              </w:rPr>
              <w:t>)</w:t>
            </w:r>
          </w:p>
        </w:tc>
      </w:tr>
      <w:tr w:rsidR="009E5466" w:rsidRPr="003A109D" w14:paraId="4CE15831" w14:textId="77777777" w:rsidTr="00C53980">
        <w:trPr>
          <w:trHeight w:val="385"/>
        </w:trPr>
        <w:tc>
          <w:tcPr>
            <w:tcW w:w="12865" w:type="dxa"/>
            <w:gridSpan w:val="7"/>
            <w:tcBorders>
              <w:bottom w:val="single" w:sz="4" w:space="0" w:color="auto"/>
            </w:tcBorders>
            <w:shd w:val="clear" w:color="auto" w:fill="auto"/>
            <w:vAlign w:val="center"/>
          </w:tcPr>
          <w:p w14:paraId="53C52320" w14:textId="77777777" w:rsidR="009E5466" w:rsidRPr="001157AE" w:rsidRDefault="009E5466" w:rsidP="008B16A5">
            <w:pPr>
              <w:rPr>
                <w:rFonts w:ascii="Calibri Light" w:hAnsi="Calibri Light" w:cs="Calibri Light"/>
                <w:sz w:val="22"/>
                <w:szCs w:val="22"/>
              </w:rPr>
            </w:pPr>
            <w:r>
              <w:rPr>
                <w:rFonts w:ascii="Calibri Light" w:hAnsi="Calibri Light" w:cs="Calibri Light"/>
                <w:sz w:val="22"/>
                <w:szCs w:val="22"/>
              </w:rPr>
              <w:t>(</w:t>
            </w:r>
            <w:r w:rsidRPr="003A109D">
              <w:rPr>
                <w:rFonts w:asciiTheme="majorHAnsi" w:hAnsiTheme="majorHAnsi"/>
                <w:i/>
                <w:sz w:val="22"/>
                <w:szCs w:val="22"/>
              </w:rPr>
              <w:t xml:space="preserve">* See Legend </w:t>
            </w:r>
            <w:r>
              <w:rPr>
                <w:rFonts w:asciiTheme="majorHAnsi" w:hAnsiTheme="majorHAnsi"/>
                <w:i/>
                <w:sz w:val="22"/>
                <w:szCs w:val="22"/>
              </w:rPr>
              <w:t>at end</w:t>
            </w:r>
            <w:r w:rsidRPr="003A109D">
              <w:rPr>
                <w:rFonts w:asciiTheme="majorHAnsi" w:hAnsiTheme="majorHAnsi"/>
                <w:i/>
                <w:sz w:val="22"/>
                <w:szCs w:val="22"/>
              </w:rPr>
              <w:t xml:space="preserve"> for Priority and Status Codes</w:t>
            </w:r>
            <w:r>
              <w:rPr>
                <w:rFonts w:asciiTheme="majorHAnsi" w:hAnsiTheme="majorHAnsi"/>
                <w:i/>
                <w:sz w:val="22"/>
                <w:szCs w:val="22"/>
              </w:rPr>
              <w:t>)</w:t>
            </w:r>
          </w:p>
        </w:tc>
      </w:tr>
      <w:tr w:rsidR="00F6158E" w:rsidRPr="00F6158E" w14:paraId="24758184" w14:textId="77777777" w:rsidTr="005213CF">
        <w:tc>
          <w:tcPr>
            <w:tcW w:w="1435" w:type="dxa"/>
            <w:shd w:val="clear" w:color="auto" w:fill="auto"/>
            <w:vAlign w:val="center"/>
          </w:tcPr>
          <w:p w14:paraId="7C013A45" w14:textId="77777777" w:rsidR="0072591F" w:rsidRPr="00A7246E" w:rsidRDefault="0072591F" w:rsidP="00D607D9">
            <w:pPr>
              <w:jc w:val="center"/>
              <w:rPr>
                <w:rFonts w:asciiTheme="majorHAnsi" w:hAnsiTheme="majorHAnsi" w:cs="Tahoma"/>
                <w:b/>
                <w:color w:val="000000" w:themeColor="text1"/>
                <w:sz w:val="22"/>
                <w:szCs w:val="22"/>
              </w:rPr>
            </w:pPr>
            <w:r w:rsidRPr="00A7246E">
              <w:rPr>
                <w:rFonts w:asciiTheme="majorHAnsi" w:hAnsiTheme="majorHAnsi" w:cs="Tahoma"/>
                <w:b/>
                <w:color w:val="000000" w:themeColor="text1"/>
                <w:sz w:val="22"/>
                <w:szCs w:val="22"/>
              </w:rPr>
              <w:t>Item #</w:t>
            </w:r>
          </w:p>
          <w:p w14:paraId="56256D8A" w14:textId="77777777" w:rsidR="00740EEE" w:rsidRPr="00A067FF" w:rsidRDefault="0072591F" w:rsidP="00D607D9">
            <w:pPr>
              <w:jc w:val="center"/>
              <w:rPr>
                <w:rFonts w:asciiTheme="majorHAnsi" w:hAnsiTheme="majorHAnsi" w:cs="Tahoma"/>
                <w:color w:val="7030A0"/>
                <w:sz w:val="22"/>
                <w:szCs w:val="22"/>
              </w:rPr>
            </w:pPr>
            <w:r w:rsidRPr="00A7246E">
              <w:rPr>
                <w:rFonts w:asciiTheme="majorHAnsi" w:hAnsiTheme="majorHAnsi" w:cs="Tahoma"/>
                <w:color w:val="000000" w:themeColor="text1"/>
                <w:sz w:val="20"/>
                <w:szCs w:val="22"/>
              </w:rPr>
              <w:t xml:space="preserve">(Use CAIRS </w:t>
            </w:r>
            <w:r w:rsidR="00740EEE" w:rsidRPr="00A7246E">
              <w:rPr>
                <w:rFonts w:asciiTheme="majorHAnsi" w:hAnsiTheme="majorHAnsi" w:cs="Tahoma"/>
                <w:color w:val="000000" w:themeColor="text1"/>
                <w:sz w:val="20"/>
                <w:szCs w:val="22"/>
              </w:rPr>
              <w:t>Incident ID #</w:t>
            </w:r>
            <w:r w:rsidRPr="00A7246E">
              <w:rPr>
                <w:rFonts w:asciiTheme="majorHAnsi" w:hAnsiTheme="majorHAnsi" w:cs="Tahoma"/>
                <w:color w:val="000000" w:themeColor="text1"/>
                <w:sz w:val="20"/>
                <w:szCs w:val="22"/>
              </w:rPr>
              <w:t>)</w:t>
            </w:r>
          </w:p>
        </w:tc>
        <w:tc>
          <w:tcPr>
            <w:tcW w:w="900" w:type="dxa"/>
            <w:shd w:val="clear" w:color="auto" w:fill="auto"/>
            <w:vAlign w:val="center"/>
          </w:tcPr>
          <w:p w14:paraId="74E8265D"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Priority</w:t>
            </w:r>
          </w:p>
        </w:tc>
        <w:tc>
          <w:tcPr>
            <w:tcW w:w="1440" w:type="dxa"/>
            <w:shd w:val="clear" w:color="auto" w:fill="auto"/>
            <w:vAlign w:val="center"/>
          </w:tcPr>
          <w:p w14:paraId="0914B8D2"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Date</w:t>
            </w:r>
          </w:p>
        </w:tc>
        <w:tc>
          <w:tcPr>
            <w:tcW w:w="5603" w:type="dxa"/>
            <w:shd w:val="clear" w:color="auto" w:fill="auto"/>
            <w:vAlign w:val="center"/>
          </w:tcPr>
          <w:p w14:paraId="7B030DA7"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Action Plan</w:t>
            </w:r>
          </w:p>
          <w:p w14:paraId="3F2FB6CE"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(Actions Taken/Need to be taken)</w:t>
            </w:r>
          </w:p>
        </w:tc>
        <w:tc>
          <w:tcPr>
            <w:tcW w:w="1080" w:type="dxa"/>
            <w:shd w:val="clear" w:color="auto" w:fill="auto"/>
            <w:vAlign w:val="center"/>
          </w:tcPr>
          <w:p w14:paraId="2484CF7C"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Assigned To</w:t>
            </w:r>
          </w:p>
        </w:tc>
        <w:tc>
          <w:tcPr>
            <w:tcW w:w="1417" w:type="dxa"/>
            <w:shd w:val="clear" w:color="auto" w:fill="auto"/>
            <w:vAlign w:val="center"/>
          </w:tcPr>
          <w:p w14:paraId="161888F0"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Follow up: Date Pending</w:t>
            </w:r>
          </w:p>
        </w:tc>
        <w:tc>
          <w:tcPr>
            <w:tcW w:w="990" w:type="dxa"/>
            <w:shd w:val="clear" w:color="auto" w:fill="auto"/>
            <w:vAlign w:val="center"/>
          </w:tcPr>
          <w:p w14:paraId="464A1E34"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Status</w:t>
            </w:r>
          </w:p>
        </w:tc>
      </w:tr>
      <w:tr w:rsidR="00144515" w:rsidRPr="00F6158E" w14:paraId="4340A70B" w14:textId="77777777" w:rsidTr="005213CF">
        <w:tc>
          <w:tcPr>
            <w:tcW w:w="1435" w:type="dxa"/>
            <w:shd w:val="clear" w:color="auto" w:fill="auto"/>
            <w:vAlign w:val="center"/>
          </w:tcPr>
          <w:p w14:paraId="496264F7" w14:textId="3D6AA990" w:rsidR="00144515" w:rsidRPr="00144515" w:rsidRDefault="006F39C9" w:rsidP="00D607D9">
            <w:pPr>
              <w:jc w:val="center"/>
              <w:rPr>
                <w:rFonts w:asciiTheme="majorHAnsi" w:hAnsiTheme="majorHAnsi" w:cs="Tahoma"/>
                <w:color w:val="000000" w:themeColor="text1"/>
                <w:sz w:val="22"/>
                <w:szCs w:val="22"/>
              </w:rPr>
            </w:pPr>
            <w:r>
              <w:rPr>
                <w:rFonts w:asciiTheme="majorHAnsi" w:hAnsiTheme="majorHAnsi" w:cs="Tahoma"/>
                <w:color w:val="000000" w:themeColor="text1"/>
                <w:sz w:val="22"/>
                <w:szCs w:val="22"/>
              </w:rPr>
              <w:t>ID# 130900-130902</w:t>
            </w:r>
          </w:p>
        </w:tc>
        <w:tc>
          <w:tcPr>
            <w:tcW w:w="900" w:type="dxa"/>
            <w:shd w:val="clear" w:color="auto" w:fill="auto"/>
            <w:vAlign w:val="center"/>
          </w:tcPr>
          <w:p w14:paraId="5EC844C0" w14:textId="0B3A03F9" w:rsidR="00144515" w:rsidRPr="00144515" w:rsidRDefault="006F39C9" w:rsidP="00D607D9">
            <w:pPr>
              <w:jc w:val="center"/>
              <w:rPr>
                <w:rFonts w:asciiTheme="majorHAnsi" w:hAnsiTheme="majorHAnsi" w:cs="Tahoma"/>
                <w:color w:val="0C2344"/>
                <w:sz w:val="22"/>
                <w:szCs w:val="22"/>
              </w:rPr>
            </w:pPr>
            <w:r>
              <w:rPr>
                <w:rFonts w:asciiTheme="majorHAnsi" w:hAnsiTheme="majorHAnsi" w:cs="Tahoma"/>
                <w:color w:val="0C2344"/>
                <w:sz w:val="22"/>
                <w:szCs w:val="22"/>
              </w:rPr>
              <w:t>E</w:t>
            </w:r>
          </w:p>
        </w:tc>
        <w:tc>
          <w:tcPr>
            <w:tcW w:w="1440" w:type="dxa"/>
            <w:shd w:val="clear" w:color="auto" w:fill="auto"/>
            <w:vAlign w:val="center"/>
          </w:tcPr>
          <w:p w14:paraId="44025E9B" w14:textId="2E041F9A" w:rsidR="00144515" w:rsidRPr="00144515" w:rsidRDefault="00144515" w:rsidP="00D607D9">
            <w:pPr>
              <w:jc w:val="center"/>
              <w:rPr>
                <w:rFonts w:asciiTheme="majorHAnsi" w:hAnsiTheme="majorHAnsi" w:cs="Tahoma"/>
                <w:color w:val="0C2344"/>
                <w:sz w:val="22"/>
                <w:szCs w:val="22"/>
              </w:rPr>
            </w:pPr>
            <w:r w:rsidRPr="00144515">
              <w:rPr>
                <w:rFonts w:asciiTheme="majorHAnsi" w:hAnsiTheme="majorHAnsi" w:cs="Tahoma"/>
                <w:color w:val="0C2344"/>
                <w:sz w:val="22"/>
                <w:szCs w:val="22"/>
              </w:rPr>
              <w:t>March 2023</w:t>
            </w:r>
          </w:p>
        </w:tc>
        <w:tc>
          <w:tcPr>
            <w:tcW w:w="5603" w:type="dxa"/>
            <w:shd w:val="clear" w:color="auto" w:fill="auto"/>
            <w:vAlign w:val="center"/>
          </w:tcPr>
          <w:p w14:paraId="29F42685" w14:textId="6D21C175" w:rsidR="00144515" w:rsidRPr="00144515" w:rsidRDefault="00144515" w:rsidP="00D607D9">
            <w:pPr>
              <w:jc w:val="center"/>
              <w:rPr>
                <w:rFonts w:asciiTheme="majorHAnsi" w:hAnsiTheme="majorHAnsi" w:cs="Tahoma"/>
                <w:color w:val="0C2344"/>
                <w:sz w:val="22"/>
                <w:szCs w:val="22"/>
              </w:rPr>
            </w:pPr>
            <w:r>
              <w:rPr>
                <w:rFonts w:asciiTheme="majorHAnsi" w:hAnsiTheme="majorHAnsi" w:cs="Tahoma"/>
                <w:color w:val="0C2344"/>
                <w:sz w:val="22"/>
                <w:szCs w:val="22"/>
              </w:rPr>
              <w:t>Soap in eyes of employee at GH</w:t>
            </w:r>
            <w:r w:rsidR="006F39C9">
              <w:rPr>
                <w:rFonts w:asciiTheme="majorHAnsi" w:hAnsiTheme="majorHAnsi" w:cs="Tahoma"/>
                <w:color w:val="0C2344"/>
                <w:sz w:val="22"/>
                <w:szCs w:val="22"/>
              </w:rPr>
              <w:t>. Will have to follow up with PK.</w:t>
            </w:r>
            <w:r w:rsidR="00C37A4F">
              <w:rPr>
                <w:rFonts w:asciiTheme="majorHAnsi" w:hAnsiTheme="majorHAnsi" w:cs="Tahoma"/>
                <w:color w:val="0C2344"/>
                <w:sz w:val="22"/>
                <w:szCs w:val="22"/>
              </w:rPr>
              <w:t xml:space="preserve"> Need safe procedures put in the SOP.</w:t>
            </w:r>
            <w:r w:rsidR="00B76540">
              <w:rPr>
                <w:rFonts w:asciiTheme="majorHAnsi" w:hAnsiTheme="majorHAnsi" w:cs="Tahoma"/>
                <w:color w:val="0C2344"/>
                <w:sz w:val="22"/>
                <w:szCs w:val="22"/>
              </w:rPr>
              <w:t xml:space="preserve"> SOP has been prepared.</w:t>
            </w:r>
          </w:p>
        </w:tc>
        <w:tc>
          <w:tcPr>
            <w:tcW w:w="1080" w:type="dxa"/>
            <w:shd w:val="clear" w:color="auto" w:fill="auto"/>
            <w:vAlign w:val="center"/>
          </w:tcPr>
          <w:p w14:paraId="1676775D" w14:textId="1BDFCA28" w:rsidR="00144515" w:rsidRPr="00144515" w:rsidRDefault="006F39C9" w:rsidP="00D607D9">
            <w:pPr>
              <w:jc w:val="center"/>
              <w:rPr>
                <w:rFonts w:asciiTheme="majorHAnsi" w:hAnsiTheme="majorHAnsi" w:cs="Tahoma"/>
                <w:color w:val="0C2344"/>
                <w:sz w:val="22"/>
                <w:szCs w:val="22"/>
              </w:rPr>
            </w:pPr>
            <w:r>
              <w:rPr>
                <w:rFonts w:asciiTheme="majorHAnsi" w:hAnsiTheme="majorHAnsi" w:cs="Tahoma"/>
                <w:color w:val="0C2344"/>
                <w:sz w:val="22"/>
                <w:szCs w:val="22"/>
              </w:rPr>
              <w:t>PK</w:t>
            </w:r>
          </w:p>
        </w:tc>
        <w:tc>
          <w:tcPr>
            <w:tcW w:w="1417" w:type="dxa"/>
            <w:shd w:val="clear" w:color="auto" w:fill="auto"/>
            <w:vAlign w:val="center"/>
          </w:tcPr>
          <w:p w14:paraId="59CDE35B" w14:textId="54CD2144" w:rsidR="00144515" w:rsidRPr="00144515" w:rsidRDefault="00411E7A" w:rsidP="00D607D9">
            <w:pPr>
              <w:jc w:val="center"/>
              <w:rPr>
                <w:rFonts w:asciiTheme="majorHAnsi" w:hAnsiTheme="majorHAnsi" w:cs="Tahoma"/>
                <w:color w:val="0C2344"/>
                <w:sz w:val="22"/>
                <w:szCs w:val="22"/>
              </w:rPr>
            </w:pPr>
            <w:r>
              <w:rPr>
                <w:rFonts w:asciiTheme="majorHAnsi" w:hAnsiTheme="majorHAnsi" w:cs="Tahoma"/>
                <w:color w:val="0C2344"/>
                <w:sz w:val="22"/>
                <w:szCs w:val="22"/>
              </w:rPr>
              <w:t>May 31</w:t>
            </w:r>
            <w:r w:rsidR="006F39C9">
              <w:rPr>
                <w:rFonts w:asciiTheme="majorHAnsi" w:hAnsiTheme="majorHAnsi" w:cs="Tahoma"/>
                <w:color w:val="0C2344"/>
                <w:sz w:val="22"/>
                <w:szCs w:val="22"/>
              </w:rPr>
              <w:t>, 2023</w:t>
            </w:r>
          </w:p>
        </w:tc>
        <w:tc>
          <w:tcPr>
            <w:tcW w:w="990" w:type="dxa"/>
            <w:shd w:val="clear" w:color="auto" w:fill="auto"/>
            <w:vAlign w:val="center"/>
          </w:tcPr>
          <w:p w14:paraId="4A97F938" w14:textId="1516FD67" w:rsidR="00144515" w:rsidRPr="00144515" w:rsidRDefault="00B76540" w:rsidP="00D607D9">
            <w:pPr>
              <w:jc w:val="center"/>
              <w:rPr>
                <w:rFonts w:asciiTheme="majorHAnsi" w:hAnsiTheme="majorHAnsi" w:cs="Tahoma"/>
                <w:color w:val="0C2344"/>
                <w:sz w:val="22"/>
                <w:szCs w:val="22"/>
              </w:rPr>
            </w:pPr>
            <w:r>
              <w:rPr>
                <w:rFonts w:asciiTheme="majorHAnsi" w:hAnsiTheme="majorHAnsi" w:cs="Tahoma"/>
                <w:color w:val="0C2344"/>
                <w:sz w:val="22"/>
                <w:szCs w:val="22"/>
              </w:rPr>
              <w:t>C</w:t>
            </w:r>
          </w:p>
        </w:tc>
      </w:tr>
      <w:tr w:rsidR="00F50651" w:rsidRPr="00F6158E" w14:paraId="61AA33E4" w14:textId="77777777" w:rsidTr="005213CF">
        <w:tc>
          <w:tcPr>
            <w:tcW w:w="1435" w:type="dxa"/>
            <w:shd w:val="clear" w:color="auto" w:fill="auto"/>
            <w:vAlign w:val="center"/>
          </w:tcPr>
          <w:p w14:paraId="62E7CF12" w14:textId="2873041E" w:rsidR="00F50651" w:rsidRDefault="00F50651" w:rsidP="00D607D9">
            <w:pPr>
              <w:jc w:val="center"/>
              <w:rPr>
                <w:rFonts w:asciiTheme="majorHAnsi" w:hAnsiTheme="majorHAnsi" w:cs="Tahoma"/>
                <w:color w:val="000000" w:themeColor="text1"/>
                <w:sz w:val="22"/>
                <w:szCs w:val="22"/>
              </w:rPr>
            </w:pPr>
            <w:r>
              <w:rPr>
                <w:rFonts w:asciiTheme="majorHAnsi" w:hAnsiTheme="majorHAnsi" w:cs="Tahoma"/>
                <w:color w:val="000000" w:themeColor="text1"/>
                <w:sz w:val="22"/>
                <w:szCs w:val="22"/>
              </w:rPr>
              <w:t>131803</w:t>
            </w:r>
          </w:p>
        </w:tc>
        <w:tc>
          <w:tcPr>
            <w:tcW w:w="900" w:type="dxa"/>
            <w:shd w:val="clear" w:color="auto" w:fill="auto"/>
            <w:vAlign w:val="center"/>
          </w:tcPr>
          <w:p w14:paraId="71FFC140" w14:textId="5F71C731" w:rsidR="00F50651" w:rsidRDefault="00F50651" w:rsidP="00D607D9">
            <w:pPr>
              <w:jc w:val="center"/>
              <w:rPr>
                <w:rFonts w:asciiTheme="majorHAnsi" w:hAnsiTheme="majorHAnsi" w:cs="Tahoma"/>
                <w:color w:val="0C2344"/>
                <w:sz w:val="22"/>
                <w:szCs w:val="22"/>
              </w:rPr>
            </w:pPr>
            <w:r>
              <w:rPr>
                <w:rFonts w:asciiTheme="majorHAnsi" w:hAnsiTheme="majorHAnsi" w:cs="Tahoma"/>
                <w:color w:val="0C2344"/>
                <w:sz w:val="22"/>
                <w:szCs w:val="22"/>
              </w:rPr>
              <w:t>E</w:t>
            </w:r>
          </w:p>
        </w:tc>
        <w:tc>
          <w:tcPr>
            <w:tcW w:w="1440" w:type="dxa"/>
            <w:shd w:val="clear" w:color="auto" w:fill="auto"/>
            <w:vAlign w:val="center"/>
          </w:tcPr>
          <w:p w14:paraId="7BA59AAC" w14:textId="098F6EC4" w:rsidR="00F50651" w:rsidRPr="00144515" w:rsidRDefault="00F50651" w:rsidP="00D607D9">
            <w:pPr>
              <w:jc w:val="center"/>
              <w:rPr>
                <w:rFonts w:asciiTheme="majorHAnsi" w:hAnsiTheme="majorHAnsi" w:cs="Tahoma"/>
                <w:color w:val="0C2344"/>
                <w:sz w:val="22"/>
                <w:szCs w:val="22"/>
              </w:rPr>
            </w:pPr>
            <w:r>
              <w:rPr>
                <w:rFonts w:asciiTheme="majorHAnsi" w:hAnsiTheme="majorHAnsi" w:cs="Tahoma"/>
                <w:color w:val="0C2344"/>
                <w:sz w:val="22"/>
                <w:szCs w:val="22"/>
              </w:rPr>
              <w:t>August 2023</w:t>
            </w:r>
          </w:p>
        </w:tc>
        <w:tc>
          <w:tcPr>
            <w:tcW w:w="5603" w:type="dxa"/>
            <w:shd w:val="clear" w:color="auto" w:fill="auto"/>
            <w:vAlign w:val="center"/>
          </w:tcPr>
          <w:p w14:paraId="1B2BC461" w14:textId="17CD08EE" w:rsidR="00F50651" w:rsidRDefault="00F50651" w:rsidP="00D607D9">
            <w:pPr>
              <w:jc w:val="center"/>
              <w:rPr>
                <w:rFonts w:asciiTheme="majorHAnsi" w:hAnsiTheme="majorHAnsi" w:cs="Tahoma"/>
                <w:color w:val="0C2344"/>
                <w:sz w:val="22"/>
                <w:szCs w:val="22"/>
              </w:rPr>
            </w:pPr>
            <w:r>
              <w:rPr>
                <w:rFonts w:asciiTheme="majorHAnsi" w:hAnsiTheme="majorHAnsi" w:cs="Tahoma"/>
                <w:color w:val="0C2344"/>
                <w:sz w:val="22"/>
                <w:szCs w:val="22"/>
              </w:rPr>
              <w:t>A MLWS student tripped at FNH building. Nothing needs to be addressed</w:t>
            </w:r>
          </w:p>
        </w:tc>
        <w:tc>
          <w:tcPr>
            <w:tcW w:w="1080" w:type="dxa"/>
            <w:shd w:val="clear" w:color="auto" w:fill="auto"/>
            <w:vAlign w:val="center"/>
          </w:tcPr>
          <w:p w14:paraId="79197582" w14:textId="3227F347" w:rsidR="00F50651" w:rsidRDefault="00F50651" w:rsidP="00D607D9">
            <w:pPr>
              <w:jc w:val="center"/>
              <w:rPr>
                <w:rFonts w:asciiTheme="majorHAnsi" w:hAnsiTheme="majorHAnsi" w:cs="Tahoma"/>
                <w:color w:val="0C2344"/>
                <w:sz w:val="22"/>
                <w:szCs w:val="22"/>
              </w:rPr>
            </w:pPr>
            <w:r>
              <w:rPr>
                <w:rFonts w:asciiTheme="majorHAnsi" w:hAnsiTheme="majorHAnsi" w:cs="Tahoma"/>
                <w:color w:val="0C2344"/>
                <w:sz w:val="22"/>
                <w:szCs w:val="22"/>
              </w:rPr>
              <w:t>-</w:t>
            </w:r>
          </w:p>
        </w:tc>
        <w:tc>
          <w:tcPr>
            <w:tcW w:w="1417" w:type="dxa"/>
            <w:shd w:val="clear" w:color="auto" w:fill="auto"/>
            <w:vAlign w:val="center"/>
          </w:tcPr>
          <w:p w14:paraId="60BDE5E0" w14:textId="5E991783" w:rsidR="00F50651" w:rsidRDefault="00F50651" w:rsidP="00D607D9">
            <w:pPr>
              <w:jc w:val="center"/>
              <w:rPr>
                <w:rFonts w:asciiTheme="majorHAnsi" w:hAnsiTheme="majorHAnsi" w:cs="Tahoma"/>
                <w:color w:val="0C2344"/>
                <w:sz w:val="22"/>
                <w:szCs w:val="22"/>
              </w:rPr>
            </w:pPr>
            <w:r>
              <w:rPr>
                <w:rFonts w:asciiTheme="majorHAnsi" w:hAnsiTheme="majorHAnsi" w:cs="Tahoma"/>
                <w:color w:val="0C2344"/>
                <w:sz w:val="22"/>
                <w:szCs w:val="22"/>
              </w:rPr>
              <w:t>-</w:t>
            </w:r>
          </w:p>
        </w:tc>
        <w:tc>
          <w:tcPr>
            <w:tcW w:w="990" w:type="dxa"/>
            <w:shd w:val="clear" w:color="auto" w:fill="auto"/>
            <w:vAlign w:val="center"/>
          </w:tcPr>
          <w:p w14:paraId="7028A0B5" w14:textId="41ACB9D8" w:rsidR="00F50651" w:rsidRDefault="00F50651" w:rsidP="00D607D9">
            <w:pPr>
              <w:jc w:val="center"/>
              <w:rPr>
                <w:rFonts w:asciiTheme="majorHAnsi" w:hAnsiTheme="majorHAnsi" w:cs="Tahoma"/>
                <w:color w:val="0C2344"/>
                <w:sz w:val="22"/>
                <w:szCs w:val="22"/>
              </w:rPr>
            </w:pPr>
            <w:r>
              <w:rPr>
                <w:rFonts w:asciiTheme="majorHAnsi" w:hAnsiTheme="majorHAnsi" w:cs="Tahoma"/>
                <w:color w:val="0C2344"/>
                <w:sz w:val="22"/>
                <w:szCs w:val="22"/>
              </w:rPr>
              <w:t>C</w:t>
            </w:r>
          </w:p>
        </w:tc>
      </w:tr>
    </w:tbl>
    <w:p w14:paraId="0D1CAF4B" w14:textId="77777777" w:rsidR="009D14B3" w:rsidRDefault="009D14B3"/>
    <w:p w14:paraId="207D8F30" w14:textId="77777777" w:rsidR="00123BA7" w:rsidRDefault="00123BA7"/>
    <w:tbl>
      <w:tblPr>
        <w:tblW w:w="13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900"/>
        <w:gridCol w:w="6570"/>
        <w:gridCol w:w="1080"/>
        <w:gridCol w:w="1800"/>
        <w:gridCol w:w="990"/>
        <w:gridCol w:w="29"/>
      </w:tblGrid>
      <w:tr w:rsidR="00F6158E" w:rsidRPr="00F6158E" w14:paraId="4EBCD766" w14:textId="77777777" w:rsidTr="3DDF6BA1">
        <w:trPr>
          <w:trHeight w:val="287"/>
          <w:tblHeader/>
          <w:jc w:val="center"/>
        </w:trPr>
        <w:tc>
          <w:tcPr>
            <w:tcW w:w="13074" w:type="dxa"/>
            <w:gridSpan w:val="7"/>
            <w:shd w:val="clear" w:color="auto" w:fill="0C2344"/>
            <w:vAlign w:val="center"/>
          </w:tcPr>
          <w:p w14:paraId="0BEAEE18" w14:textId="77777777" w:rsidR="006D79F4" w:rsidRPr="00F6158E" w:rsidRDefault="006D79F4" w:rsidP="0056605B">
            <w:pPr>
              <w:numPr>
                <w:ilvl w:val="0"/>
                <w:numId w:val="2"/>
              </w:numPr>
              <w:rPr>
                <w:rFonts w:asciiTheme="majorHAnsi" w:hAnsiTheme="majorHAnsi" w:cs="Tahoma"/>
                <w:b/>
                <w:color w:val="97D4E9"/>
              </w:rPr>
            </w:pPr>
            <w:r w:rsidRPr="00F6158E">
              <w:rPr>
                <w:rFonts w:asciiTheme="majorHAnsi" w:hAnsiTheme="majorHAnsi" w:cs="Tahoma"/>
                <w:b/>
                <w:color w:val="97D4E9"/>
              </w:rPr>
              <w:t>REVIEW OF WORKPLACE SAFETY INSPECTIONS</w:t>
            </w:r>
            <w:r w:rsidR="00C87D52" w:rsidRPr="00F6158E">
              <w:rPr>
                <w:rFonts w:asciiTheme="majorHAnsi" w:hAnsiTheme="majorHAnsi" w:cs="Tahoma"/>
                <w:b/>
                <w:color w:val="97D4E9"/>
              </w:rPr>
              <w:t xml:space="preserve"> </w:t>
            </w:r>
            <w:r w:rsidR="00C87D52" w:rsidRPr="00F6158E">
              <w:rPr>
                <w:rFonts w:asciiTheme="majorHAnsi" w:hAnsiTheme="majorHAnsi" w:cs="Tahoma"/>
                <w:b/>
                <w:color w:val="97D4E9"/>
                <w:sz w:val="20"/>
              </w:rPr>
              <w:t xml:space="preserve"> (including any changes to equipment, machinery or work processes that may affect the health or safety of workers)</w:t>
            </w:r>
          </w:p>
        </w:tc>
      </w:tr>
      <w:tr w:rsidR="00022E2F" w:rsidRPr="003A109D" w14:paraId="05F50AD8" w14:textId="77777777" w:rsidTr="3DDF6BA1">
        <w:trPr>
          <w:trHeight w:val="385"/>
          <w:jc w:val="center"/>
        </w:trPr>
        <w:tc>
          <w:tcPr>
            <w:tcW w:w="13074" w:type="dxa"/>
            <w:gridSpan w:val="7"/>
            <w:shd w:val="clear" w:color="auto" w:fill="auto"/>
            <w:vAlign w:val="center"/>
          </w:tcPr>
          <w:p w14:paraId="086D0422" w14:textId="0E98CEF3" w:rsidR="008D7285" w:rsidRDefault="00022E2F" w:rsidP="00D965ED">
            <w:pPr>
              <w:tabs>
                <w:tab w:val="left" w:pos="3570"/>
              </w:tabs>
              <w:spacing w:before="40" w:after="40"/>
              <w:rPr>
                <w:rFonts w:ascii="Calibri Light" w:hAnsi="Calibri Light" w:cs="Calibri Light"/>
                <w:b/>
                <w:sz w:val="22"/>
                <w:szCs w:val="22"/>
              </w:rPr>
            </w:pPr>
            <w:r w:rsidRPr="00344A1D">
              <w:rPr>
                <w:rFonts w:ascii="Calibri Light" w:hAnsi="Calibri Light" w:cs="Calibri Light"/>
                <w:b/>
                <w:sz w:val="22"/>
                <w:szCs w:val="22"/>
              </w:rPr>
              <w:t xml:space="preserve">Inspections for </w:t>
            </w:r>
            <w:r w:rsidR="00577CA6">
              <w:rPr>
                <w:rFonts w:ascii="Calibri Light" w:hAnsi="Calibri Light" w:cs="Calibri Light"/>
                <w:b/>
                <w:sz w:val="22"/>
                <w:szCs w:val="22"/>
              </w:rPr>
              <w:t>J</w:t>
            </w:r>
            <w:r w:rsidR="009953EA">
              <w:rPr>
                <w:rFonts w:ascii="Calibri Light" w:hAnsi="Calibri Light" w:cs="Calibri Light"/>
                <w:b/>
                <w:sz w:val="22"/>
                <w:szCs w:val="22"/>
              </w:rPr>
              <w:t>uly</w:t>
            </w:r>
            <w:r w:rsidR="004507AD">
              <w:rPr>
                <w:rFonts w:ascii="Calibri Light" w:hAnsi="Calibri Light" w:cs="Calibri Light"/>
                <w:b/>
                <w:sz w:val="22"/>
                <w:szCs w:val="22"/>
              </w:rPr>
              <w:t>:</w:t>
            </w:r>
            <w:r w:rsidR="008D7285">
              <w:rPr>
                <w:rFonts w:ascii="Calibri Light" w:hAnsi="Calibri Light" w:cs="Calibri Light"/>
                <w:b/>
                <w:sz w:val="22"/>
                <w:szCs w:val="22"/>
              </w:rPr>
              <w:t xml:space="preserve"> </w:t>
            </w:r>
            <w:r w:rsidR="009953EA">
              <w:rPr>
                <w:rFonts w:ascii="Calibri Light" w:hAnsi="Calibri Light" w:cs="Calibri Light"/>
                <w:b/>
                <w:sz w:val="22"/>
                <w:szCs w:val="22"/>
              </w:rPr>
              <w:t xml:space="preserve">MCML 102, 112, 118, 120 (LF), </w:t>
            </w:r>
            <w:r w:rsidR="00D965ED">
              <w:rPr>
                <w:rFonts w:ascii="Calibri Light" w:hAnsi="Calibri Light" w:cs="Calibri Light"/>
                <w:b/>
                <w:sz w:val="22"/>
                <w:szCs w:val="22"/>
              </w:rPr>
              <w:t xml:space="preserve">192/194 (IC/LF/AJ), </w:t>
            </w:r>
          </w:p>
          <w:p w14:paraId="05AE7171" w14:textId="7885CA9A" w:rsidR="00577CA6" w:rsidRDefault="00022E2F" w:rsidP="00577CA6">
            <w:pPr>
              <w:tabs>
                <w:tab w:val="left" w:pos="3570"/>
              </w:tabs>
              <w:spacing w:before="40" w:after="40"/>
              <w:rPr>
                <w:rFonts w:ascii="Calibri Light" w:hAnsi="Calibri Light" w:cs="Calibri Light"/>
                <w:b/>
                <w:sz w:val="22"/>
                <w:szCs w:val="22"/>
              </w:rPr>
            </w:pPr>
            <w:r w:rsidRPr="0032366A">
              <w:rPr>
                <w:rFonts w:ascii="Calibri Light" w:hAnsi="Calibri Light" w:cs="Calibri Light"/>
                <w:b/>
                <w:sz w:val="22"/>
                <w:szCs w:val="22"/>
              </w:rPr>
              <w:t>Inspections for</w:t>
            </w:r>
            <w:r w:rsidR="00577CA6">
              <w:rPr>
                <w:rFonts w:ascii="Calibri Light" w:hAnsi="Calibri Light" w:cs="Calibri Light"/>
                <w:b/>
                <w:sz w:val="22"/>
                <w:szCs w:val="22"/>
              </w:rPr>
              <w:t xml:space="preserve"> </w:t>
            </w:r>
            <w:r w:rsidR="009953EA">
              <w:rPr>
                <w:rFonts w:ascii="Calibri Light" w:hAnsi="Calibri Light" w:cs="Calibri Light"/>
                <w:b/>
                <w:sz w:val="22"/>
                <w:szCs w:val="22"/>
              </w:rPr>
              <w:t>August</w:t>
            </w:r>
            <w:r w:rsidR="00CA0F48">
              <w:rPr>
                <w:rFonts w:ascii="Calibri Light" w:hAnsi="Calibri Light" w:cs="Calibri Light"/>
                <w:b/>
                <w:sz w:val="22"/>
                <w:szCs w:val="22"/>
              </w:rPr>
              <w:t xml:space="preserve">: </w:t>
            </w:r>
            <w:r w:rsidR="009953EA">
              <w:rPr>
                <w:rFonts w:ascii="Calibri Light" w:hAnsi="Calibri Light" w:cs="Calibri Light"/>
                <w:b/>
                <w:sz w:val="22"/>
                <w:szCs w:val="22"/>
              </w:rPr>
              <w:t>MCML 66 (IC), 130, 136, 180, 302, 308 (LF)</w:t>
            </w:r>
          </w:p>
          <w:p w14:paraId="19C06BD2" w14:textId="38AF21EA" w:rsidR="00340E28" w:rsidRPr="001267DC" w:rsidRDefault="008D7285" w:rsidP="00577CA6">
            <w:pPr>
              <w:tabs>
                <w:tab w:val="left" w:pos="3570"/>
              </w:tabs>
              <w:spacing w:before="40" w:after="40"/>
              <w:rPr>
                <w:rFonts w:ascii="Calibri Light" w:hAnsi="Calibri Light" w:cs="Calibri Light"/>
                <w:b/>
                <w:sz w:val="22"/>
                <w:szCs w:val="22"/>
              </w:rPr>
            </w:pPr>
            <w:r w:rsidRPr="00755EDB">
              <w:rPr>
                <w:rFonts w:ascii="Calibri Light" w:hAnsi="Calibri Light" w:cs="Calibri Light"/>
                <w:b/>
                <w:sz w:val="22"/>
                <w:szCs w:val="22"/>
              </w:rPr>
              <w:t>Inspections for</w:t>
            </w:r>
            <w:r w:rsidR="00092C77">
              <w:rPr>
                <w:rFonts w:ascii="Calibri Light" w:hAnsi="Calibri Light" w:cs="Calibri Light"/>
                <w:b/>
                <w:sz w:val="22"/>
                <w:szCs w:val="22"/>
              </w:rPr>
              <w:t xml:space="preserve"> </w:t>
            </w:r>
            <w:r w:rsidR="009953EA">
              <w:rPr>
                <w:rFonts w:ascii="Calibri Light" w:hAnsi="Calibri Light" w:cs="Calibri Light"/>
                <w:b/>
                <w:sz w:val="22"/>
                <w:szCs w:val="22"/>
              </w:rPr>
              <w:t>September</w:t>
            </w:r>
            <w:r w:rsidR="00CA0F48">
              <w:rPr>
                <w:rFonts w:ascii="Calibri Light" w:hAnsi="Calibri Light" w:cs="Calibri Light"/>
                <w:b/>
                <w:sz w:val="22"/>
                <w:szCs w:val="22"/>
              </w:rPr>
              <w:t xml:space="preserve">: </w:t>
            </w:r>
            <w:r w:rsidR="009953EA">
              <w:rPr>
                <w:rFonts w:ascii="Calibri Light" w:hAnsi="Calibri Light" w:cs="Calibri Light"/>
                <w:b/>
                <w:sz w:val="22"/>
                <w:szCs w:val="22"/>
              </w:rPr>
              <w:t>MCML Exterior, Stairwells, General Interior (AJ/LF)</w:t>
            </w:r>
            <w:r w:rsidR="00E60141">
              <w:rPr>
                <w:rFonts w:ascii="Calibri Light" w:hAnsi="Calibri Light" w:cs="Calibri Light"/>
                <w:b/>
                <w:sz w:val="22"/>
                <w:szCs w:val="22"/>
              </w:rPr>
              <w:t xml:space="preserve">, </w:t>
            </w:r>
            <w:r w:rsidR="00E60141" w:rsidRPr="00E60141">
              <w:rPr>
                <w:rFonts w:ascii="Calibri Light" w:hAnsi="Calibri Light" w:cs="Calibri Light"/>
                <w:b/>
                <w:sz w:val="22"/>
                <w:szCs w:val="22"/>
              </w:rPr>
              <w:t>Greenhouse and Totem (</w:t>
            </w:r>
            <w:proofErr w:type="gramStart"/>
            <w:r w:rsidR="00E60141" w:rsidRPr="00E60141">
              <w:rPr>
                <w:rFonts w:ascii="Calibri Light" w:hAnsi="Calibri Light" w:cs="Calibri Light"/>
                <w:b/>
                <w:sz w:val="22"/>
                <w:szCs w:val="22"/>
              </w:rPr>
              <w:t>MB,TS</w:t>
            </w:r>
            <w:proofErr w:type="gramEnd"/>
            <w:r w:rsidR="00E60141" w:rsidRPr="00E60141">
              <w:rPr>
                <w:rFonts w:ascii="Calibri Light" w:hAnsi="Calibri Light" w:cs="Calibri Light"/>
                <w:b/>
                <w:sz w:val="22"/>
                <w:szCs w:val="22"/>
              </w:rPr>
              <w:t>,AJ,LF,IC),</w:t>
            </w:r>
          </w:p>
        </w:tc>
      </w:tr>
      <w:tr w:rsidR="00F6158E" w:rsidRPr="00F6158E" w14:paraId="00BCCF7E" w14:textId="77777777" w:rsidTr="004F64BA">
        <w:trPr>
          <w:gridAfter w:val="1"/>
          <w:wAfter w:w="29" w:type="dxa"/>
          <w:trHeight w:val="407"/>
          <w:jc w:val="center"/>
        </w:trPr>
        <w:tc>
          <w:tcPr>
            <w:tcW w:w="1705" w:type="dxa"/>
            <w:shd w:val="clear" w:color="auto" w:fill="auto"/>
            <w:vAlign w:val="center"/>
          </w:tcPr>
          <w:p w14:paraId="24ADB2BF" w14:textId="77777777" w:rsidR="002A21DA" w:rsidRPr="00316082" w:rsidRDefault="0072591F" w:rsidP="001F0E3F">
            <w:pPr>
              <w:tabs>
                <w:tab w:val="left" w:pos="1995"/>
              </w:tabs>
              <w:jc w:val="center"/>
              <w:rPr>
                <w:rFonts w:ascii="Calibri Light" w:hAnsi="Calibri Light" w:cs="Calibri Light"/>
                <w:b/>
                <w:sz w:val="22"/>
                <w:szCs w:val="22"/>
              </w:rPr>
            </w:pPr>
            <w:r w:rsidRPr="00316082">
              <w:rPr>
                <w:rFonts w:ascii="Calibri Light" w:hAnsi="Calibri Light" w:cs="Calibri Light"/>
                <w:b/>
                <w:sz w:val="22"/>
                <w:szCs w:val="22"/>
              </w:rPr>
              <w:t>Item #</w:t>
            </w:r>
          </w:p>
          <w:p w14:paraId="36AF1EA8" w14:textId="77777777" w:rsidR="0072591F" w:rsidRPr="0072591F" w:rsidRDefault="0072591F" w:rsidP="001F0E3F">
            <w:pPr>
              <w:tabs>
                <w:tab w:val="left" w:pos="1995"/>
              </w:tabs>
              <w:jc w:val="center"/>
              <w:rPr>
                <w:rFonts w:ascii="Calibri Light" w:hAnsi="Calibri Light" w:cs="Calibri Light"/>
                <w:color w:val="0C2344"/>
                <w:sz w:val="22"/>
                <w:szCs w:val="22"/>
              </w:rPr>
            </w:pPr>
            <w:r w:rsidRPr="00316082">
              <w:rPr>
                <w:rFonts w:ascii="Calibri Light" w:hAnsi="Calibri Light" w:cs="Calibri Light"/>
                <w:sz w:val="20"/>
                <w:szCs w:val="22"/>
              </w:rPr>
              <w:t>(Use Inspection #)</w:t>
            </w:r>
          </w:p>
        </w:tc>
        <w:tc>
          <w:tcPr>
            <w:tcW w:w="900" w:type="dxa"/>
            <w:shd w:val="clear" w:color="auto" w:fill="auto"/>
            <w:vAlign w:val="center"/>
          </w:tcPr>
          <w:p w14:paraId="7737E1A1" w14:textId="77777777"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Priority</w:t>
            </w:r>
          </w:p>
        </w:tc>
        <w:tc>
          <w:tcPr>
            <w:tcW w:w="6570" w:type="dxa"/>
            <w:shd w:val="clear" w:color="auto" w:fill="auto"/>
            <w:vAlign w:val="center"/>
          </w:tcPr>
          <w:p w14:paraId="35D7CC15" w14:textId="77777777"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Discussion/Comments/Recommendations</w:t>
            </w:r>
          </w:p>
        </w:tc>
        <w:tc>
          <w:tcPr>
            <w:tcW w:w="1080" w:type="dxa"/>
            <w:shd w:val="clear" w:color="auto" w:fill="auto"/>
            <w:vAlign w:val="center"/>
          </w:tcPr>
          <w:p w14:paraId="32BD1F5E" w14:textId="77777777"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Assigned To</w:t>
            </w:r>
          </w:p>
        </w:tc>
        <w:tc>
          <w:tcPr>
            <w:tcW w:w="1800" w:type="dxa"/>
            <w:shd w:val="clear" w:color="auto" w:fill="auto"/>
            <w:vAlign w:val="center"/>
          </w:tcPr>
          <w:p w14:paraId="1C69158B" w14:textId="77777777" w:rsidR="002A21DA" w:rsidRPr="00F6158E" w:rsidRDefault="007C123B"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Follow up: Date Pending</w:t>
            </w:r>
          </w:p>
        </w:tc>
        <w:tc>
          <w:tcPr>
            <w:tcW w:w="990" w:type="dxa"/>
            <w:shd w:val="clear" w:color="auto" w:fill="auto"/>
            <w:vAlign w:val="center"/>
          </w:tcPr>
          <w:p w14:paraId="066C3869" w14:textId="77777777"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Status</w:t>
            </w:r>
          </w:p>
        </w:tc>
      </w:tr>
      <w:tr w:rsidR="00001A75" w:rsidRPr="0000263B" w14:paraId="24DB77D9" w14:textId="77777777" w:rsidTr="004F64BA">
        <w:trPr>
          <w:gridAfter w:val="1"/>
          <w:wAfter w:w="29" w:type="dxa"/>
          <w:trHeight w:val="305"/>
          <w:jc w:val="center"/>
        </w:trPr>
        <w:tc>
          <w:tcPr>
            <w:tcW w:w="1705" w:type="dxa"/>
            <w:vAlign w:val="center"/>
          </w:tcPr>
          <w:p w14:paraId="1150A6C6" w14:textId="77777777" w:rsidR="00001A75" w:rsidRDefault="00001A75" w:rsidP="00001A75">
            <w:pPr>
              <w:jc w:val="center"/>
              <w:rPr>
                <w:rFonts w:ascii="Calibri" w:eastAsia="Calibri" w:hAnsi="Calibri"/>
                <w:sz w:val="22"/>
                <w:szCs w:val="22"/>
              </w:rPr>
            </w:pPr>
            <w:bookmarkStart w:id="0" w:name="_Hlk24544616"/>
            <w:bookmarkStart w:id="1" w:name="_Hlk41574124"/>
            <w:bookmarkStart w:id="2" w:name="_Hlk66351530"/>
            <w:r>
              <w:rPr>
                <w:rFonts w:ascii="Calibri" w:eastAsia="Calibri" w:hAnsi="Calibri"/>
                <w:sz w:val="22"/>
                <w:szCs w:val="22"/>
              </w:rPr>
              <w:t>MCML 308</w:t>
            </w:r>
          </w:p>
          <w:p w14:paraId="3FFBE2C5" w14:textId="61D66EE3" w:rsidR="00001A75" w:rsidRDefault="00001A75" w:rsidP="00001A75">
            <w:pPr>
              <w:jc w:val="center"/>
              <w:rPr>
                <w:rFonts w:ascii="Calibri" w:eastAsia="Calibri" w:hAnsi="Calibri"/>
                <w:sz w:val="22"/>
                <w:szCs w:val="22"/>
              </w:rPr>
            </w:pPr>
            <w:r>
              <w:rPr>
                <w:rFonts w:ascii="Calibri" w:eastAsia="Calibri" w:hAnsi="Calibri"/>
                <w:sz w:val="22"/>
                <w:szCs w:val="22"/>
              </w:rPr>
              <w:t>M-46</w:t>
            </w:r>
          </w:p>
        </w:tc>
        <w:tc>
          <w:tcPr>
            <w:tcW w:w="900" w:type="dxa"/>
            <w:vAlign w:val="center"/>
          </w:tcPr>
          <w:p w14:paraId="3D376C25" w14:textId="7A68F26C" w:rsidR="00001A75" w:rsidRDefault="00001A75" w:rsidP="00001A75">
            <w:pPr>
              <w:jc w:val="center"/>
              <w:rPr>
                <w:rFonts w:ascii="Calibri" w:hAnsi="Calibri" w:cs="Calibri"/>
                <w:sz w:val="22"/>
                <w:szCs w:val="22"/>
              </w:rPr>
            </w:pPr>
            <w:r>
              <w:rPr>
                <w:rFonts w:ascii="Calibri" w:hAnsi="Calibri" w:cs="Calibri"/>
                <w:sz w:val="22"/>
                <w:szCs w:val="22"/>
              </w:rPr>
              <w:t>C</w:t>
            </w:r>
          </w:p>
        </w:tc>
        <w:tc>
          <w:tcPr>
            <w:tcW w:w="6570" w:type="dxa"/>
            <w:vAlign w:val="center"/>
          </w:tcPr>
          <w:p w14:paraId="123C9359" w14:textId="2FD39189" w:rsidR="00001A75" w:rsidRDefault="00001A75" w:rsidP="00001A75">
            <w:pPr>
              <w:pStyle w:val="body"/>
              <w:rPr>
                <w:rFonts w:asciiTheme="minorHAnsi" w:hAnsiTheme="minorHAnsi" w:cstheme="minorHAnsi"/>
                <w:sz w:val="22"/>
                <w:lang w:eastAsia="ko-KR"/>
              </w:rPr>
            </w:pPr>
            <w:r>
              <w:rPr>
                <w:rFonts w:asciiTheme="minorHAnsi" w:hAnsiTheme="minorHAnsi" w:cstheme="minorHAnsi"/>
                <w:sz w:val="22"/>
                <w:lang w:eastAsia="ko-KR"/>
              </w:rPr>
              <w:t>Chemicals in 308B are stored alphabetically and not by hazard class. Review chemical inventory and organize chemicals by hazard class.</w:t>
            </w:r>
            <w:r w:rsidR="00CF29E9">
              <w:rPr>
                <w:rFonts w:asciiTheme="minorHAnsi" w:hAnsiTheme="minorHAnsi" w:cstheme="minorHAnsi"/>
                <w:sz w:val="22"/>
                <w:lang w:eastAsia="ko-KR"/>
              </w:rPr>
              <w:t xml:space="preserve"> </w:t>
            </w:r>
            <w:r w:rsidR="00861D16">
              <w:rPr>
                <w:rFonts w:asciiTheme="minorHAnsi" w:hAnsiTheme="minorHAnsi" w:cstheme="minorHAnsi"/>
                <w:sz w:val="22"/>
                <w:lang w:eastAsia="ko-KR"/>
              </w:rPr>
              <w:t xml:space="preserve">Lan will </w:t>
            </w:r>
            <w:r w:rsidR="00897CA2">
              <w:rPr>
                <w:rFonts w:asciiTheme="minorHAnsi" w:hAnsiTheme="minorHAnsi" w:cstheme="minorHAnsi"/>
                <w:sz w:val="22"/>
                <w:lang w:eastAsia="ko-KR"/>
              </w:rPr>
              <w:t>look up SDSs and the hazard class for each chemical in the space and tabulate in a google sheet.</w:t>
            </w:r>
            <w:r w:rsidR="00724C1E">
              <w:rPr>
                <w:rFonts w:asciiTheme="minorHAnsi" w:hAnsiTheme="minorHAnsi" w:cstheme="minorHAnsi"/>
                <w:sz w:val="22"/>
                <w:lang w:eastAsia="ko-KR"/>
              </w:rPr>
              <w:t xml:space="preserve"> The information has been shared with Peter K.</w:t>
            </w:r>
            <w:r w:rsidR="00F847AB">
              <w:rPr>
                <w:rFonts w:asciiTheme="minorHAnsi" w:hAnsiTheme="minorHAnsi" w:cstheme="minorHAnsi"/>
                <w:sz w:val="22"/>
                <w:lang w:eastAsia="ko-KR"/>
              </w:rPr>
              <w:t xml:space="preserve"> PK has asked for help to get it re-organized by hazard class.</w:t>
            </w:r>
          </w:p>
        </w:tc>
        <w:tc>
          <w:tcPr>
            <w:tcW w:w="1080" w:type="dxa"/>
            <w:vAlign w:val="center"/>
          </w:tcPr>
          <w:p w14:paraId="38ED70E2" w14:textId="331003D0" w:rsidR="00001A75" w:rsidRDefault="00001A75" w:rsidP="00001A75">
            <w:pPr>
              <w:jc w:val="center"/>
              <w:rPr>
                <w:rFonts w:ascii="Calibri" w:hAnsi="Calibri" w:cs="Calibri"/>
                <w:sz w:val="22"/>
                <w:szCs w:val="22"/>
              </w:rPr>
            </w:pPr>
            <w:r>
              <w:rPr>
                <w:rFonts w:ascii="Calibri" w:hAnsi="Calibri" w:cs="Calibri"/>
                <w:sz w:val="22"/>
                <w:szCs w:val="22"/>
              </w:rPr>
              <w:t>PK/LF</w:t>
            </w:r>
            <w:r w:rsidR="008160DE">
              <w:rPr>
                <w:rFonts w:ascii="Calibri" w:hAnsi="Calibri" w:cs="Calibri"/>
                <w:sz w:val="22"/>
                <w:szCs w:val="22"/>
              </w:rPr>
              <w:t>/IC</w:t>
            </w:r>
          </w:p>
        </w:tc>
        <w:tc>
          <w:tcPr>
            <w:tcW w:w="1800" w:type="dxa"/>
            <w:vAlign w:val="center"/>
          </w:tcPr>
          <w:p w14:paraId="081066BF" w14:textId="6ED84F1D" w:rsidR="00001A75" w:rsidRDefault="00F847AB" w:rsidP="00001A75">
            <w:pPr>
              <w:jc w:val="center"/>
              <w:rPr>
                <w:rFonts w:ascii="Calibri" w:hAnsi="Calibri" w:cs="Calibri"/>
                <w:sz w:val="22"/>
                <w:szCs w:val="22"/>
              </w:rPr>
            </w:pPr>
            <w:r>
              <w:rPr>
                <w:rFonts w:ascii="Calibri" w:hAnsi="Calibri" w:cs="Calibri"/>
                <w:sz w:val="22"/>
                <w:szCs w:val="22"/>
              </w:rPr>
              <w:t>Nov 30</w:t>
            </w:r>
            <w:r w:rsidR="00CF29E9">
              <w:rPr>
                <w:rFonts w:ascii="Calibri" w:hAnsi="Calibri" w:cs="Calibri"/>
                <w:sz w:val="22"/>
                <w:szCs w:val="22"/>
              </w:rPr>
              <w:t>, 202</w:t>
            </w:r>
            <w:r w:rsidR="00457013">
              <w:rPr>
                <w:rFonts w:ascii="Calibri" w:hAnsi="Calibri" w:cs="Calibri"/>
                <w:sz w:val="22"/>
                <w:szCs w:val="22"/>
              </w:rPr>
              <w:t>3</w:t>
            </w:r>
          </w:p>
        </w:tc>
        <w:tc>
          <w:tcPr>
            <w:tcW w:w="990" w:type="dxa"/>
            <w:vAlign w:val="center"/>
          </w:tcPr>
          <w:p w14:paraId="78425C4A" w14:textId="79086E2C" w:rsidR="00001A75" w:rsidRDefault="00001A75" w:rsidP="00001A75">
            <w:pPr>
              <w:jc w:val="center"/>
              <w:rPr>
                <w:rFonts w:ascii="Calibri" w:hAnsi="Calibri" w:cs="Calibri"/>
                <w:sz w:val="22"/>
                <w:szCs w:val="22"/>
              </w:rPr>
            </w:pPr>
            <w:r w:rsidRPr="00D44D02">
              <w:rPr>
                <w:rFonts w:ascii="Calibri" w:hAnsi="Calibri" w:cs="Calibri"/>
                <w:sz w:val="22"/>
                <w:szCs w:val="22"/>
              </w:rPr>
              <w:t>IP</w:t>
            </w:r>
          </w:p>
        </w:tc>
      </w:tr>
      <w:tr w:rsidR="000E4A50" w:rsidRPr="0000263B" w14:paraId="778EFCF0" w14:textId="77777777" w:rsidTr="004F64BA">
        <w:trPr>
          <w:gridAfter w:val="1"/>
          <w:wAfter w:w="29" w:type="dxa"/>
          <w:trHeight w:val="305"/>
          <w:jc w:val="center"/>
        </w:trPr>
        <w:tc>
          <w:tcPr>
            <w:tcW w:w="1705" w:type="dxa"/>
            <w:vAlign w:val="center"/>
          </w:tcPr>
          <w:p w14:paraId="53FFC47F" w14:textId="77777777" w:rsidR="000E4A50" w:rsidRDefault="000E4A50" w:rsidP="00057EB4">
            <w:pPr>
              <w:jc w:val="center"/>
              <w:rPr>
                <w:rFonts w:ascii="Calibri" w:eastAsia="Calibri" w:hAnsi="Calibri"/>
                <w:sz w:val="22"/>
                <w:szCs w:val="22"/>
              </w:rPr>
            </w:pPr>
            <w:r>
              <w:rPr>
                <w:rFonts w:ascii="Calibri" w:eastAsia="Calibri" w:hAnsi="Calibri"/>
                <w:sz w:val="22"/>
                <w:szCs w:val="22"/>
              </w:rPr>
              <w:t>MCML 180F</w:t>
            </w:r>
          </w:p>
          <w:p w14:paraId="1B7EA5A3" w14:textId="7B284C30" w:rsidR="000E4A50" w:rsidRDefault="000E4A50" w:rsidP="00057EB4">
            <w:pPr>
              <w:jc w:val="center"/>
              <w:rPr>
                <w:rFonts w:ascii="Calibri" w:eastAsia="Calibri" w:hAnsi="Calibri"/>
                <w:sz w:val="22"/>
                <w:szCs w:val="22"/>
              </w:rPr>
            </w:pPr>
            <w:r>
              <w:rPr>
                <w:rFonts w:ascii="Calibri" w:eastAsia="Calibri" w:hAnsi="Calibri"/>
                <w:sz w:val="22"/>
                <w:szCs w:val="22"/>
              </w:rPr>
              <w:t>D-17</w:t>
            </w:r>
          </w:p>
        </w:tc>
        <w:tc>
          <w:tcPr>
            <w:tcW w:w="900" w:type="dxa"/>
            <w:vAlign w:val="center"/>
          </w:tcPr>
          <w:p w14:paraId="64A521A6" w14:textId="16222E1B" w:rsidR="000E4A50" w:rsidRDefault="000E4A50"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2E08C96D" w14:textId="463D8C61" w:rsidR="000E4A50" w:rsidRPr="00847D3F" w:rsidRDefault="000E4A50" w:rsidP="3DDF6BA1">
            <w:pPr>
              <w:pStyle w:val="body"/>
              <w:rPr>
                <w:rFonts w:asciiTheme="minorHAnsi" w:hAnsiTheme="minorHAnsi" w:cstheme="minorHAnsi"/>
                <w:sz w:val="22"/>
              </w:rPr>
            </w:pPr>
            <w:r w:rsidRPr="00847D3F">
              <w:rPr>
                <w:rFonts w:asciiTheme="minorHAnsi" w:hAnsiTheme="minorHAnsi" w:cstheme="minorHAnsi"/>
                <w:sz w:val="22"/>
              </w:rPr>
              <w:t xml:space="preserve">A big hole in the ceiling was covered with duct tape. It is located at the left corner of the room. Have it assessed prior to submitting a service </w:t>
            </w:r>
            <w:r w:rsidRPr="00847D3F">
              <w:rPr>
                <w:rFonts w:asciiTheme="minorHAnsi" w:hAnsiTheme="minorHAnsi" w:cstheme="minorHAnsi"/>
                <w:sz w:val="22"/>
              </w:rPr>
              <w:lastRenderedPageBreak/>
              <w:t xml:space="preserve">request to get it </w:t>
            </w:r>
            <w:proofErr w:type="gramStart"/>
            <w:r w:rsidRPr="00847D3F">
              <w:rPr>
                <w:rFonts w:asciiTheme="minorHAnsi" w:hAnsiTheme="minorHAnsi" w:cstheme="minorHAnsi"/>
                <w:sz w:val="22"/>
              </w:rPr>
              <w:t>fixed.</w:t>
            </w:r>
            <w:proofErr w:type="gramEnd"/>
            <w:r w:rsidR="00E661F1" w:rsidRPr="00847D3F">
              <w:rPr>
                <w:rFonts w:asciiTheme="minorHAnsi" w:hAnsiTheme="minorHAnsi" w:cstheme="minorHAnsi"/>
                <w:sz w:val="22"/>
              </w:rPr>
              <w:t xml:space="preserve"> Consult with Andy.</w:t>
            </w:r>
            <w:r w:rsidR="00E85A19" w:rsidRPr="00847D3F">
              <w:rPr>
                <w:rFonts w:asciiTheme="minorHAnsi" w:hAnsiTheme="minorHAnsi" w:cstheme="minorHAnsi"/>
                <w:sz w:val="22"/>
              </w:rPr>
              <w:t xml:space="preserve"> Service request has been submitted.</w:t>
            </w:r>
            <w:r w:rsidR="00D96F6F" w:rsidRPr="00847D3F">
              <w:rPr>
                <w:rFonts w:asciiTheme="minorHAnsi" w:hAnsiTheme="minorHAnsi" w:cstheme="minorHAnsi"/>
                <w:sz w:val="22"/>
              </w:rPr>
              <w:t xml:space="preserve"> Space was inspected, AJ met with crew members.</w:t>
            </w:r>
            <w:r w:rsidR="00BF0088" w:rsidRPr="00847D3F">
              <w:rPr>
                <w:rFonts w:asciiTheme="minorHAnsi" w:hAnsiTheme="minorHAnsi" w:cstheme="minorHAnsi"/>
                <w:sz w:val="22"/>
              </w:rPr>
              <w:t xml:space="preserve"> AJ to contact SALA to inspect upstairs space.</w:t>
            </w:r>
            <w:r w:rsidR="00C07918" w:rsidRPr="00847D3F">
              <w:rPr>
                <w:rFonts w:asciiTheme="minorHAnsi" w:hAnsiTheme="minorHAnsi" w:cstheme="minorHAnsi"/>
                <w:sz w:val="22"/>
              </w:rPr>
              <w:t xml:space="preserve"> Do not see immediate concern as of now.</w:t>
            </w:r>
            <w:r w:rsidR="00F847AB">
              <w:rPr>
                <w:rFonts w:asciiTheme="minorHAnsi" w:hAnsiTheme="minorHAnsi" w:cstheme="minorHAnsi"/>
                <w:sz w:val="22"/>
              </w:rPr>
              <w:t xml:space="preserve"> AJ will investigate further.</w:t>
            </w:r>
          </w:p>
        </w:tc>
        <w:tc>
          <w:tcPr>
            <w:tcW w:w="1080" w:type="dxa"/>
            <w:vAlign w:val="center"/>
          </w:tcPr>
          <w:p w14:paraId="2224388F" w14:textId="39320610" w:rsidR="000E4A50" w:rsidRDefault="00847D3F" w:rsidP="00057EB4">
            <w:pPr>
              <w:jc w:val="center"/>
              <w:rPr>
                <w:rFonts w:ascii="Calibri" w:hAnsi="Calibri" w:cs="Calibri"/>
                <w:sz w:val="22"/>
                <w:szCs w:val="22"/>
              </w:rPr>
            </w:pPr>
            <w:r>
              <w:rPr>
                <w:rFonts w:ascii="Calibri" w:hAnsi="Calibri" w:cs="Calibri"/>
                <w:sz w:val="22"/>
                <w:szCs w:val="22"/>
              </w:rPr>
              <w:lastRenderedPageBreak/>
              <w:t>AJ</w:t>
            </w:r>
          </w:p>
        </w:tc>
        <w:tc>
          <w:tcPr>
            <w:tcW w:w="1800" w:type="dxa"/>
            <w:vAlign w:val="center"/>
          </w:tcPr>
          <w:p w14:paraId="629A973F" w14:textId="2EBB7A11" w:rsidR="000E4A50" w:rsidRDefault="00190159" w:rsidP="3DDF6BA1">
            <w:pPr>
              <w:jc w:val="center"/>
              <w:rPr>
                <w:rFonts w:ascii="Calibri" w:hAnsi="Calibri" w:cs="Calibri"/>
                <w:sz w:val="22"/>
                <w:szCs w:val="22"/>
              </w:rPr>
            </w:pPr>
            <w:r>
              <w:rPr>
                <w:rFonts w:ascii="Calibri" w:hAnsi="Calibri" w:cs="Calibri"/>
                <w:sz w:val="22"/>
                <w:szCs w:val="22"/>
              </w:rPr>
              <w:t xml:space="preserve">July </w:t>
            </w:r>
            <w:r w:rsidR="00BE19AE">
              <w:rPr>
                <w:rFonts w:ascii="Calibri" w:hAnsi="Calibri" w:cs="Calibri"/>
                <w:sz w:val="22"/>
                <w:szCs w:val="22"/>
              </w:rPr>
              <w:t>31</w:t>
            </w:r>
            <w:r w:rsidR="00E85A19">
              <w:rPr>
                <w:rFonts w:ascii="Calibri" w:hAnsi="Calibri" w:cs="Calibri"/>
                <w:sz w:val="22"/>
                <w:szCs w:val="22"/>
              </w:rPr>
              <w:t>, 2023</w:t>
            </w:r>
          </w:p>
        </w:tc>
        <w:tc>
          <w:tcPr>
            <w:tcW w:w="990" w:type="dxa"/>
            <w:vAlign w:val="center"/>
          </w:tcPr>
          <w:p w14:paraId="5FA928CC" w14:textId="18C8F2BD" w:rsidR="000E4A50" w:rsidRDefault="00B03C82" w:rsidP="000E4A50">
            <w:pPr>
              <w:jc w:val="center"/>
              <w:rPr>
                <w:rFonts w:ascii="Calibri" w:hAnsi="Calibri" w:cs="Calibri"/>
                <w:sz w:val="22"/>
                <w:szCs w:val="22"/>
              </w:rPr>
            </w:pPr>
            <w:r>
              <w:rPr>
                <w:rFonts w:ascii="Calibri" w:hAnsi="Calibri" w:cs="Calibri"/>
                <w:sz w:val="22"/>
                <w:szCs w:val="22"/>
              </w:rPr>
              <w:t>IP</w:t>
            </w:r>
          </w:p>
        </w:tc>
      </w:tr>
      <w:tr w:rsidR="00EA13FD" w:rsidRPr="0000263B" w14:paraId="4807FB19" w14:textId="77777777" w:rsidTr="00527FCF">
        <w:trPr>
          <w:gridAfter w:val="1"/>
          <w:wAfter w:w="29" w:type="dxa"/>
          <w:trHeight w:val="305"/>
          <w:jc w:val="center"/>
        </w:trPr>
        <w:tc>
          <w:tcPr>
            <w:tcW w:w="1705" w:type="dxa"/>
            <w:vAlign w:val="center"/>
          </w:tcPr>
          <w:p w14:paraId="3CB13D99" w14:textId="77777777" w:rsidR="00EA13FD" w:rsidRDefault="00EA13FD" w:rsidP="00EA13FD">
            <w:pPr>
              <w:jc w:val="center"/>
              <w:rPr>
                <w:rFonts w:ascii="Calibri" w:eastAsia="Calibri" w:hAnsi="Calibri"/>
                <w:sz w:val="22"/>
                <w:szCs w:val="22"/>
              </w:rPr>
            </w:pPr>
            <w:r>
              <w:rPr>
                <w:rFonts w:ascii="Calibri" w:eastAsia="Calibri" w:hAnsi="Calibri"/>
                <w:sz w:val="22"/>
                <w:szCs w:val="22"/>
              </w:rPr>
              <w:t>MCML 144/148</w:t>
            </w:r>
          </w:p>
          <w:p w14:paraId="63A6269B" w14:textId="05E8DAA7" w:rsidR="00EA13FD" w:rsidRDefault="00EA13FD" w:rsidP="00EA13FD">
            <w:pPr>
              <w:jc w:val="center"/>
              <w:rPr>
                <w:rFonts w:ascii="Calibri" w:eastAsia="Calibri" w:hAnsi="Calibri"/>
                <w:sz w:val="22"/>
                <w:szCs w:val="22"/>
              </w:rPr>
            </w:pPr>
            <w:r>
              <w:rPr>
                <w:rFonts w:ascii="Calibri" w:eastAsia="Calibri" w:hAnsi="Calibri"/>
                <w:sz w:val="22"/>
                <w:szCs w:val="22"/>
              </w:rPr>
              <w:t>M-18</w:t>
            </w:r>
          </w:p>
        </w:tc>
        <w:tc>
          <w:tcPr>
            <w:tcW w:w="900" w:type="dxa"/>
            <w:vAlign w:val="center"/>
          </w:tcPr>
          <w:p w14:paraId="7823F733" w14:textId="5118F62F" w:rsidR="00EA13FD" w:rsidRDefault="00EA13FD" w:rsidP="00EA13FD">
            <w:pPr>
              <w:jc w:val="center"/>
              <w:rPr>
                <w:rFonts w:ascii="Calibri" w:hAnsi="Calibri" w:cs="Calibri"/>
                <w:sz w:val="22"/>
                <w:szCs w:val="22"/>
              </w:rPr>
            </w:pPr>
            <w:r>
              <w:rPr>
                <w:rFonts w:ascii="Calibri" w:hAnsi="Calibri" w:cs="Calibri"/>
                <w:sz w:val="22"/>
                <w:szCs w:val="22"/>
              </w:rPr>
              <w:t>C</w:t>
            </w:r>
          </w:p>
        </w:tc>
        <w:tc>
          <w:tcPr>
            <w:tcW w:w="6570" w:type="dxa"/>
            <w:vAlign w:val="center"/>
          </w:tcPr>
          <w:p w14:paraId="16CF5924" w14:textId="569922C3" w:rsidR="00EA13FD" w:rsidRPr="00ED7748" w:rsidRDefault="00EA13FD" w:rsidP="00EA13FD">
            <w:pPr>
              <w:pStyle w:val="body"/>
              <w:rPr>
                <w:rFonts w:asciiTheme="minorHAnsi" w:hAnsiTheme="minorHAnsi" w:cstheme="minorHAnsi"/>
                <w:sz w:val="24"/>
                <w:szCs w:val="20"/>
              </w:rPr>
            </w:pPr>
            <w:r w:rsidRPr="00ED7748">
              <w:rPr>
                <w:rFonts w:asciiTheme="minorHAnsi" w:hAnsiTheme="minorHAnsi" w:cstheme="minorHAnsi"/>
                <w:sz w:val="24"/>
                <w:szCs w:val="20"/>
              </w:rPr>
              <w:t>Countertops in MCML 148C are cracked and could be a potential danger due to splintering. Repair or replace countertops.</w:t>
            </w:r>
            <w:r w:rsidR="006D1D55">
              <w:rPr>
                <w:rFonts w:asciiTheme="minorHAnsi" w:hAnsiTheme="minorHAnsi" w:cstheme="minorHAnsi"/>
                <w:sz w:val="24"/>
                <w:szCs w:val="20"/>
              </w:rPr>
              <w:t xml:space="preserve"> SR submitted; will take time for carpenter to schedule.</w:t>
            </w:r>
          </w:p>
        </w:tc>
        <w:tc>
          <w:tcPr>
            <w:tcW w:w="1080" w:type="dxa"/>
            <w:vAlign w:val="center"/>
          </w:tcPr>
          <w:p w14:paraId="2B9B6610" w14:textId="7FDF03AA" w:rsidR="00EA13FD" w:rsidRDefault="00EA13FD" w:rsidP="00EA13FD">
            <w:pPr>
              <w:jc w:val="center"/>
              <w:rPr>
                <w:rFonts w:ascii="Calibri" w:hAnsi="Calibri" w:cs="Calibri"/>
                <w:sz w:val="22"/>
                <w:szCs w:val="22"/>
              </w:rPr>
            </w:pPr>
            <w:proofErr w:type="gramStart"/>
            <w:r>
              <w:rPr>
                <w:rFonts w:ascii="Calibri" w:hAnsi="Calibri" w:cs="Calibri"/>
                <w:sz w:val="22"/>
                <w:szCs w:val="22"/>
              </w:rPr>
              <w:t>AJ,AL</w:t>
            </w:r>
            <w:proofErr w:type="gramEnd"/>
            <w:r>
              <w:rPr>
                <w:rFonts w:ascii="Calibri" w:hAnsi="Calibri" w:cs="Calibri"/>
                <w:sz w:val="22"/>
                <w:szCs w:val="22"/>
              </w:rPr>
              <w:t>,JE,LF</w:t>
            </w:r>
          </w:p>
        </w:tc>
        <w:tc>
          <w:tcPr>
            <w:tcW w:w="1800" w:type="dxa"/>
            <w:vAlign w:val="center"/>
          </w:tcPr>
          <w:p w14:paraId="03A73F32" w14:textId="5D091686" w:rsidR="00EA13FD" w:rsidRDefault="00EA13FD" w:rsidP="00EA13FD">
            <w:pPr>
              <w:jc w:val="center"/>
              <w:rPr>
                <w:rFonts w:ascii="Calibri" w:hAnsi="Calibri" w:cs="Calibri"/>
                <w:sz w:val="22"/>
                <w:szCs w:val="22"/>
              </w:rPr>
            </w:pPr>
            <w:r>
              <w:rPr>
                <w:rFonts w:ascii="Calibri" w:hAnsi="Calibri" w:cs="Calibri"/>
                <w:sz w:val="22"/>
                <w:szCs w:val="22"/>
              </w:rPr>
              <w:t>July 1, 2023</w:t>
            </w:r>
          </w:p>
        </w:tc>
        <w:tc>
          <w:tcPr>
            <w:tcW w:w="990" w:type="dxa"/>
            <w:vAlign w:val="center"/>
          </w:tcPr>
          <w:p w14:paraId="42300A4D" w14:textId="76640E84" w:rsidR="00EA13FD" w:rsidRDefault="00EA13FD" w:rsidP="00EA13FD">
            <w:pPr>
              <w:jc w:val="center"/>
              <w:rPr>
                <w:rFonts w:ascii="Calibri" w:hAnsi="Calibri" w:cs="Calibri"/>
                <w:sz w:val="22"/>
                <w:szCs w:val="22"/>
              </w:rPr>
            </w:pPr>
            <w:r w:rsidRPr="00854701">
              <w:rPr>
                <w:rFonts w:ascii="Calibri" w:hAnsi="Calibri" w:cs="Calibri"/>
                <w:sz w:val="22"/>
                <w:szCs w:val="22"/>
              </w:rPr>
              <w:t>IP</w:t>
            </w:r>
          </w:p>
        </w:tc>
      </w:tr>
      <w:tr w:rsidR="00EA13FD" w:rsidRPr="0000263B" w14:paraId="3DD69231" w14:textId="77777777" w:rsidTr="00527FCF">
        <w:trPr>
          <w:gridAfter w:val="1"/>
          <w:wAfter w:w="29" w:type="dxa"/>
          <w:trHeight w:val="305"/>
          <w:jc w:val="center"/>
        </w:trPr>
        <w:tc>
          <w:tcPr>
            <w:tcW w:w="1705" w:type="dxa"/>
            <w:vAlign w:val="center"/>
          </w:tcPr>
          <w:p w14:paraId="07D24409" w14:textId="77777777" w:rsidR="00EA13FD" w:rsidRDefault="00EA13FD" w:rsidP="00EA13FD">
            <w:pPr>
              <w:jc w:val="center"/>
              <w:rPr>
                <w:rFonts w:ascii="Calibri" w:eastAsia="Calibri" w:hAnsi="Calibri"/>
                <w:sz w:val="22"/>
                <w:szCs w:val="22"/>
              </w:rPr>
            </w:pPr>
            <w:r>
              <w:rPr>
                <w:rFonts w:ascii="Calibri" w:eastAsia="Calibri" w:hAnsi="Calibri"/>
                <w:sz w:val="22"/>
                <w:szCs w:val="22"/>
              </w:rPr>
              <w:t>MCML 144/148</w:t>
            </w:r>
          </w:p>
          <w:p w14:paraId="2D679788" w14:textId="77079A2B" w:rsidR="00EA13FD" w:rsidRDefault="00EA13FD" w:rsidP="00EA13FD">
            <w:pPr>
              <w:jc w:val="center"/>
              <w:rPr>
                <w:rFonts w:ascii="Calibri" w:eastAsia="Calibri" w:hAnsi="Calibri"/>
                <w:sz w:val="22"/>
                <w:szCs w:val="22"/>
              </w:rPr>
            </w:pPr>
            <w:r>
              <w:rPr>
                <w:rFonts w:ascii="Calibri" w:eastAsia="Calibri" w:hAnsi="Calibri"/>
                <w:sz w:val="22"/>
                <w:szCs w:val="22"/>
              </w:rPr>
              <w:t>M-18</w:t>
            </w:r>
          </w:p>
        </w:tc>
        <w:tc>
          <w:tcPr>
            <w:tcW w:w="900" w:type="dxa"/>
            <w:vAlign w:val="center"/>
          </w:tcPr>
          <w:p w14:paraId="7A2CFD37" w14:textId="79B24ACB" w:rsidR="00EA13FD" w:rsidRDefault="00EA13FD" w:rsidP="00EA13FD">
            <w:pPr>
              <w:jc w:val="center"/>
              <w:rPr>
                <w:rFonts w:ascii="Calibri" w:hAnsi="Calibri" w:cs="Calibri"/>
                <w:sz w:val="22"/>
                <w:szCs w:val="22"/>
              </w:rPr>
            </w:pPr>
            <w:r>
              <w:rPr>
                <w:rFonts w:ascii="Calibri" w:hAnsi="Calibri" w:cs="Calibri"/>
                <w:sz w:val="22"/>
                <w:szCs w:val="22"/>
              </w:rPr>
              <w:t>C</w:t>
            </w:r>
          </w:p>
        </w:tc>
        <w:tc>
          <w:tcPr>
            <w:tcW w:w="6570" w:type="dxa"/>
            <w:vAlign w:val="center"/>
          </w:tcPr>
          <w:p w14:paraId="2AFB2BC1" w14:textId="4BD90369" w:rsidR="00EA13FD" w:rsidRPr="00ED7748" w:rsidRDefault="00EA13FD" w:rsidP="00EA13FD">
            <w:pPr>
              <w:pStyle w:val="body"/>
              <w:rPr>
                <w:rFonts w:asciiTheme="minorHAnsi" w:hAnsiTheme="minorHAnsi" w:cstheme="minorHAnsi"/>
                <w:sz w:val="24"/>
                <w:szCs w:val="20"/>
              </w:rPr>
            </w:pPr>
            <w:proofErr w:type="spellStart"/>
            <w:r w:rsidRPr="00ED7748">
              <w:rPr>
                <w:rFonts w:asciiTheme="minorHAnsi" w:hAnsiTheme="minorHAnsi" w:cstheme="minorHAnsi"/>
                <w:sz w:val="24"/>
                <w:szCs w:val="20"/>
              </w:rPr>
              <w:t>Fumehood</w:t>
            </w:r>
            <w:proofErr w:type="spellEnd"/>
            <w:r w:rsidRPr="00ED7748">
              <w:rPr>
                <w:rFonts w:asciiTheme="minorHAnsi" w:hAnsiTheme="minorHAnsi" w:cstheme="minorHAnsi"/>
                <w:sz w:val="24"/>
                <w:szCs w:val="20"/>
              </w:rPr>
              <w:t xml:space="preserve"> sashes in MCML 148C, 148A and 148G have wood on the airfoil sill, which is porous and could lead to potential contamination. Cover sills with metal plate to reduce risk of chemical contact.</w:t>
            </w:r>
          </w:p>
        </w:tc>
        <w:tc>
          <w:tcPr>
            <w:tcW w:w="1080" w:type="dxa"/>
            <w:vAlign w:val="center"/>
          </w:tcPr>
          <w:p w14:paraId="00CA5FDD" w14:textId="61E617F8" w:rsidR="00EA13FD" w:rsidRDefault="00EA13FD" w:rsidP="00EA13FD">
            <w:pPr>
              <w:jc w:val="center"/>
              <w:rPr>
                <w:rFonts w:ascii="Calibri" w:hAnsi="Calibri" w:cs="Calibri"/>
                <w:sz w:val="22"/>
                <w:szCs w:val="22"/>
              </w:rPr>
            </w:pPr>
            <w:proofErr w:type="gramStart"/>
            <w:r>
              <w:rPr>
                <w:rFonts w:ascii="Calibri" w:hAnsi="Calibri" w:cs="Calibri"/>
                <w:sz w:val="22"/>
                <w:szCs w:val="22"/>
              </w:rPr>
              <w:t>AJ,AL</w:t>
            </w:r>
            <w:proofErr w:type="gramEnd"/>
            <w:r>
              <w:rPr>
                <w:rFonts w:ascii="Calibri" w:hAnsi="Calibri" w:cs="Calibri"/>
                <w:sz w:val="22"/>
                <w:szCs w:val="22"/>
              </w:rPr>
              <w:t>,JE,LF</w:t>
            </w:r>
          </w:p>
        </w:tc>
        <w:tc>
          <w:tcPr>
            <w:tcW w:w="1800" w:type="dxa"/>
            <w:vAlign w:val="center"/>
          </w:tcPr>
          <w:p w14:paraId="6ECC3F1B" w14:textId="53326AEC" w:rsidR="00EA13FD" w:rsidRDefault="00EA13FD" w:rsidP="00EA13FD">
            <w:pPr>
              <w:jc w:val="center"/>
              <w:rPr>
                <w:rFonts w:ascii="Calibri" w:hAnsi="Calibri" w:cs="Calibri"/>
                <w:sz w:val="22"/>
                <w:szCs w:val="22"/>
              </w:rPr>
            </w:pPr>
            <w:r>
              <w:rPr>
                <w:rFonts w:ascii="Calibri" w:hAnsi="Calibri" w:cs="Calibri"/>
                <w:sz w:val="22"/>
                <w:szCs w:val="22"/>
              </w:rPr>
              <w:t>July 1, 2023</w:t>
            </w:r>
          </w:p>
        </w:tc>
        <w:tc>
          <w:tcPr>
            <w:tcW w:w="990" w:type="dxa"/>
            <w:vAlign w:val="center"/>
          </w:tcPr>
          <w:p w14:paraId="2C9DD3E4" w14:textId="148B6494" w:rsidR="00EA13FD" w:rsidRDefault="00EA13FD" w:rsidP="00EA13FD">
            <w:pPr>
              <w:jc w:val="center"/>
              <w:rPr>
                <w:rFonts w:ascii="Calibri" w:hAnsi="Calibri" w:cs="Calibri"/>
                <w:sz w:val="22"/>
                <w:szCs w:val="22"/>
              </w:rPr>
            </w:pPr>
            <w:r w:rsidRPr="00854701">
              <w:rPr>
                <w:rFonts w:ascii="Calibri" w:hAnsi="Calibri" w:cs="Calibri"/>
                <w:sz w:val="22"/>
                <w:szCs w:val="22"/>
              </w:rPr>
              <w:t>IP</w:t>
            </w:r>
          </w:p>
        </w:tc>
      </w:tr>
      <w:tr w:rsidR="00CB5281" w:rsidRPr="0000263B" w14:paraId="5CFBCC7B" w14:textId="77777777" w:rsidTr="004F64BA">
        <w:trPr>
          <w:gridAfter w:val="1"/>
          <w:wAfter w:w="29" w:type="dxa"/>
          <w:trHeight w:val="305"/>
          <w:jc w:val="center"/>
        </w:trPr>
        <w:tc>
          <w:tcPr>
            <w:tcW w:w="1705" w:type="dxa"/>
            <w:vAlign w:val="center"/>
          </w:tcPr>
          <w:p w14:paraId="28586CE8" w14:textId="77777777" w:rsidR="00CB5281" w:rsidRPr="00D408D9" w:rsidRDefault="00C856EC" w:rsidP="004F64BA">
            <w:pPr>
              <w:jc w:val="center"/>
              <w:rPr>
                <w:rFonts w:ascii="Calibri" w:eastAsia="Calibri" w:hAnsi="Calibri"/>
                <w:sz w:val="22"/>
                <w:szCs w:val="22"/>
              </w:rPr>
            </w:pPr>
            <w:r w:rsidRPr="00D408D9">
              <w:rPr>
                <w:rFonts w:ascii="Calibri" w:eastAsia="Calibri" w:hAnsi="Calibri"/>
                <w:sz w:val="22"/>
                <w:szCs w:val="22"/>
              </w:rPr>
              <w:t>MCML 220, A-C</w:t>
            </w:r>
          </w:p>
          <w:p w14:paraId="02DB56F0" w14:textId="1A571A65" w:rsidR="00C856EC" w:rsidRPr="00D408D9" w:rsidRDefault="00C856EC" w:rsidP="004F64BA">
            <w:pPr>
              <w:jc w:val="center"/>
              <w:rPr>
                <w:rFonts w:ascii="Calibri" w:eastAsia="Calibri" w:hAnsi="Calibri"/>
                <w:sz w:val="22"/>
                <w:szCs w:val="22"/>
              </w:rPr>
            </w:pPr>
            <w:r w:rsidRPr="00D408D9">
              <w:rPr>
                <w:rFonts w:ascii="Calibri" w:eastAsia="Calibri" w:hAnsi="Calibri"/>
                <w:sz w:val="22"/>
                <w:szCs w:val="22"/>
              </w:rPr>
              <w:t>M-7,8</w:t>
            </w:r>
          </w:p>
        </w:tc>
        <w:tc>
          <w:tcPr>
            <w:tcW w:w="900" w:type="dxa"/>
            <w:vAlign w:val="center"/>
          </w:tcPr>
          <w:p w14:paraId="33A2DF13" w14:textId="7E38254F" w:rsidR="00CB5281" w:rsidRPr="00D408D9" w:rsidRDefault="00C856EC" w:rsidP="004F64BA">
            <w:pPr>
              <w:jc w:val="center"/>
              <w:rPr>
                <w:rFonts w:ascii="Calibri" w:hAnsi="Calibri" w:cs="Calibri"/>
                <w:sz w:val="22"/>
                <w:szCs w:val="22"/>
              </w:rPr>
            </w:pPr>
            <w:r w:rsidRPr="00D408D9">
              <w:rPr>
                <w:rFonts w:ascii="Calibri" w:hAnsi="Calibri" w:cs="Calibri"/>
                <w:sz w:val="22"/>
                <w:szCs w:val="22"/>
              </w:rPr>
              <w:t>B</w:t>
            </w:r>
          </w:p>
        </w:tc>
        <w:tc>
          <w:tcPr>
            <w:tcW w:w="6570" w:type="dxa"/>
            <w:vAlign w:val="center"/>
          </w:tcPr>
          <w:p w14:paraId="0A54A3FD" w14:textId="20247BCB" w:rsidR="00CB5281" w:rsidRPr="00D408D9" w:rsidRDefault="00C856EC" w:rsidP="00C856EC">
            <w:pPr>
              <w:pStyle w:val="body"/>
              <w:rPr>
                <w:rFonts w:asciiTheme="majorHAnsi" w:hAnsiTheme="majorHAnsi"/>
                <w:i/>
                <w:color w:val="808080" w:themeColor="background1" w:themeShade="80"/>
                <w:sz w:val="18"/>
                <w:szCs w:val="20"/>
              </w:rPr>
            </w:pPr>
            <w:r w:rsidRPr="00D408D9">
              <w:rPr>
                <w:rFonts w:asciiTheme="majorHAnsi" w:hAnsiTheme="majorHAnsi"/>
                <w:szCs w:val="20"/>
              </w:rPr>
              <w:t>Eyewash station and emergency shower are not available in this lab due to renovations. The nearest eyewash station and emergency shower is located in MCML 214. However, the eyewash station in MCML 214 was not inspected in 2022. Inform all lab-users of the location of the nearest eye wash station, schedule inspection for the eyewash station located in MCML 214.</w:t>
            </w:r>
            <w:r w:rsidR="00D408D9">
              <w:rPr>
                <w:rFonts w:asciiTheme="majorHAnsi" w:hAnsiTheme="majorHAnsi"/>
                <w:szCs w:val="20"/>
              </w:rPr>
              <w:t xml:space="preserve"> The eyewash and shower have been inspected but the date was </w:t>
            </w:r>
            <w:r w:rsidR="00D408D9" w:rsidRPr="00C6776A">
              <w:rPr>
                <w:rFonts w:asciiTheme="majorHAnsi" w:hAnsiTheme="majorHAnsi"/>
                <w:szCs w:val="20"/>
              </w:rPr>
              <w:t>Aug 8, 2022 – a typo?</w:t>
            </w:r>
          </w:p>
        </w:tc>
        <w:tc>
          <w:tcPr>
            <w:tcW w:w="1080" w:type="dxa"/>
            <w:vAlign w:val="center"/>
          </w:tcPr>
          <w:p w14:paraId="6C23E159" w14:textId="011DC092" w:rsidR="00CB5281" w:rsidRPr="00D408D9" w:rsidRDefault="00C856EC" w:rsidP="004F64BA">
            <w:pPr>
              <w:jc w:val="center"/>
              <w:rPr>
                <w:rFonts w:ascii="Calibri" w:hAnsi="Calibri" w:cs="Calibri"/>
                <w:sz w:val="22"/>
                <w:szCs w:val="22"/>
              </w:rPr>
            </w:pPr>
            <w:r w:rsidRPr="00D408D9">
              <w:rPr>
                <w:rFonts w:ascii="Calibri" w:hAnsi="Calibri" w:cs="Calibri"/>
                <w:sz w:val="22"/>
                <w:szCs w:val="22"/>
              </w:rPr>
              <w:t>AJ/IC</w:t>
            </w:r>
          </w:p>
        </w:tc>
        <w:tc>
          <w:tcPr>
            <w:tcW w:w="1800" w:type="dxa"/>
            <w:vAlign w:val="center"/>
          </w:tcPr>
          <w:p w14:paraId="3788F544" w14:textId="08F0B4FB" w:rsidR="00CB5281" w:rsidRPr="00D408D9" w:rsidRDefault="00C6776A" w:rsidP="004F64BA">
            <w:pPr>
              <w:jc w:val="center"/>
              <w:rPr>
                <w:rFonts w:ascii="Calibri" w:hAnsi="Calibri" w:cs="Calibri"/>
                <w:sz w:val="22"/>
                <w:szCs w:val="22"/>
              </w:rPr>
            </w:pPr>
            <w:r>
              <w:rPr>
                <w:rFonts w:ascii="Calibri" w:hAnsi="Calibri" w:cs="Calibri"/>
                <w:sz w:val="22"/>
                <w:szCs w:val="22"/>
              </w:rPr>
              <w:t>Aug 25, 2023</w:t>
            </w:r>
          </w:p>
        </w:tc>
        <w:tc>
          <w:tcPr>
            <w:tcW w:w="990" w:type="dxa"/>
            <w:vAlign w:val="center"/>
          </w:tcPr>
          <w:p w14:paraId="1C35F4C4" w14:textId="7CA7039B" w:rsidR="00CB5281" w:rsidRPr="00D408D9" w:rsidRDefault="00C6776A" w:rsidP="004F64BA">
            <w:pPr>
              <w:jc w:val="center"/>
              <w:rPr>
                <w:rFonts w:ascii="Calibri" w:hAnsi="Calibri" w:cs="Calibri"/>
                <w:sz w:val="22"/>
                <w:szCs w:val="22"/>
              </w:rPr>
            </w:pPr>
            <w:r>
              <w:rPr>
                <w:rFonts w:ascii="Calibri" w:hAnsi="Calibri" w:cs="Calibri"/>
                <w:sz w:val="22"/>
                <w:szCs w:val="22"/>
              </w:rPr>
              <w:t>C</w:t>
            </w:r>
          </w:p>
        </w:tc>
      </w:tr>
      <w:tr w:rsidR="00C856EC" w:rsidRPr="0000263B" w14:paraId="4996444C" w14:textId="77777777" w:rsidTr="00D408D9">
        <w:trPr>
          <w:gridAfter w:val="1"/>
          <w:wAfter w:w="29" w:type="dxa"/>
          <w:trHeight w:val="305"/>
          <w:jc w:val="center"/>
        </w:trPr>
        <w:tc>
          <w:tcPr>
            <w:tcW w:w="1705" w:type="dxa"/>
            <w:shd w:val="clear" w:color="auto" w:fill="auto"/>
            <w:vAlign w:val="center"/>
          </w:tcPr>
          <w:p w14:paraId="31D0C903" w14:textId="77777777" w:rsidR="00C856EC" w:rsidRPr="00D408D9" w:rsidRDefault="00C856EC" w:rsidP="004F64BA">
            <w:pPr>
              <w:jc w:val="center"/>
              <w:rPr>
                <w:rFonts w:ascii="Calibri" w:eastAsia="Calibri" w:hAnsi="Calibri"/>
                <w:sz w:val="22"/>
                <w:szCs w:val="22"/>
              </w:rPr>
            </w:pPr>
            <w:r w:rsidRPr="00D408D9">
              <w:rPr>
                <w:rFonts w:ascii="Calibri" w:eastAsia="Calibri" w:hAnsi="Calibri"/>
                <w:sz w:val="22"/>
                <w:szCs w:val="22"/>
              </w:rPr>
              <w:t>MCML 220D</w:t>
            </w:r>
          </w:p>
          <w:p w14:paraId="3CB7BDEF" w14:textId="2EDAC797" w:rsidR="00C856EC" w:rsidRPr="00D408D9" w:rsidRDefault="00C856EC" w:rsidP="004F64BA">
            <w:pPr>
              <w:jc w:val="center"/>
              <w:rPr>
                <w:rFonts w:ascii="Calibri" w:eastAsia="Calibri" w:hAnsi="Calibri"/>
                <w:sz w:val="22"/>
                <w:szCs w:val="22"/>
              </w:rPr>
            </w:pPr>
            <w:r w:rsidRPr="00D408D9">
              <w:rPr>
                <w:rFonts w:ascii="Calibri" w:eastAsia="Calibri" w:hAnsi="Calibri"/>
                <w:sz w:val="22"/>
                <w:szCs w:val="22"/>
              </w:rPr>
              <w:t>M-46</w:t>
            </w:r>
          </w:p>
        </w:tc>
        <w:tc>
          <w:tcPr>
            <w:tcW w:w="900" w:type="dxa"/>
            <w:shd w:val="clear" w:color="auto" w:fill="auto"/>
            <w:vAlign w:val="center"/>
          </w:tcPr>
          <w:p w14:paraId="6FFE60C7" w14:textId="1A27BDAE" w:rsidR="00C856EC" w:rsidRPr="00D408D9" w:rsidRDefault="00C856EC" w:rsidP="004F64BA">
            <w:pPr>
              <w:jc w:val="center"/>
              <w:rPr>
                <w:rFonts w:ascii="Calibri" w:hAnsi="Calibri" w:cs="Calibri"/>
                <w:sz w:val="22"/>
                <w:szCs w:val="22"/>
              </w:rPr>
            </w:pPr>
            <w:r w:rsidRPr="00D408D9">
              <w:rPr>
                <w:rFonts w:ascii="Calibri" w:hAnsi="Calibri" w:cs="Calibri"/>
                <w:sz w:val="22"/>
                <w:szCs w:val="22"/>
              </w:rPr>
              <w:t>C</w:t>
            </w:r>
          </w:p>
        </w:tc>
        <w:tc>
          <w:tcPr>
            <w:tcW w:w="6570" w:type="dxa"/>
            <w:shd w:val="clear" w:color="auto" w:fill="auto"/>
            <w:vAlign w:val="center"/>
          </w:tcPr>
          <w:p w14:paraId="0CD392CE" w14:textId="69FFD2F3" w:rsidR="00C856EC" w:rsidRPr="00D408D9" w:rsidRDefault="00C856EC" w:rsidP="00C856EC">
            <w:pPr>
              <w:pStyle w:val="body"/>
              <w:rPr>
                <w:rFonts w:asciiTheme="majorHAnsi" w:hAnsiTheme="majorHAnsi"/>
                <w:szCs w:val="20"/>
              </w:rPr>
            </w:pPr>
            <w:r w:rsidRPr="00D408D9">
              <w:rPr>
                <w:rFonts w:asciiTheme="majorHAnsi" w:hAnsiTheme="majorHAnsi"/>
                <w:szCs w:val="20"/>
              </w:rPr>
              <w:t xml:space="preserve">Biological and sharp waste were left in an unlabelled bin on the ground. Schedule waste clean up. IC has placed the biological waste in the pathological freezer for pick-up. The sharp wastes still need to be tagged by </w:t>
            </w:r>
            <w:proofErr w:type="spellStart"/>
            <w:r w:rsidRPr="00D408D9">
              <w:rPr>
                <w:rFonts w:asciiTheme="majorHAnsi" w:hAnsiTheme="majorHAnsi"/>
                <w:szCs w:val="20"/>
              </w:rPr>
              <w:t>Gurcharn’s</w:t>
            </w:r>
            <w:proofErr w:type="spellEnd"/>
            <w:r w:rsidRPr="00D408D9">
              <w:rPr>
                <w:rFonts w:asciiTheme="majorHAnsi" w:hAnsiTheme="majorHAnsi"/>
                <w:szCs w:val="20"/>
              </w:rPr>
              <w:t xml:space="preserve"> lab for proper disposal.</w:t>
            </w:r>
            <w:r w:rsidR="005F6A40" w:rsidRPr="00D408D9">
              <w:rPr>
                <w:rFonts w:asciiTheme="majorHAnsi" w:hAnsiTheme="majorHAnsi"/>
                <w:szCs w:val="20"/>
              </w:rPr>
              <w:t xml:space="preserve"> IC will show SH to get rid of them.</w:t>
            </w:r>
          </w:p>
        </w:tc>
        <w:tc>
          <w:tcPr>
            <w:tcW w:w="1080" w:type="dxa"/>
            <w:shd w:val="clear" w:color="auto" w:fill="auto"/>
            <w:vAlign w:val="center"/>
          </w:tcPr>
          <w:p w14:paraId="2BB39A84" w14:textId="434D5730" w:rsidR="00C856EC" w:rsidRPr="00D408D9" w:rsidRDefault="00C856EC" w:rsidP="004F64BA">
            <w:pPr>
              <w:jc w:val="center"/>
              <w:rPr>
                <w:rFonts w:ascii="Calibri" w:hAnsi="Calibri" w:cs="Calibri"/>
                <w:sz w:val="22"/>
                <w:szCs w:val="22"/>
              </w:rPr>
            </w:pPr>
            <w:r w:rsidRPr="00D408D9">
              <w:rPr>
                <w:rFonts w:ascii="Calibri" w:hAnsi="Calibri" w:cs="Calibri"/>
                <w:sz w:val="22"/>
                <w:szCs w:val="22"/>
              </w:rPr>
              <w:t>IK/SH</w:t>
            </w:r>
          </w:p>
        </w:tc>
        <w:tc>
          <w:tcPr>
            <w:tcW w:w="1800" w:type="dxa"/>
            <w:shd w:val="clear" w:color="auto" w:fill="auto"/>
            <w:vAlign w:val="center"/>
          </w:tcPr>
          <w:p w14:paraId="243B7DD7" w14:textId="36FBEF84" w:rsidR="00C856EC" w:rsidRPr="00D408D9" w:rsidRDefault="00C856EC" w:rsidP="004F64BA">
            <w:pPr>
              <w:jc w:val="center"/>
              <w:rPr>
                <w:rFonts w:ascii="Calibri" w:hAnsi="Calibri" w:cs="Calibri"/>
                <w:sz w:val="22"/>
                <w:szCs w:val="22"/>
              </w:rPr>
            </w:pPr>
            <w:r w:rsidRPr="00D408D9">
              <w:rPr>
                <w:rFonts w:ascii="Calibri" w:hAnsi="Calibri" w:cs="Calibri"/>
                <w:sz w:val="22"/>
                <w:szCs w:val="22"/>
              </w:rPr>
              <w:t>July 31, 2023</w:t>
            </w:r>
          </w:p>
        </w:tc>
        <w:tc>
          <w:tcPr>
            <w:tcW w:w="990" w:type="dxa"/>
            <w:shd w:val="clear" w:color="auto" w:fill="auto"/>
            <w:vAlign w:val="center"/>
          </w:tcPr>
          <w:p w14:paraId="19576A50" w14:textId="40B3F174" w:rsidR="00C856EC" w:rsidRPr="00D408D9" w:rsidRDefault="009953EA" w:rsidP="004F64BA">
            <w:pPr>
              <w:jc w:val="center"/>
              <w:rPr>
                <w:rFonts w:ascii="Calibri" w:hAnsi="Calibri" w:cs="Calibri"/>
                <w:sz w:val="22"/>
                <w:szCs w:val="22"/>
              </w:rPr>
            </w:pPr>
            <w:r w:rsidRPr="00D408D9">
              <w:rPr>
                <w:rFonts w:ascii="Calibri" w:hAnsi="Calibri" w:cs="Calibri"/>
                <w:sz w:val="22"/>
                <w:szCs w:val="22"/>
              </w:rPr>
              <w:t>IP</w:t>
            </w:r>
          </w:p>
        </w:tc>
      </w:tr>
      <w:tr w:rsidR="00C856EC" w:rsidRPr="0000263B" w14:paraId="5D758B0A" w14:textId="77777777" w:rsidTr="004F64BA">
        <w:trPr>
          <w:gridAfter w:val="1"/>
          <w:wAfter w:w="29" w:type="dxa"/>
          <w:trHeight w:val="305"/>
          <w:jc w:val="center"/>
        </w:trPr>
        <w:tc>
          <w:tcPr>
            <w:tcW w:w="1705" w:type="dxa"/>
            <w:vAlign w:val="center"/>
          </w:tcPr>
          <w:p w14:paraId="25B6E98A" w14:textId="77777777" w:rsidR="00C856EC" w:rsidRDefault="00C856EC" w:rsidP="004F64BA">
            <w:pPr>
              <w:jc w:val="center"/>
              <w:rPr>
                <w:rFonts w:ascii="Calibri" w:eastAsia="Calibri" w:hAnsi="Calibri"/>
                <w:sz w:val="22"/>
                <w:szCs w:val="22"/>
              </w:rPr>
            </w:pPr>
            <w:r>
              <w:rPr>
                <w:rFonts w:ascii="Calibri" w:eastAsia="Calibri" w:hAnsi="Calibri"/>
                <w:sz w:val="22"/>
                <w:szCs w:val="22"/>
              </w:rPr>
              <w:t>MCML 220D</w:t>
            </w:r>
          </w:p>
          <w:p w14:paraId="1C3C495A" w14:textId="697FB658" w:rsidR="00C856EC" w:rsidRDefault="00C856EC" w:rsidP="004F64BA">
            <w:pPr>
              <w:jc w:val="center"/>
              <w:rPr>
                <w:rFonts w:ascii="Calibri" w:eastAsia="Calibri" w:hAnsi="Calibri"/>
                <w:sz w:val="22"/>
                <w:szCs w:val="22"/>
              </w:rPr>
            </w:pPr>
            <w:r>
              <w:rPr>
                <w:rFonts w:ascii="Calibri" w:eastAsia="Calibri" w:hAnsi="Calibri"/>
                <w:sz w:val="22"/>
                <w:szCs w:val="22"/>
              </w:rPr>
              <w:t>M-46</w:t>
            </w:r>
          </w:p>
        </w:tc>
        <w:tc>
          <w:tcPr>
            <w:tcW w:w="900" w:type="dxa"/>
            <w:vAlign w:val="center"/>
          </w:tcPr>
          <w:p w14:paraId="4FD6C342" w14:textId="067881F5" w:rsidR="00C856EC" w:rsidRDefault="00C856EC" w:rsidP="004F64BA">
            <w:pPr>
              <w:jc w:val="center"/>
              <w:rPr>
                <w:rFonts w:ascii="Calibri" w:hAnsi="Calibri" w:cs="Calibri"/>
                <w:sz w:val="22"/>
                <w:szCs w:val="22"/>
              </w:rPr>
            </w:pPr>
            <w:r>
              <w:rPr>
                <w:rFonts w:ascii="Calibri" w:hAnsi="Calibri" w:cs="Calibri"/>
                <w:sz w:val="22"/>
                <w:szCs w:val="22"/>
              </w:rPr>
              <w:t>B</w:t>
            </w:r>
          </w:p>
        </w:tc>
        <w:tc>
          <w:tcPr>
            <w:tcW w:w="6570" w:type="dxa"/>
            <w:vAlign w:val="center"/>
          </w:tcPr>
          <w:p w14:paraId="7D0D9257" w14:textId="132FF76A" w:rsidR="00C856EC" w:rsidRPr="00C856EC" w:rsidRDefault="00C856EC" w:rsidP="00C856EC">
            <w:pPr>
              <w:pStyle w:val="body"/>
              <w:rPr>
                <w:rFonts w:asciiTheme="majorHAnsi" w:hAnsiTheme="majorHAnsi"/>
                <w:i/>
                <w:color w:val="808080" w:themeColor="background1" w:themeShade="80"/>
                <w:sz w:val="18"/>
                <w:szCs w:val="20"/>
              </w:rPr>
            </w:pPr>
            <w:r>
              <w:rPr>
                <w:rFonts w:asciiTheme="majorHAnsi" w:hAnsiTheme="majorHAnsi"/>
                <w:szCs w:val="20"/>
              </w:rPr>
              <w:t>Many bottles of peroxide formers are placed in cabinet. Determine whether the chemicals are safe for testing, then follow regular testing schedule of the peroxide formers to determine whether they need to be disposed of.</w:t>
            </w:r>
            <w:r w:rsidR="005F6A40">
              <w:rPr>
                <w:rFonts w:asciiTheme="majorHAnsi" w:hAnsiTheme="majorHAnsi"/>
                <w:szCs w:val="20"/>
              </w:rPr>
              <w:t xml:space="preserve"> The peroxide test strips have been purchased.</w:t>
            </w:r>
          </w:p>
        </w:tc>
        <w:tc>
          <w:tcPr>
            <w:tcW w:w="1080" w:type="dxa"/>
            <w:vAlign w:val="center"/>
          </w:tcPr>
          <w:p w14:paraId="0CB40BDE" w14:textId="783BBB03" w:rsidR="00C856EC" w:rsidRDefault="00C856EC" w:rsidP="004F64BA">
            <w:pPr>
              <w:jc w:val="center"/>
              <w:rPr>
                <w:rFonts w:ascii="Calibri" w:hAnsi="Calibri" w:cs="Calibri"/>
                <w:sz w:val="22"/>
                <w:szCs w:val="22"/>
              </w:rPr>
            </w:pPr>
            <w:r>
              <w:rPr>
                <w:rFonts w:ascii="Calibri" w:hAnsi="Calibri" w:cs="Calibri"/>
                <w:sz w:val="22"/>
                <w:szCs w:val="22"/>
              </w:rPr>
              <w:t>IC</w:t>
            </w:r>
          </w:p>
        </w:tc>
        <w:tc>
          <w:tcPr>
            <w:tcW w:w="1800" w:type="dxa"/>
            <w:vAlign w:val="center"/>
          </w:tcPr>
          <w:p w14:paraId="72380BA7" w14:textId="3FB0A841" w:rsidR="00C856EC" w:rsidRDefault="005F6A40" w:rsidP="004F64BA">
            <w:pPr>
              <w:jc w:val="center"/>
              <w:rPr>
                <w:rFonts w:ascii="Calibri" w:hAnsi="Calibri" w:cs="Calibri"/>
                <w:sz w:val="22"/>
                <w:szCs w:val="22"/>
              </w:rPr>
            </w:pPr>
            <w:r>
              <w:rPr>
                <w:rFonts w:ascii="Calibri" w:hAnsi="Calibri" w:cs="Calibri"/>
                <w:sz w:val="22"/>
                <w:szCs w:val="22"/>
              </w:rPr>
              <w:t>Aug</w:t>
            </w:r>
            <w:r w:rsidR="00C856EC">
              <w:rPr>
                <w:rFonts w:ascii="Calibri" w:hAnsi="Calibri" w:cs="Calibri"/>
                <w:sz w:val="22"/>
                <w:szCs w:val="22"/>
              </w:rPr>
              <w:t xml:space="preserve"> 31, 2023</w:t>
            </w:r>
          </w:p>
        </w:tc>
        <w:tc>
          <w:tcPr>
            <w:tcW w:w="990" w:type="dxa"/>
            <w:vAlign w:val="center"/>
          </w:tcPr>
          <w:p w14:paraId="6B23F4DC" w14:textId="776A6322" w:rsidR="00C856EC" w:rsidRDefault="009953EA" w:rsidP="004F64BA">
            <w:pPr>
              <w:jc w:val="center"/>
              <w:rPr>
                <w:rFonts w:ascii="Calibri" w:hAnsi="Calibri" w:cs="Calibri"/>
                <w:sz w:val="22"/>
                <w:szCs w:val="22"/>
              </w:rPr>
            </w:pPr>
            <w:r>
              <w:rPr>
                <w:rFonts w:ascii="Calibri" w:hAnsi="Calibri" w:cs="Calibri"/>
                <w:sz w:val="22"/>
                <w:szCs w:val="22"/>
              </w:rPr>
              <w:t>IP</w:t>
            </w:r>
          </w:p>
        </w:tc>
      </w:tr>
      <w:tr w:rsidR="00C856EC" w:rsidRPr="0000263B" w14:paraId="54B5E287" w14:textId="77777777" w:rsidTr="004F64BA">
        <w:trPr>
          <w:gridAfter w:val="1"/>
          <w:wAfter w:w="29" w:type="dxa"/>
          <w:trHeight w:val="305"/>
          <w:jc w:val="center"/>
        </w:trPr>
        <w:tc>
          <w:tcPr>
            <w:tcW w:w="1705" w:type="dxa"/>
            <w:vAlign w:val="center"/>
          </w:tcPr>
          <w:p w14:paraId="753D8125" w14:textId="77777777" w:rsidR="00C856EC" w:rsidRDefault="00C856EC" w:rsidP="004F64BA">
            <w:pPr>
              <w:jc w:val="center"/>
              <w:rPr>
                <w:rFonts w:ascii="Calibri" w:eastAsia="Calibri" w:hAnsi="Calibri"/>
                <w:sz w:val="22"/>
                <w:szCs w:val="22"/>
              </w:rPr>
            </w:pPr>
            <w:r>
              <w:rPr>
                <w:rFonts w:ascii="Calibri" w:eastAsia="Calibri" w:hAnsi="Calibri"/>
                <w:sz w:val="22"/>
                <w:szCs w:val="22"/>
              </w:rPr>
              <w:t>MCML 240</w:t>
            </w:r>
          </w:p>
          <w:p w14:paraId="5FC695BA" w14:textId="0A1C2F51" w:rsidR="00C856EC" w:rsidRDefault="00C856EC" w:rsidP="004F64BA">
            <w:pPr>
              <w:jc w:val="center"/>
              <w:rPr>
                <w:rFonts w:ascii="Calibri" w:eastAsia="Calibri" w:hAnsi="Calibri"/>
                <w:sz w:val="22"/>
                <w:szCs w:val="22"/>
              </w:rPr>
            </w:pPr>
            <w:r>
              <w:rPr>
                <w:rFonts w:ascii="Calibri" w:eastAsia="Calibri" w:hAnsi="Calibri"/>
                <w:sz w:val="22"/>
                <w:szCs w:val="22"/>
              </w:rPr>
              <w:t>M-25</w:t>
            </w:r>
          </w:p>
        </w:tc>
        <w:tc>
          <w:tcPr>
            <w:tcW w:w="900" w:type="dxa"/>
            <w:vAlign w:val="center"/>
          </w:tcPr>
          <w:p w14:paraId="606AF335" w14:textId="764FE51A" w:rsidR="00C856EC" w:rsidRDefault="00C856EC" w:rsidP="004F64BA">
            <w:pPr>
              <w:jc w:val="center"/>
              <w:rPr>
                <w:rFonts w:ascii="Calibri" w:hAnsi="Calibri" w:cs="Calibri"/>
                <w:sz w:val="22"/>
                <w:szCs w:val="22"/>
              </w:rPr>
            </w:pPr>
            <w:r>
              <w:rPr>
                <w:rFonts w:ascii="Calibri" w:hAnsi="Calibri" w:cs="Calibri"/>
                <w:sz w:val="22"/>
                <w:szCs w:val="22"/>
              </w:rPr>
              <w:t>C</w:t>
            </w:r>
          </w:p>
        </w:tc>
        <w:tc>
          <w:tcPr>
            <w:tcW w:w="6570" w:type="dxa"/>
            <w:vAlign w:val="center"/>
          </w:tcPr>
          <w:p w14:paraId="02013503" w14:textId="28D845F2" w:rsidR="00C856EC" w:rsidRDefault="00C856EC" w:rsidP="00C856EC">
            <w:pPr>
              <w:pStyle w:val="body"/>
              <w:rPr>
                <w:rFonts w:asciiTheme="majorHAnsi" w:hAnsiTheme="majorHAnsi"/>
                <w:szCs w:val="20"/>
              </w:rPr>
            </w:pPr>
            <w:r>
              <w:rPr>
                <w:rFonts w:asciiTheme="majorHAnsi" w:hAnsiTheme="majorHAnsi"/>
                <w:szCs w:val="20"/>
              </w:rPr>
              <w:t>Distilled deionized water system is set up on the bench top, on top of a stool. Could be dangerous to reach with risk of falling even with the presence of a ladder. Find an alternative for the system set-up</w:t>
            </w:r>
            <w:r w:rsidR="00B4611B">
              <w:rPr>
                <w:rFonts w:asciiTheme="majorHAnsi" w:hAnsiTheme="majorHAnsi"/>
                <w:szCs w:val="20"/>
              </w:rPr>
              <w:t>. This will be mitigated once the system is installed in MCML 230 – hopefully in late July.</w:t>
            </w:r>
            <w:r w:rsidR="005F6A40">
              <w:rPr>
                <w:rFonts w:asciiTheme="majorHAnsi" w:hAnsiTheme="majorHAnsi"/>
                <w:szCs w:val="20"/>
              </w:rPr>
              <w:t xml:space="preserve"> Currently IC has </w:t>
            </w:r>
            <w:r w:rsidR="005F6A40">
              <w:rPr>
                <w:rFonts w:asciiTheme="majorHAnsi" w:hAnsiTheme="majorHAnsi"/>
                <w:szCs w:val="20"/>
              </w:rPr>
              <w:lastRenderedPageBreak/>
              <w:t xml:space="preserve">surrounded the area with stools so no one will be near the approximate area unless </w:t>
            </w:r>
            <w:proofErr w:type="spellStart"/>
            <w:r w:rsidR="005F6A40">
              <w:rPr>
                <w:rFonts w:asciiTheme="majorHAnsi" w:hAnsiTheme="majorHAnsi"/>
                <w:szCs w:val="20"/>
              </w:rPr>
              <w:t>ddwater</w:t>
            </w:r>
            <w:proofErr w:type="spellEnd"/>
            <w:r w:rsidR="005F6A40">
              <w:rPr>
                <w:rFonts w:asciiTheme="majorHAnsi" w:hAnsiTheme="majorHAnsi"/>
                <w:szCs w:val="20"/>
              </w:rPr>
              <w:t xml:space="preserve"> is being prepared.</w:t>
            </w:r>
          </w:p>
        </w:tc>
        <w:tc>
          <w:tcPr>
            <w:tcW w:w="1080" w:type="dxa"/>
            <w:vAlign w:val="center"/>
          </w:tcPr>
          <w:p w14:paraId="035B7821" w14:textId="29058705" w:rsidR="00C856EC" w:rsidRDefault="00B4611B" w:rsidP="004F64BA">
            <w:pPr>
              <w:jc w:val="center"/>
              <w:rPr>
                <w:rFonts w:ascii="Calibri" w:hAnsi="Calibri" w:cs="Calibri"/>
                <w:sz w:val="22"/>
                <w:szCs w:val="22"/>
              </w:rPr>
            </w:pPr>
            <w:r>
              <w:rPr>
                <w:rFonts w:ascii="Calibri" w:hAnsi="Calibri" w:cs="Calibri"/>
                <w:sz w:val="22"/>
                <w:szCs w:val="22"/>
              </w:rPr>
              <w:lastRenderedPageBreak/>
              <w:t>IC</w:t>
            </w:r>
          </w:p>
        </w:tc>
        <w:tc>
          <w:tcPr>
            <w:tcW w:w="1800" w:type="dxa"/>
            <w:vAlign w:val="center"/>
          </w:tcPr>
          <w:p w14:paraId="671C3AC4" w14:textId="6BFCA94C" w:rsidR="00C856EC" w:rsidRDefault="00B4611B" w:rsidP="004F64BA">
            <w:pPr>
              <w:jc w:val="center"/>
              <w:rPr>
                <w:rFonts w:ascii="Calibri" w:hAnsi="Calibri" w:cs="Calibri"/>
                <w:sz w:val="22"/>
                <w:szCs w:val="22"/>
              </w:rPr>
            </w:pPr>
            <w:r>
              <w:rPr>
                <w:rFonts w:ascii="Calibri" w:hAnsi="Calibri" w:cs="Calibri"/>
                <w:sz w:val="22"/>
                <w:szCs w:val="22"/>
              </w:rPr>
              <w:t>July 31, 2023</w:t>
            </w:r>
          </w:p>
        </w:tc>
        <w:tc>
          <w:tcPr>
            <w:tcW w:w="990" w:type="dxa"/>
            <w:vAlign w:val="center"/>
          </w:tcPr>
          <w:p w14:paraId="41076B8D" w14:textId="3E651F3F" w:rsidR="00C856EC" w:rsidRDefault="009953EA" w:rsidP="004F64BA">
            <w:pPr>
              <w:jc w:val="center"/>
              <w:rPr>
                <w:rFonts w:ascii="Calibri" w:hAnsi="Calibri" w:cs="Calibri"/>
                <w:sz w:val="22"/>
                <w:szCs w:val="22"/>
              </w:rPr>
            </w:pPr>
            <w:r>
              <w:rPr>
                <w:rFonts w:ascii="Calibri" w:hAnsi="Calibri" w:cs="Calibri"/>
                <w:sz w:val="22"/>
                <w:szCs w:val="22"/>
              </w:rPr>
              <w:t>IP</w:t>
            </w:r>
          </w:p>
        </w:tc>
      </w:tr>
      <w:tr w:rsidR="00B4611B" w:rsidRPr="0000263B" w14:paraId="3C2E8CCF" w14:textId="77777777" w:rsidTr="004F64BA">
        <w:trPr>
          <w:gridAfter w:val="1"/>
          <w:wAfter w:w="29" w:type="dxa"/>
          <w:trHeight w:val="305"/>
          <w:jc w:val="center"/>
        </w:trPr>
        <w:tc>
          <w:tcPr>
            <w:tcW w:w="1705" w:type="dxa"/>
            <w:vAlign w:val="center"/>
          </w:tcPr>
          <w:p w14:paraId="4846ED77" w14:textId="77777777" w:rsidR="00B4611B" w:rsidRPr="00D408D9" w:rsidRDefault="00B4611B" w:rsidP="004F64BA">
            <w:pPr>
              <w:jc w:val="center"/>
              <w:rPr>
                <w:rFonts w:ascii="Calibri" w:eastAsia="Calibri" w:hAnsi="Calibri"/>
                <w:sz w:val="22"/>
                <w:szCs w:val="22"/>
              </w:rPr>
            </w:pPr>
            <w:r w:rsidRPr="00D408D9">
              <w:rPr>
                <w:rFonts w:ascii="Calibri" w:eastAsia="Calibri" w:hAnsi="Calibri"/>
                <w:sz w:val="22"/>
                <w:szCs w:val="22"/>
              </w:rPr>
              <w:t>MCML 118A</w:t>
            </w:r>
          </w:p>
          <w:p w14:paraId="01A26DC9" w14:textId="11A41B92" w:rsidR="00B4611B" w:rsidRPr="00D408D9" w:rsidRDefault="00B4611B" w:rsidP="004F64BA">
            <w:pPr>
              <w:jc w:val="center"/>
              <w:rPr>
                <w:rFonts w:ascii="Calibri" w:eastAsia="Calibri" w:hAnsi="Calibri"/>
                <w:sz w:val="22"/>
                <w:szCs w:val="22"/>
              </w:rPr>
            </w:pPr>
            <w:r w:rsidRPr="00D408D9">
              <w:rPr>
                <w:rFonts w:ascii="Calibri" w:eastAsia="Calibri" w:hAnsi="Calibri"/>
                <w:sz w:val="22"/>
                <w:szCs w:val="22"/>
              </w:rPr>
              <w:t>D-3</w:t>
            </w:r>
          </w:p>
        </w:tc>
        <w:tc>
          <w:tcPr>
            <w:tcW w:w="900" w:type="dxa"/>
            <w:vAlign w:val="center"/>
          </w:tcPr>
          <w:p w14:paraId="4F5A65BA" w14:textId="5FC267DC" w:rsidR="00B4611B" w:rsidRPr="00D408D9" w:rsidRDefault="00B4611B" w:rsidP="004F64BA">
            <w:pPr>
              <w:jc w:val="center"/>
              <w:rPr>
                <w:rFonts w:ascii="Calibri" w:hAnsi="Calibri" w:cs="Calibri"/>
                <w:sz w:val="22"/>
                <w:szCs w:val="22"/>
              </w:rPr>
            </w:pPr>
            <w:r w:rsidRPr="00D408D9">
              <w:rPr>
                <w:rFonts w:ascii="Calibri" w:hAnsi="Calibri" w:cs="Calibri"/>
                <w:sz w:val="22"/>
                <w:szCs w:val="22"/>
              </w:rPr>
              <w:t>C</w:t>
            </w:r>
          </w:p>
        </w:tc>
        <w:tc>
          <w:tcPr>
            <w:tcW w:w="6570" w:type="dxa"/>
            <w:vAlign w:val="center"/>
          </w:tcPr>
          <w:p w14:paraId="59FD62C4" w14:textId="52B99DC2" w:rsidR="00B4611B" w:rsidRPr="00D408D9" w:rsidRDefault="00B4611B" w:rsidP="00C856EC">
            <w:pPr>
              <w:pStyle w:val="body"/>
              <w:rPr>
                <w:rFonts w:asciiTheme="majorHAnsi" w:hAnsiTheme="majorHAnsi"/>
                <w:szCs w:val="20"/>
              </w:rPr>
            </w:pPr>
            <w:r w:rsidRPr="00D408D9">
              <w:rPr>
                <w:rFonts w:asciiTheme="majorHAnsi" w:hAnsiTheme="majorHAnsi"/>
                <w:szCs w:val="20"/>
              </w:rPr>
              <w:t>The light closest to the window and door is not functioning. Submit a request to replace bulb as soon as possible.</w:t>
            </w:r>
            <w:r w:rsidR="00C6776A">
              <w:rPr>
                <w:rFonts w:asciiTheme="majorHAnsi" w:hAnsiTheme="majorHAnsi"/>
                <w:szCs w:val="20"/>
              </w:rPr>
              <w:t xml:space="preserve"> LF submitted SR.</w:t>
            </w:r>
          </w:p>
        </w:tc>
        <w:tc>
          <w:tcPr>
            <w:tcW w:w="1080" w:type="dxa"/>
            <w:vAlign w:val="center"/>
          </w:tcPr>
          <w:p w14:paraId="68C2E878" w14:textId="74830184" w:rsidR="00B4611B" w:rsidRPr="00D408D9" w:rsidRDefault="00B4611B" w:rsidP="004F64BA">
            <w:pPr>
              <w:jc w:val="center"/>
              <w:rPr>
                <w:rFonts w:ascii="Calibri" w:hAnsi="Calibri" w:cs="Calibri"/>
                <w:sz w:val="22"/>
                <w:szCs w:val="22"/>
              </w:rPr>
            </w:pPr>
            <w:r w:rsidRPr="00D408D9">
              <w:rPr>
                <w:rFonts w:ascii="Calibri" w:hAnsi="Calibri" w:cs="Calibri"/>
                <w:sz w:val="22"/>
                <w:szCs w:val="22"/>
              </w:rPr>
              <w:t>LF</w:t>
            </w:r>
          </w:p>
        </w:tc>
        <w:tc>
          <w:tcPr>
            <w:tcW w:w="1800" w:type="dxa"/>
            <w:vAlign w:val="center"/>
          </w:tcPr>
          <w:p w14:paraId="185D39AF" w14:textId="6293DEE8" w:rsidR="00B4611B" w:rsidRPr="00D408D9" w:rsidRDefault="00B4611B" w:rsidP="004F64BA">
            <w:pPr>
              <w:jc w:val="center"/>
              <w:rPr>
                <w:rFonts w:ascii="Calibri" w:hAnsi="Calibri" w:cs="Calibri"/>
                <w:sz w:val="22"/>
                <w:szCs w:val="22"/>
              </w:rPr>
            </w:pPr>
            <w:r w:rsidRPr="00D408D9">
              <w:rPr>
                <w:rFonts w:ascii="Calibri" w:hAnsi="Calibri" w:cs="Calibri"/>
                <w:sz w:val="22"/>
                <w:szCs w:val="22"/>
              </w:rPr>
              <w:t>Aug 31, 2023</w:t>
            </w:r>
          </w:p>
        </w:tc>
        <w:tc>
          <w:tcPr>
            <w:tcW w:w="990" w:type="dxa"/>
            <w:vAlign w:val="center"/>
          </w:tcPr>
          <w:p w14:paraId="4B7AAC3D" w14:textId="083FBDDE" w:rsidR="00B4611B" w:rsidRPr="00D408D9" w:rsidRDefault="009953EA" w:rsidP="004F64BA">
            <w:pPr>
              <w:jc w:val="center"/>
              <w:rPr>
                <w:rFonts w:ascii="Calibri" w:hAnsi="Calibri" w:cs="Calibri"/>
                <w:sz w:val="22"/>
                <w:szCs w:val="22"/>
              </w:rPr>
            </w:pPr>
            <w:r w:rsidRPr="00D408D9">
              <w:rPr>
                <w:rFonts w:ascii="Calibri" w:hAnsi="Calibri" w:cs="Calibri"/>
                <w:sz w:val="22"/>
                <w:szCs w:val="22"/>
              </w:rPr>
              <w:t>IP</w:t>
            </w:r>
          </w:p>
        </w:tc>
      </w:tr>
      <w:tr w:rsidR="00B4611B" w:rsidRPr="0000263B" w14:paraId="6223C5D7" w14:textId="77777777" w:rsidTr="004F64BA">
        <w:trPr>
          <w:gridAfter w:val="1"/>
          <w:wAfter w:w="29" w:type="dxa"/>
          <w:trHeight w:val="305"/>
          <w:jc w:val="center"/>
        </w:trPr>
        <w:tc>
          <w:tcPr>
            <w:tcW w:w="1705" w:type="dxa"/>
            <w:vAlign w:val="center"/>
          </w:tcPr>
          <w:p w14:paraId="4DFF9667" w14:textId="77777777" w:rsidR="00B4611B" w:rsidRPr="00D408D9" w:rsidRDefault="00B4611B" w:rsidP="004F64BA">
            <w:pPr>
              <w:jc w:val="center"/>
              <w:rPr>
                <w:rFonts w:ascii="Calibri" w:eastAsia="Calibri" w:hAnsi="Calibri"/>
                <w:sz w:val="22"/>
                <w:szCs w:val="22"/>
              </w:rPr>
            </w:pPr>
            <w:r w:rsidRPr="00D408D9">
              <w:rPr>
                <w:rFonts w:ascii="Calibri" w:eastAsia="Calibri" w:hAnsi="Calibri"/>
                <w:sz w:val="22"/>
                <w:szCs w:val="22"/>
              </w:rPr>
              <w:t>MCML 123</w:t>
            </w:r>
          </w:p>
          <w:p w14:paraId="03BA24A0" w14:textId="036D2838" w:rsidR="00B4611B" w:rsidRPr="00D408D9" w:rsidRDefault="00B4611B" w:rsidP="004F64BA">
            <w:pPr>
              <w:jc w:val="center"/>
              <w:rPr>
                <w:rFonts w:ascii="Calibri" w:eastAsia="Calibri" w:hAnsi="Calibri"/>
                <w:sz w:val="22"/>
                <w:szCs w:val="22"/>
              </w:rPr>
            </w:pPr>
            <w:r w:rsidRPr="00D408D9">
              <w:rPr>
                <w:rFonts w:ascii="Calibri" w:eastAsia="Calibri" w:hAnsi="Calibri"/>
                <w:sz w:val="22"/>
                <w:szCs w:val="22"/>
              </w:rPr>
              <w:t>D-2</w:t>
            </w:r>
          </w:p>
        </w:tc>
        <w:tc>
          <w:tcPr>
            <w:tcW w:w="900" w:type="dxa"/>
            <w:vAlign w:val="center"/>
          </w:tcPr>
          <w:p w14:paraId="171BBC95" w14:textId="0DAC952F" w:rsidR="00B4611B" w:rsidRPr="00D408D9" w:rsidRDefault="00B4611B" w:rsidP="004F64BA">
            <w:pPr>
              <w:jc w:val="center"/>
              <w:rPr>
                <w:rFonts w:ascii="Calibri" w:hAnsi="Calibri" w:cs="Calibri"/>
                <w:sz w:val="22"/>
                <w:szCs w:val="22"/>
              </w:rPr>
            </w:pPr>
            <w:r w:rsidRPr="00D408D9">
              <w:rPr>
                <w:rFonts w:ascii="Calibri" w:hAnsi="Calibri" w:cs="Calibri"/>
                <w:sz w:val="22"/>
                <w:szCs w:val="22"/>
              </w:rPr>
              <w:t>C</w:t>
            </w:r>
          </w:p>
        </w:tc>
        <w:tc>
          <w:tcPr>
            <w:tcW w:w="6570" w:type="dxa"/>
            <w:vAlign w:val="center"/>
          </w:tcPr>
          <w:p w14:paraId="1E1E6B49" w14:textId="06022420" w:rsidR="00B4611B" w:rsidRPr="00D408D9" w:rsidRDefault="00B4611B" w:rsidP="00C856EC">
            <w:pPr>
              <w:pStyle w:val="body"/>
              <w:rPr>
                <w:rFonts w:asciiTheme="majorHAnsi" w:hAnsiTheme="majorHAnsi"/>
                <w:szCs w:val="20"/>
              </w:rPr>
            </w:pPr>
            <w:r w:rsidRPr="00D408D9">
              <w:rPr>
                <w:rFonts w:asciiTheme="majorHAnsi" w:hAnsiTheme="majorHAnsi"/>
                <w:szCs w:val="20"/>
              </w:rPr>
              <w:t>There are two loose tiles which are tripping hazards. Secure tiles to the floor as soon as possible.</w:t>
            </w:r>
            <w:r w:rsidR="00C6776A">
              <w:rPr>
                <w:rFonts w:asciiTheme="majorHAnsi" w:hAnsiTheme="majorHAnsi"/>
                <w:szCs w:val="20"/>
              </w:rPr>
              <w:t xml:space="preserve"> LF submitted SR.</w:t>
            </w:r>
          </w:p>
        </w:tc>
        <w:tc>
          <w:tcPr>
            <w:tcW w:w="1080" w:type="dxa"/>
            <w:vAlign w:val="center"/>
          </w:tcPr>
          <w:p w14:paraId="10068A1E" w14:textId="771718E0" w:rsidR="00B4611B" w:rsidRPr="00D408D9" w:rsidRDefault="00B4611B" w:rsidP="004F64BA">
            <w:pPr>
              <w:jc w:val="center"/>
              <w:rPr>
                <w:rFonts w:ascii="Calibri" w:hAnsi="Calibri" w:cs="Calibri"/>
                <w:sz w:val="22"/>
                <w:szCs w:val="22"/>
              </w:rPr>
            </w:pPr>
            <w:r w:rsidRPr="00D408D9">
              <w:rPr>
                <w:rFonts w:ascii="Calibri" w:hAnsi="Calibri" w:cs="Calibri"/>
                <w:sz w:val="22"/>
                <w:szCs w:val="22"/>
              </w:rPr>
              <w:t>LF</w:t>
            </w:r>
          </w:p>
        </w:tc>
        <w:tc>
          <w:tcPr>
            <w:tcW w:w="1800" w:type="dxa"/>
            <w:vAlign w:val="center"/>
          </w:tcPr>
          <w:p w14:paraId="65ED5605" w14:textId="217C8390" w:rsidR="00B4611B" w:rsidRPr="00D408D9" w:rsidRDefault="00B4611B" w:rsidP="004F64BA">
            <w:pPr>
              <w:jc w:val="center"/>
              <w:rPr>
                <w:rFonts w:ascii="Calibri" w:hAnsi="Calibri" w:cs="Calibri"/>
                <w:sz w:val="22"/>
                <w:szCs w:val="22"/>
              </w:rPr>
            </w:pPr>
            <w:r w:rsidRPr="00D408D9">
              <w:rPr>
                <w:rFonts w:ascii="Calibri" w:hAnsi="Calibri" w:cs="Calibri"/>
                <w:sz w:val="22"/>
                <w:szCs w:val="22"/>
              </w:rPr>
              <w:t>Aug 31, 2023</w:t>
            </w:r>
          </w:p>
        </w:tc>
        <w:tc>
          <w:tcPr>
            <w:tcW w:w="990" w:type="dxa"/>
            <w:vAlign w:val="center"/>
          </w:tcPr>
          <w:p w14:paraId="5D09F5B3" w14:textId="096D5447" w:rsidR="00B4611B" w:rsidRPr="00D408D9" w:rsidRDefault="009953EA" w:rsidP="004F64BA">
            <w:pPr>
              <w:jc w:val="center"/>
              <w:rPr>
                <w:rFonts w:ascii="Calibri" w:hAnsi="Calibri" w:cs="Calibri"/>
                <w:sz w:val="22"/>
                <w:szCs w:val="22"/>
              </w:rPr>
            </w:pPr>
            <w:r w:rsidRPr="00D408D9">
              <w:rPr>
                <w:rFonts w:ascii="Calibri" w:hAnsi="Calibri" w:cs="Calibri"/>
                <w:sz w:val="22"/>
                <w:szCs w:val="22"/>
              </w:rPr>
              <w:t>IP</w:t>
            </w:r>
          </w:p>
        </w:tc>
      </w:tr>
      <w:tr w:rsidR="00B4611B" w:rsidRPr="0000263B" w14:paraId="6137A447" w14:textId="77777777" w:rsidTr="004F64BA">
        <w:trPr>
          <w:gridAfter w:val="1"/>
          <w:wAfter w:w="29" w:type="dxa"/>
          <w:trHeight w:val="305"/>
          <w:jc w:val="center"/>
        </w:trPr>
        <w:tc>
          <w:tcPr>
            <w:tcW w:w="1705" w:type="dxa"/>
            <w:vAlign w:val="center"/>
          </w:tcPr>
          <w:p w14:paraId="70208BA7" w14:textId="77777777" w:rsidR="00B4611B" w:rsidRDefault="00B4611B" w:rsidP="004F64BA">
            <w:pPr>
              <w:jc w:val="center"/>
              <w:rPr>
                <w:rFonts w:ascii="Calibri" w:eastAsia="Calibri" w:hAnsi="Calibri"/>
                <w:sz w:val="22"/>
                <w:szCs w:val="22"/>
              </w:rPr>
            </w:pPr>
            <w:r>
              <w:rPr>
                <w:rFonts w:ascii="Calibri" w:eastAsia="Calibri" w:hAnsi="Calibri"/>
                <w:sz w:val="22"/>
                <w:szCs w:val="22"/>
              </w:rPr>
              <w:t>MCML 124</w:t>
            </w:r>
          </w:p>
          <w:p w14:paraId="2A691A6F" w14:textId="1CB90D9D" w:rsidR="00B4611B" w:rsidRDefault="00B4611B" w:rsidP="004F64BA">
            <w:pPr>
              <w:jc w:val="center"/>
              <w:rPr>
                <w:rFonts w:ascii="Calibri" w:eastAsia="Calibri" w:hAnsi="Calibri"/>
                <w:sz w:val="22"/>
                <w:szCs w:val="22"/>
              </w:rPr>
            </w:pPr>
            <w:r>
              <w:rPr>
                <w:rFonts w:ascii="Calibri" w:eastAsia="Calibri" w:hAnsi="Calibri"/>
                <w:sz w:val="22"/>
                <w:szCs w:val="22"/>
              </w:rPr>
              <w:t>D-7</w:t>
            </w:r>
          </w:p>
        </w:tc>
        <w:tc>
          <w:tcPr>
            <w:tcW w:w="900" w:type="dxa"/>
            <w:vAlign w:val="center"/>
          </w:tcPr>
          <w:p w14:paraId="1D27E83F" w14:textId="024C014D" w:rsidR="00B4611B" w:rsidRDefault="00B4611B" w:rsidP="004F64BA">
            <w:pPr>
              <w:jc w:val="center"/>
              <w:rPr>
                <w:rFonts w:ascii="Calibri" w:hAnsi="Calibri" w:cs="Calibri"/>
                <w:sz w:val="22"/>
                <w:szCs w:val="22"/>
              </w:rPr>
            </w:pPr>
            <w:r>
              <w:rPr>
                <w:rFonts w:ascii="Calibri" w:hAnsi="Calibri" w:cs="Calibri"/>
                <w:sz w:val="22"/>
                <w:szCs w:val="22"/>
              </w:rPr>
              <w:t>C</w:t>
            </w:r>
          </w:p>
        </w:tc>
        <w:tc>
          <w:tcPr>
            <w:tcW w:w="6570" w:type="dxa"/>
            <w:vAlign w:val="center"/>
          </w:tcPr>
          <w:p w14:paraId="1F057D26" w14:textId="1B309B7F" w:rsidR="00B4611B" w:rsidRPr="00C6776A" w:rsidRDefault="00B4611B" w:rsidP="00C856EC">
            <w:pPr>
              <w:pStyle w:val="body"/>
              <w:rPr>
                <w:rFonts w:asciiTheme="majorHAnsi" w:hAnsiTheme="majorHAnsi"/>
                <w:color w:val="808080" w:themeColor="background1" w:themeShade="80"/>
                <w:sz w:val="18"/>
                <w:szCs w:val="20"/>
              </w:rPr>
            </w:pPr>
            <w:r>
              <w:rPr>
                <w:rFonts w:asciiTheme="majorHAnsi" w:hAnsiTheme="majorHAnsi"/>
                <w:szCs w:val="20"/>
              </w:rPr>
              <w:t>Vent is occasionally very noisy, can be disruptive to students. Schedule check up of the venting system</w:t>
            </w:r>
            <w:r>
              <w:rPr>
                <w:rFonts w:asciiTheme="majorHAnsi" w:hAnsiTheme="majorHAnsi"/>
                <w:i/>
                <w:color w:val="808080" w:themeColor="background1" w:themeShade="80"/>
                <w:sz w:val="18"/>
                <w:szCs w:val="20"/>
              </w:rPr>
              <w:t>.</w:t>
            </w:r>
            <w:r w:rsidR="00C6776A">
              <w:rPr>
                <w:rFonts w:asciiTheme="majorHAnsi" w:hAnsiTheme="majorHAnsi"/>
                <w:color w:val="808080" w:themeColor="background1" w:themeShade="80"/>
                <w:sz w:val="18"/>
                <w:szCs w:val="20"/>
              </w:rPr>
              <w:t xml:space="preserve"> </w:t>
            </w:r>
          </w:p>
        </w:tc>
        <w:tc>
          <w:tcPr>
            <w:tcW w:w="1080" w:type="dxa"/>
            <w:vAlign w:val="center"/>
          </w:tcPr>
          <w:p w14:paraId="309EE07D" w14:textId="75B69ECE" w:rsidR="00B4611B" w:rsidRDefault="00B4611B" w:rsidP="004F64BA">
            <w:pPr>
              <w:jc w:val="center"/>
              <w:rPr>
                <w:rFonts w:ascii="Calibri" w:hAnsi="Calibri" w:cs="Calibri"/>
                <w:sz w:val="22"/>
                <w:szCs w:val="22"/>
              </w:rPr>
            </w:pPr>
            <w:r>
              <w:rPr>
                <w:rFonts w:ascii="Calibri" w:hAnsi="Calibri" w:cs="Calibri"/>
                <w:sz w:val="22"/>
                <w:szCs w:val="22"/>
              </w:rPr>
              <w:t>AJ</w:t>
            </w:r>
          </w:p>
        </w:tc>
        <w:tc>
          <w:tcPr>
            <w:tcW w:w="1800" w:type="dxa"/>
            <w:vAlign w:val="center"/>
          </w:tcPr>
          <w:p w14:paraId="5A16F267" w14:textId="0ED444F1" w:rsidR="00B4611B" w:rsidRDefault="00B4611B" w:rsidP="004F64BA">
            <w:pPr>
              <w:jc w:val="center"/>
              <w:rPr>
                <w:rFonts w:ascii="Calibri" w:hAnsi="Calibri" w:cs="Calibri"/>
                <w:sz w:val="22"/>
                <w:szCs w:val="22"/>
              </w:rPr>
            </w:pPr>
            <w:r>
              <w:rPr>
                <w:rFonts w:ascii="Calibri" w:hAnsi="Calibri" w:cs="Calibri"/>
                <w:sz w:val="22"/>
                <w:szCs w:val="22"/>
              </w:rPr>
              <w:t>Aug 31, 2023</w:t>
            </w:r>
          </w:p>
        </w:tc>
        <w:tc>
          <w:tcPr>
            <w:tcW w:w="990" w:type="dxa"/>
            <w:vAlign w:val="center"/>
          </w:tcPr>
          <w:p w14:paraId="3D5E2ED6" w14:textId="288E546A" w:rsidR="00B4611B" w:rsidRDefault="009953EA" w:rsidP="004F64BA">
            <w:pPr>
              <w:jc w:val="center"/>
              <w:rPr>
                <w:rFonts w:ascii="Calibri" w:hAnsi="Calibri" w:cs="Calibri"/>
                <w:sz w:val="22"/>
                <w:szCs w:val="22"/>
              </w:rPr>
            </w:pPr>
            <w:r>
              <w:rPr>
                <w:rFonts w:ascii="Calibri" w:hAnsi="Calibri" w:cs="Calibri"/>
                <w:sz w:val="22"/>
                <w:szCs w:val="22"/>
              </w:rPr>
              <w:t>IP</w:t>
            </w:r>
          </w:p>
        </w:tc>
      </w:tr>
      <w:tr w:rsidR="00B4611B" w:rsidRPr="0000263B" w14:paraId="79A008DA" w14:textId="77777777" w:rsidTr="004F64BA">
        <w:trPr>
          <w:gridAfter w:val="1"/>
          <w:wAfter w:w="29" w:type="dxa"/>
          <w:trHeight w:val="305"/>
          <w:jc w:val="center"/>
        </w:trPr>
        <w:tc>
          <w:tcPr>
            <w:tcW w:w="1705" w:type="dxa"/>
            <w:vAlign w:val="center"/>
          </w:tcPr>
          <w:p w14:paraId="3220CE3B" w14:textId="77777777" w:rsidR="00B4611B" w:rsidRPr="00D408D9" w:rsidRDefault="00B4611B" w:rsidP="004F64BA">
            <w:pPr>
              <w:jc w:val="center"/>
              <w:rPr>
                <w:rFonts w:ascii="Calibri" w:eastAsia="Calibri" w:hAnsi="Calibri"/>
                <w:sz w:val="22"/>
                <w:szCs w:val="22"/>
              </w:rPr>
            </w:pPr>
            <w:r w:rsidRPr="00D408D9">
              <w:rPr>
                <w:rFonts w:ascii="Calibri" w:eastAsia="Calibri" w:hAnsi="Calibri"/>
                <w:sz w:val="22"/>
                <w:szCs w:val="22"/>
              </w:rPr>
              <w:t>MCML 124</w:t>
            </w:r>
          </w:p>
          <w:p w14:paraId="78F55F84" w14:textId="7444DE82" w:rsidR="00B4611B" w:rsidRPr="00D408D9" w:rsidRDefault="00B4611B" w:rsidP="004F64BA">
            <w:pPr>
              <w:jc w:val="center"/>
              <w:rPr>
                <w:rFonts w:ascii="Calibri" w:eastAsia="Calibri" w:hAnsi="Calibri"/>
                <w:sz w:val="22"/>
                <w:szCs w:val="22"/>
              </w:rPr>
            </w:pPr>
            <w:r w:rsidRPr="00D408D9">
              <w:rPr>
                <w:rFonts w:ascii="Calibri" w:eastAsia="Calibri" w:hAnsi="Calibri"/>
                <w:sz w:val="22"/>
                <w:szCs w:val="22"/>
              </w:rPr>
              <w:t>D-11</w:t>
            </w:r>
          </w:p>
        </w:tc>
        <w:tc>
          <w:tcPr>
            <w:tcW w:w="900" w:type="dxa"/>
            <w:vAlign w:val="center"/>
          </w:tcPr>
          <w:p w14:paraId="785E355A" w14:textId="111918F7" w:rsidR="00B4611B" w:rsidRPr="00D408D9" w:rsidRDefault="00B4611B" w:rsidP="004F64BA">
            <w:pPr>
              <w:jc w:val="center"/>
              <w:rPr>
                <w:rFonts w:ascii="Calibri" w:hAnsi="Calibri" w:cs="Calibri"/>
                <w:sz w:val="22"/>
                <w:szCs w:val="22"/>
              </w:rPr>
            </w:pPr>
            <w:r w:rsidRPr="00D408D9">
              <w:rPr>
                <w:rFonts w:ascii="Calibri" w:hAnsi="Calibri" w:cs="Calibri"/>
                <w:sz w:val="22"/>
                <w:szCs w:val="22"/>
              </w:rPr>
              <w:t>C</w:t>
            </w:r>
          </w:p>
        </w:tc>
        <w:tc>
          <w:tcPr>
            <w:tcW w:w="6570" w:type="dxa"/>
            <w:vAlign w:val="center"/>
          </w:tcPr>
          <w:p w14:paraId="5131ABEA" w14:textId="2EF46FC6" w:rsidR="00B4611B" w:rsidRPr="00D408D9" w:rsidRDefault="00B4611B" w:rsidP="00C856EC">
            <w:pPr>
              <w:pStyle w:val="body"/>
              <w:rPr>
                <w:rFonts w:asciiTheme="majorHAnsi" w:hAnsiTheme="majorHAnsi"/>
                <w:i/>
                <w:color w:val="808080" w:themeColor="background1" w:themeShade="80"/>
                <w:sz w:val="18"/>
                <w:szCs w:val="20"/>
              </w:rPr>
            </w:pPr>
            <w:r w:rsidRPr="00D408D9">
              <w:rPr>
                <w:rFonts w:asciiTheme="majorHAnsi" w:hAnsiTheme="majorHAnsi"/>
                <w:szCs w:val="20"/>
              </w:rPr>
              <w:t>Microwave is placed on top of the fridge. The base of the microwave is larger the fridge’s, it is not earthquake safe. Relocate microwave.</w:t>
            </w:r>
            <w:r w:rsidR="00D408D9">
              <w:rPr>
                <w:rFonts w:asciiTheme="majorHAnsi" w:hAnsiTheme="majorHAnsi"/>
                <w:szCs w:val="20"/>
              </w:rPr>
              <w:t xml:space="preserve"> There really isn’t another location for the microwave in the office, any ideas?</w:t>
            </w:r>
            <w:r w:rsidR="00FD0B9D">
              <w:rPr>
                <w:rFonts w:asciiTheme="majorHAnsi" w:hAnsiTheme="majorHAnsi"/>
                <w:szCs w:val="20"/>
              </w:rPr>
              <w:t xml:space="preserve"> Remove the cupboard and put fridge on the ground and leave microwave on top.</w:t>
            </w:r>
          </w:p>
        </w:tc>
        <w:tc>
          <w:tcPr>
            <w:tcW w:w="1080" w:type="dxa"/>
            <w:vAlign w:val="center"/>
          </w:tcPr>
          <w:p w14:paraId="799D1156" w14:textId="0427F7A7" w:rsidR="00B4611B" w:rsidRPr="00D408D9" w:rsidRDefault="00FD0B9D" w:rsidP="004F64BA">
            <w:pPr>
              <w:jc w:val="center"/>
              <w:rPr>
                <w:rFonts w:ascii="Calibri" w:hAnsi="Calibri" w:cs="Calibri"/>
                <w:sz w:val="22"/>
                <w:szCs w:val="22"/>
              </w:rPr>
            </w:pPr>
            <w:r>
              <w:rPr>
                <w:rFonts w:ascii="Calibri" w:hAnsi="Calibri" w:cs="Calibri"/>
                <w:sz w:val="22"/>
                <w:szCs w:val="22"/>
              </w:rPr>
              <w:t>LF</w:t>
            </w:r>
          </w:p>
        </w:tc>
        <w:tc>
          <w:tcPr>
            <w:tcW w:w="1800" w:type="dxa"/>
            <w:vAlign w:val="center"/>
          </w:tcPr>
          <w:p w14:paraId="19AF0E93" w14:textId="72CE6961" w:rsidR="00B4611B" w:rsidRPr="00D408D9" w:rsidRDefault="00B4611B" w:rsidP="004F64BA">
            <w:pPr>
              <w:jc w:val="center"/>
              <w:rPr>
                <w:rFonts w:ascii="Calibri" w:hAnsi="Calibri" w:cs="Calibri"/>
                <w:sz w:val="22"/>
                <w:szCs w:val="22"/>
              </w:rPr>
            </w:pPr>
            <w:r w:rsidRPr="00D408D9">
              <w:rPr>
                <w:rFonts w:ascii="Calibri" w:hAnsi="Calibri" w:cs="Calibri"/>
                <w:sz w:val="22"/>
                <w:szCs w:val="22"/>
              </w:rPr>
              <w:t>Aug 31, 2023</w:t>
            </w:r>
          </w:p>
        </w:tc>
        <w:tc>
          <w:tcPr>
            <w:tcW w:w="990" w:type="dxa"/>
            <w:vAlign w:val="center"/>
          </w:tcPr>
          <w:p w14:paraId="6BCEDA77" w14:textId="277045A5" w:rsidR="00B4611B" w:rsidRPr="00D408D9" w:rsidRDefault="009953EA" w:rsidP="004F64BA">
            <w:pPr>
              <w:jc w:val="center"/>
              <w:rPr>
                <w:rFonts w:ascii="Calibri" w:hAnsi="Calibri" w:cs="Calibri"/>
                <w:sz w:val="22"/>
                <w:szCs w:val="22"/>
              </w:rPr>
            </w:pPr>
            <w:r w:rsidRPr="00D408D9">
              <w:rPr>
                <w:rFonts w:ascii="Calibri" w:hAnsi="Calibri" w:cs="Calibri"/>
                <w:sz w:val="22"/>
                <w:szCs w:val="22"/>
              </w:rPr>
              <w:t>IP</w:t>
            </w:r>
          </w:p>
        </w:tc>
      </w:tr>
      <w:tr w:rsidR="00B4611B" w:rsidRPr="0000263B" w14:paraId="52C27020" w14:textId="77777777" w:rsidTr="004F64BA">
        <w:trPr>
          <w:gridAfter w:val="1"/>
          <w:wAfter w:w="29" w:type="dxa"/>
          <w:trHeight w:val="305"/>
          <w:jc w:val="center"/>
        </w:trPr>
        <w:tc>
          <w:tcPr>
            <w:tcW w:w="1705" w:type="dxa"/>
            <w:vAlign w:val="center"/>
          </w:tcPr>
          <w:p w14:paraId="173F4327" w14:textId="77777777" w:rsidR="00B4611B" w:rsidRPr="00D408D9" w:rsidRDefault="00CC3660" w:rsidP="004F64BA">
            <w:pPr>
              <w:jc w:val="center"/>
              <w:rPr>
                <w:rFonts w:ascii="Calibri" w:eastAsia="Calibri" w:hAnsi="Calibri"/>
                <w:sz w:val="22"/>
                <w:szCs w:val="22"/>
              </w:rPr>
            </w:pPr>
            <w:r w:rsidRPr="00D408D9">
              <w:rPr>
                <w:rFonts w:ascii="Calibri" w:eastAsia="Calibri" w:hAnsi="Calibri"/>
                <w:sz w:val="22"/>
                <w:szCs w:val="22"/>
              </w:rPr>
              <w:t>MCML 124</w:t>
            </w:r>
          </w:p>
          <w:p w14:paraId="1004C282" w14:textId="0A38DF65" w:rsidR="00CC3660" w:rsidRPr="00D408D9" w:rsidRDefault="00CC3660" w:rsidP="004F64BA">
            <w:pPr>
              <w:jc w:val="center"/>
              <w:rPr>
                <w:rFonts w:ascii="Calibri" w:eastAsia="Calibri" w:hAnsi="Calibri"/>
                <w:sz w:val="22"/>
                <w:szCs w:val="22"/>
              </w:rPr>
            </w:pPr>
            <w:r w:rsidRPr="00D408D9">
              <w:rPr>
                <w:rFonts w:ascii="Calibri" w:eastAsia="Calibri" w:hAnsi="Calibri"/>
                <w:sz w:val="22"/>
                <w:szCs w:val="22"/>
              </w:rPr>
              <w:t>D-3</w:t>
            </w:r>
          </w:p>
        </w:tc>
        <w:tc>
          <w:tcPr>
            <w:tcW w:w="900" w:type="dxa"/>
            <w:vAlign w:val="center"/>
          </w:tcPr>
          <w:p w14:paraId="21A6B9F0" w14:textId="42DEED2C" w:rsidR="00B4611B" w:rsidRPr="00D408D9" w:rsidRDefault="00CC3660" w:rsidP="004F64BA">
            <w:pPr>
              <w:jc w:val="center"/>
              <w:rPr>
                <w:rFonts w:ascii="Calibri" w:hAnsi="Calibri" w:cs="Calibri"/>
                <w:sz w:val="22"/>
                <w:szCs w:val="22"/>
              </w:rPr>
            </w:pPr>
            <w:r w:rsidRPr="00D408D9">
              <w:rPr>
                <w:rFonts w:ascii="Calibri" w:hAnsi="Calibri" w:cs="Calibri"/>
                <w:sz w:val="22"/>
                <w:szCs w:val="22"/>
              </w:rPr>
              <w:t>C</w:t>
            </w:r>
          </w:p>
        </w:tc>
        <w:tc>
          <w:tcPr>
            <w:tcW w:w="6570" w:type="dxa"/>
            <w:vAlign w:val="center"/>
          </w:tcPr>
          <w:p w14:paraId="1437F552" w14:textId="2B35D1EB" w:rsidR="00B4611B" w:rsidRPr="00D408D9" w:rsidRDefault="00CC3660" w:rsidP="00B4611B">
            <w:pPr>
              <w:pStyle w:val="body"/>
              <w:rPr>
                <w:rFonts w:asciiTheme="majorHAnsi" w:hAnsiTheme="majorHAnsi"/>
                <w:szCs w:val="20"/>
              </w:rPr>
            </w:pPr>
            <w:r w:rsidRPr="00D408D9">
              <w:rPr>
                <w:rFonts w:asciiTheme="majorHAnsi" w:hAnsiTheme="majorHAnsi"/>
                <w:szCs w:val="20"/>
              </w:rPr>
              <w:t>Light located on the left closest to entrance is not functioning. Submit a request to replace bulb as soon as possible.</w:t>
            </w:r>
            <w:r w:rsidR="00FD0B9D">
              <w:rPr>
                <w:rFonts w:asciiTheme="majorHAnsi" w:hAnsiTheme="majorHAnsi"/>
                <w:szCs w:val="20"/>
              </w:rPr>
              <w:t xml:space="preserve"> </w:t>
            </w:r>
            <w:r w:rsidR="00E105A8">
              <w:rPr>
                <w:rFonts w:asciiTheme="majorHAnsi" w:hAnsiTheme="majorHAnsi"/>
                <w:szCs w:val="20"/>
              </w:rPr>
              <w:t>AJ submitted SR.</w:t>
            </w:r>
          </w:p>
        </w:tc>
        <w:tc>
          <w:tcPr>
            <w:tcW w:w="1080" w:type="dxa"/>
            <w:vAlign w:val="center"/>
          </w:tcPr>
          <w:p w14:paraId="41CB090E" w14:textId="058FE7DA" w:rsidR="00B4611B" w:rsidRPr="00D408D9" w:rsidRDefault="00CC3660" w:rsidP="004F64BA">
            <w:pPr>
              <w:jc w:val="center"/>
              <w:rPr>
                <w:rFonts w:ascii="Calibri" w:hAnsi="Calibri" w:cs="Calibri"/>
                <w:sz w:val="22"/>
                <w:szCs w:val="22"/>
              </w:rPr>
            </w:pPr>
            <w:r w:rsidRPr="00D408D9">
              <w:rPr>
                <w:rFonts w:ascii="Calibri" w:hAnsi="Calibri" w:cs="Calibri"/>
                <w:sz w:val="22"/>
                <w:szCs w:val="22"/>
              </w:rPr>
              <w:t>AJ</w:t>
            </w:r>
          </w:p>
        </w:tc>
        <w:tc>
          <w:tcPr>
            <w:tcW w:w="1800" w:type="dxa"/>
            <w:vAlign w:val="center"/>
          </w:tcPr>
          <w:p w14:paraId="252735C1" w14:textId="01272F3F" w:rsidR="00B4611B" w:rsidRPr="00D408D9" w:rsidRDefault="00E105A8" w:rsidP="004F64BA">
            <w:pPr>
              <w:jc w:val="center"/>
              <w:rPr>
                <w:rFonts w:ascii="Calibri" w:hAnsi="Calibri" w:cs="Calibri"/>
                <w:sz w:val="22"/>
                <w:szCs w:val="22"/>
              </w:rPr>
            </w:pPr>
            <w:r>
              <w:rPr>
                <w:rFonts w:ascii="Calibri" w:hAnsi="Calibri" w:cs="Calibri"/>
                <w:sz w:val="22"/>
                <w:szCs w:val="22"/>
              </w:rPr>
              <w:t>Aug 25, 2023</w:t>
            </w:r>
          </w:p>
        </w:tc>
        <w:tc>
          <w:tcPr>
            <w:tcW w:w="990" w:type="dxa"/>
            <w:vAlign w:val="center"/>
          </w:tcPr>
          <w:p w14:paraId="6C45F484" w14:textId="7479DB43" w:rsidR="00B4611B" w:rsidRPr="00D408D9" w:rsidRDefault="00E105A8" w:rsidP="004F64BA">
            <w:pPr>
              <w:jc w:val="center"/>
              <w:rPr>
                <w:rFonts w:ascii="Calibri" w:hAnsi="Calibri" w:cs="Calibri"/>
                <w:sz w:val="22"/>
                <w:szCs w:val="22"/>
              </w:rPr>
            </w:pPr>
            <w:r>
              <w:rPr>
                <w:rFonts w:ascii="Calibri" w:hAnsi="Calibri" w:cs="Calibri"/>
                <w:sz w:val="22"/>
                <w:szCs w:val="22"/>
              </w:rPr>
              <w:t>C</w:t>
            </w:r>
          </w:p>
        </w:tc>
      </w:tr>
      <w:tr w:rsidR="00CC3660" w:rsidRPr="0000263B" w14:paraId="11D9ABA8" w14:textId="77777777" w:rsidTr="004F64BA">
        <w:trPr>
          <w:gridAfter w:val="1"/>
          <w:wAfter w:w="29" w:type="dxa"/>
          <w:trHeight w:val="305"/>
          <w:jc w:val="center"/>
        </w:trPr>
        <w:tc>
          <w:tcPr>
            <w:tcW w:w="1705" w:type="dxa"/>
            <w:vAlign w:val="center"/>
          </w:tcPr>
          <w:p w14:paraId="4C6C73C6" w14:textId="77777777" w:rsidR="00CC3660" w:rsidRPr="00D408D9" w:rsidRDefault="00CC3660" w:rsidP="004F64BA">
            <w:pPr>
              <w:jc w:val="center"/>
              <w:rPr>
                <w:rFonts w:ascii="Calibri" w:eastAsia="Calibri" w:hAnsi="Calibri"/>
                <w:sz w:val="22"/>
                <w:szCs w:val="22"/>
              </w:rPr>
            </w:pPr>
            <w:r w:rsidRPr="00D408D9">
              <w:rPr>
                <w:rFonts w:ascii="Calibri" w:eastAsia="Calibri" w:hAnsi="Calibri"/>
                <w:sz w:val="22"/>
                <w:szCs w:val="22"/>
              </w:rPr>
              <w:t>MCML 124</w:t>
            </w:r>
          </w:p>
          <w:p w14:paraId="573171D1" w14:textId="10584778" w:rsidR="00CC3660" w:rsidRPr="00D408D9" w:rsidRDefault="00CC3660" w:rsidP="004F64BA">
            <w:pPr>
              <w:jc w:val="center"/>
              <w:rPr>
                <w:rFonts w:ascii="Calibri" w:eastAsia="Calibri" w:hAnsi="Calibri"/>
                <w:sz w:val="22"/>
                <w:szCs w:val="22"/>
              </w:rPr>
            </w:pPr>
            <w:r w:rsidRPr="00D408D9">
              <w:rPr>
                <w:rFonts w:ascii="Calibri" w:eastAsia="Calibri" w:hAnsi="Calibri"/>
                <w:sz w:val="22"/>
                <w:szCs w:val="22"/>
              </w:rPr>
              <w:t>D-17</w:t>
            </w:r>
          </w:p>
        </w:tc>
        <w:tc>
          <w:tcPr>
            <w:tcW w:w="900" w:type="dxa"/>
            <w:vAlign w:val="center"/>
          </w:tcPr>
          <w:p w14:paraId="1EE854A4" w14:textId="25BA6E62" w:rsidR="00CC3660" w:rsidRPr="00D408D9" w:rsidRDefault="00CC3660" w:rsidP="004F64BA">
            <w:pPr>
              <w:jc w:val="center"/>
              <w:rPr>
                <w:rFonts w:ascii="Calibri" w:hAnsi="Calibri" w:cs="Calibri"/>
                <w:sz w:val="22"/>
                <w:szCs w:val="22"/>
              </w:rPr>
            </w:pPr>
            <w:r w:rsidRPr="00D408D9">
              <w:rPr>
                <w:rFonts w:ascii="Calibri" w:hAnsi="Calibri" w:cs="Calibri"/>
                <w:sz w:val="22"/>
                <w:szCs w:val="22"/>
              </w:rPr>
              <w:t>C</w:t>
            </w:r>
          </w:p>
        </w:tc>
        <w:tc>
          <w:tcPr>
            <w:tcW w:w="6570" w:type="dxa"/>
            <w:vAlign w:val="center"/>
          </w:tcPr>
          <w:p w14:paraId="5203D8C4" w14:textId="6E593197" w:rsidR="00CC3660" w:rsidRPr="00D408D9" w:rsidRDefault="00CC3660" w:rsidP="00B4611B">
            <w:pPr>
              <w:pStyle w:val="body"/>
              <w:rPr>
                <w:rFonts w:asciiTheme="majorHAnsi" w:hAnsiTheme="majorHAnsi"/>
                <w:i/>
                <w:color w:val="808080" w:themeColor="background1" w:themeShade="80"/>
                <w:szCs w:val="20"/>
              </w:rPr>
            </w:pPr>
            <w:r w:rsidRPr="00D408D9">
              <w:rPr>
                <w:rFonts w:asciiTheme="majorHAnsi" w:hAnsiTheme="majorHAnsi"/>
                <w:szCs w:val="20"/>
              </w:rPr>
              <w:t xml:space="preserve">Cover of one drawer of </w:t>
            </w:r>
            <w:proofErr w:type="spellStart"/>
            <w:r w:rsidRPr="00D408D9">
              <w:rPr>
                <w:rFonts w:asciiTheme="majorHAnsi" w:hAnsiTheme="majorHAnsi"/>
                <w:szCs w:val="20"/>
              </w:rPr>
              <w:t>Gurcharn’s</w:t>
            </w:r>
            <w:proofErr w:type="spellEnd"/>
            <w:r w:rsidRPr="00D408D9">
              <w:rPr>
                <w:rFonts w:asciiTheme="majorHAnsi" w:hAnsiTheme="majorHAnsi"/>
                <w:szCs w:val="20"/>
              </w:rPr>
              <w:t xml:space="preserve"> desks is detached. Attach cover back on.</w:t>
            </w:r>
            <w:r w:rsidR="00D408D9">
              <w:rPr>
                <w:rFonts w:asciiTheme="majorHAnsi" w:hAnsiTheme="majorHAnsi"/>
                <w:szCs w:val="20"/>
              </w:rPr>
              <w:t xml:space="preserve"> IC went in and did not notice any detached cover anymore.</w:t>
            </w:r>
            <w:r w:rsidR="00FD0B9D">
              <w:rPr>
                <w:rFonts w:asciiTheme="majorHAnsi" w:hAnsiTheme="majorHAnsi"/>
                <w:szCs w:val="20"/>
              </w:rPr>
              <w:t xml:space="preserve"> LF has fixed it.</w:t>
            </w:r>
          </w:p>
        </w:tc>
        <w:tc>
          <w:tcPr>
            <w:tcW w:w="1080" w:type="dxa"/>
            <w:vAlign w:val="center"/>
          </w:tcPr>
          <w:p w14:paraId="789FB217" w14:textId="1A822D11" w:rsidR="00CC3660" w:rsidRPr="00D408D9" w:rsidRDefault="00CC3660" w:rsidP="004F64BA">
            <w:pPr>
              <w:jc w:val="center"/>
              <w:rPr>
                <w:rFonts w:ascii="Calibri" w:hAnsi="Calibri" w:cs="Calibri"/>
                <w:sz w:val="22"/>
                <w:szCs w:val="22"/>
              </w:rPr>
            </w:pPr>
            <w:r w:rsidRPr="00D408D9">
              <w:rPr>
                <w:rFonts w:ascii="Calibri" w:hAnsi="Calibri" w:cs="Calibri"/>
                <w:sz w:val="22"/>
                <w:szCs w:val="22"/>
              </w:rPr>
              <w:t>AJ</w:t>
            </w:r>
          </w:p>
        </w:tc>
        <w:tc>
          <w:tcPr>
            <w:tcW w:w="1800" w:type="dxa"/>
            <w:vAlign w:val="center"/>
          </w:tcPr>
          <w:p w14:paraId="218002DC" w14:textId="7F1A5B08" w:rsidR="00CC3660" w:rsidRPr="00D408D9" w:rsidRDefault="00FD0B9D" w:rsidP="004F64BA">
            <w:pPr>
              <w:jc w:val="center"/>
              <w:rPr>
                <w:rFonts w:ascii="Calibri" w:hAnsi="Calibri" w:cs="Calibri"/>
                <w:sz w:val="22"/>
                <w:szCs w:val="22"/>
              </w:rPr>
            </w:pPr>
            <w:r>
              <w:rPr>
                <w:rFonts w:ascii="Calibri" w:hAnsi="Calibri" w:cs="Calibri"/>
                <w:sz w:val="22"/>
                <w:szCs w:val="22"/>
              </w:rPr>
              <w:t>Aug 25, 2023</w:t>
            </w:r>
          </w:p>
        </w:tc>
        <w:tc>
          <w:tcPr>
            <w:tcW w:w="990" w:type="dxa"/>
            <w:vAlign w:val="center"/>
          </w:tcPr>
          <w:p w14:paraId="46FA77FB" w14:textId="30196471" w:rsidR="00CC3660" w:rsidRPr="00D408D9" w:rsidRDefault="00FD0B9D" w:rsidP="004F64BA">
            <w:pPr>
              <w:jc w:val="center"/>
              <w:rPr>
                <w:rFonts w:ascii="Calibri" w:hAnsi="Calibri" w:cs="Calibri"/>
                <w:sz w:val="22"/>
                <w:szCs w:val="22"/>
              </w:rPr>
            </w:pPr>
            <w:r>
              <w:rPr>
                <w:rFonts w:ascii="Calibri" w:hAnsi="Calibri" w:cs="Calibri"/>
                <w:sz w:val="22"/>
                <w:szCs w:val="22"/>
              </w:rPr>
              <w:t>C</w:t>
            </w:r>
          </w:p>
        </w:tc>
      </w:tr>
      <w:tr w:rsidR="00CC3660" w:rsidRPr="0000263B" w14:paraId="3A693000" w14:textId="77777777" w:rsidTr="004F64BA">
        <w:trPr>
          <w:gridAfter w:val="1"/>
          <w:wAfter w:w="29" w:type="dxa"/>
          <w:trHeight w:val="305"/>
          <w:jc w:val="center"/>
        </w:trPr>
        <w:tc>
          <w:tcPr>
            <w:tcW w:w="1705" w:type="dxa"/>
            <w:vAlign w:val="center"/>
          </w:tcPr>
          <w:p w14:paraId="19030745" w14:textId="77777777" w:rsidR="00CC3660" w:rsidRPr="00D408D9" w:rsidRDefault="00CC3660" w:rsidP="004F64BA">
            <w:pPr>
              <w:jc w:val="center"/>
              <w:rPr>
                <w:rFonts w:ascii="Calibri" w:eastAsia="Calibri" w:hAnsi="Calibri"/>
                <w:sz w:val="22"/>
                <w:szCs w:val="22"/>
              </w:rPr>
            </w:pPr>
            <w:r w:rsidRPr="00D408D9">
              <w:rPr>
                <w:rFonts w:ascii="Calibri" w:eastAsia="Calibri" w:hAnsi="Calibri"/>
                <w:sz w:val="22"/>
                <w:szCs w:val="22"/>
              </w:rPr>
              <w:t>MCML 124</w:t>
            </w:r>
          </w:p>
          <w:p w14:paraId="1D70DBAF" w14:textId="3038FA02" w:rsidR="00CC3660" w:rsidRPr="00D408D9" w:rsidRDefault="00CC3660" w:rsidP="004F64BA">
            <w:pPr>
              <w:jc w:val="center"/>
              <w:rPr>
                <w:rFonts w:ascii="Calibri" w:eastAsia="Calibri" w:hAnsi="Calibri"/>
                <w:sz w:val="22"/>
                <w:szCs w:val="22"/>
              </w:rPr>
            </w:pPr>
            <w:r w:rsidRPr="00D408D9">
              <w:rPr>
                <w:rFonts w:ascii="Calibri" w:eastAsia="Calibri" w:hAnsi="Calibri"/>
                <w:sz w:val="22"/>
                <w:szCs w:val="22"/>
              </w:rPr>
              <w:t>D-17</w:t>
            </w:r>
          </w:p>
        </w:tc>
        <w:tc>
          <w:tcPr>
            <w:tcW w:w="900" w:type="dxa"/>
            <w:vAlign w:val="center"/>
          </w:tcPr>
          <w:p w14:paraId="0DA884E5" w14:textId="14DBF8F1" w:rsidR="00CC3660" w:rsidRPr="00D408D9" w:rsidRDefault="00CC3660" w:rsidP="004F64BA">
            <w:pPr>
              <w:jc w:val="center"/>
              <w:rPr>
                <w:rFonts w:ascii="Calibri" w:hAnsi="Calibri" w:cs="Calibri"/>
                <w:sz w:val="22"/>
                <w:szCs w:val="22"/>
              </w:rPr>
            </w:pPr>
            <w:r w:rsidRPr="00D408D9">
              <w:rPr>
                <w:rFonts w:ascii="Calibri" w:hAnsi="Calibri" w:cs="Calibri"/>
                <w:sz w:val="22"/>
                <w:szCs w:val="22"/>
              </w:rPr>
              <w:t>C</w:t>
            </w:r>
          </w:p>
        </w:tc>
        <w:tc>
          <w:tcPr>
            <w:tcW w:w="6570" w:type="dxa"/>
            <w:vAlign w:val="center"/>
          </w:tcPr>
          <w:p w14:paraId="14FF0123" w14:textId="2046C5DC" w:rsidR="00CC3660" w:rsidRPr="00D408D9" w:rsidRDefault="00CC3660" w:rsidP="00B4611B">
            <w:pPr>
              <w:pStyle w:val="body"/>
              <w:rPr>
                <w:rFonts w:asciiTheme="majorHAnsi" w:hAnsiTheme="majorHAnsi"/>
                <w:szCs w:val="20"/>
              </w:rPr>
            </w:pPr>
            <w:r w:rsidRPr="00D408D9">
              <w:rPr>
                <w:rFonts w:asciiTheme="majorHAnsi" w:hAnsiTheme="majorHAnsi"/>
                <w:szCs w:val="20"/>
              </w:rPr>
              <w:t>Interior of the microwave is dirty. Clean microwave, schedule regular cleaning.</w:t>
            </w:r>
            <w:r w:rsidR="00FD0B9D">
              <w:rPr>
                <w:rFonts w:asciiTheme="majorHAnsi" w:hAnsiTheme="majorHAnsi"/>
                <w:szCs w:val="20"/>
              </w:rPr>
              <w:t xml:space="preserve"> Post up sign on the microwave for regular cleaning. </w:t>
            </w:r>
          </w:p>
        </w:tc>
        <w:tc>
          <w:tcPr>
            <w:tcW w:w="1080" w:type="dxa"/>
            <w:vAlign w:val="center"/>
          </w:tcPr>
          <w:p w14:paraId="15DB5B2F" w14:textId="44C97167" w:rsidR="00CC3660" w:rsidRPr="00D408D9" w:rsidRDefault="00CC3660" w:rsidP="004F64BA">
            <w:pPr>
              <w:jc w:val="center"/>
              <w:rPr>
                <w:rFonts w:ascii="Calibri" w:hAnsi="Calibri" w:cs="Calibri"/>
                <w:sz w:val="22"/>
                <w:szCs w:val="22"/>
              </w:rPr>
            </w:pPr>
            <w:r w:rsidRPr="00D408D9">
              <w:rPr>
                <w:rFonts w:ascii="Calibri" w:hAnsi="Calibri" w:cs="Calibri"/>
                <w:sz w:val="22"/>
                <w:szCs w:val="22"/>
              </w:rPr>
              <w:t>Users</w:t>
            </w:r>
          </w:p>
        </w:tc>
        <w:tc>
          <w:tcPr>
            <w:tcW w:w="1800" w:type="dxa"/>
            <w:vAlign w:val="center"/>
          </w:tcPr>
          <w:p w14:paraId="1B45C7C8" w14:textId="2E9FE648" w:rsidR="00CC3660" w:rsidRPr="00D408D9" w:rsidRDefault="00CC3660" w:rsidP="004F64BA">
            <w:pPr>
              <w:jc w:val="center"/>
              <w:rPr>
                <w:rFonts w:ascii="Calibri" w:hAnsi="Calibri" w:cs="Calibri"/>
                <w:sz w:val="22"/>
                <w:szCs w:val="22"/>
              </w:rPr>
            </w:pPr>
            <w:r w:rsidRPr="00D408D9">
              <w:rPr>
                <w:rFonts w:ascii="Calibri" w:hAnsi="Calibri" w:cs="Calibri"/>
                <w:sz w:val="22"/>
                <w:szCs w:val="22"/>
              </w:rPr>
              <w:t>Aug 31, 2023</w:t>
            </w:r>
          </w:p>
        </w:tc>
        <w:tc>
          <w:tcPr>
            <w:tcW w:w="990" w:type="dxa"/>
            <w:vAlign w:val="center"/>
          </w:tcPr>
          <w:p w14:paraId="5F0E15DA" w14:textId="5DE34808" w:rsidR="00CC3660" w:rsidRPr="00D408D9" w:rsidRDefault="009953EA" w:rsidP="004F64BA">
            <w:pPr>
              <w:jc w:val="center"/>
              <w:rPr>
                <w:rFonts w:ascii="Calibri" w:hAnsi="Calibri" w:cs="Calibri"/>
                <w:sz w:val="22"/>
                <w:szCs w:val="22"/>
              </w:rPr>
            </w:pPr>
            <w:r w:rsidRPr="00D408D9">
              <w:rPr>
                <w:rFonts w:ascii="Calibri" w:hAnsi="Calibri" w:cs="Calibri"/>
                <w:sz w:val="22"/>
                <w:szCs w:val="22"/>
              </w:rPr>
              <w:t>IP</w:t>
            </w:r>
          </w:p>
        </w:tc>
      </w:tr>
      <w:tr w:rsidR="00CC3660" w:rsidRPr="0000263B" w14:paraId="04DD33C3" w14:textId="77777777" w:rsidTr="004F64BA">
        <w:trPr>
          <w:gridAfter w:val="1"/>
          <w:wAfter w:w="29" w:type="dxa"/>
          <w:trHeight w:val="305"/>
          <w:jc w:val="center"/>
        </w:trPr>
        <w:tc>
          <w:tcPr>
            <w:tcW w:w="1705" w:type="dxa"/>
            <w:vAlign w:val="center"/>
          </w:tcPr>
          <w:p w14:paraId="13A3F6B9" w14:textId="20353091" w:rsidR="00CC3660" w:rsidRDefault="00AA7AF0" w:rsidP="004F64BA">
            <w:pPr>
              <w:jc w:val="center"/>
              <w:rPr>
                <w:rFonts w:ascii="Calibri" w:eastAsia="Calibri" w:hAnsi="Calibri"/>
                <w:sz w:val="22"/>
                <w:szCs w:val="22"/>
              </w:rPr>
            </w:pPr>
            <w:r>
              <w:rPr>
                <w:rFonts w:ascii="Calibri" w:eastAsia="Calibri" w:hAnsi="Calibri"/>
                <w:sz w:val="22"/>
                <w:szCs w:val="22"/>
              </w:rPr>
              <w:t>MCML 129</w:t>
            </w:r>
            <w:r w:rsidR="000E0CFC">
              <w:rPr>
                <w:rFonts w:ascii="Calibri" w:eastAsia="Calibri" w:hAnsi="Calibri"/>
                <w:sz w:val="22"/>
                <w:szCs w:val="22"/>
              </w:rPr>
              <w:t>, 135</w:t>
            </w:r>
            <w:r w:rsidR="008D181C">
              <w:rPr>
                <w:rFonts w:ascii="Calibri" w:eastAsia="Calibri" w:hAnsi="Calibri"/>
                <w:sz w:val="22"/>
                <w:szCs w:val="22"/>
              </w:rPr>
              <w:t>, 137, 140</w:t>
            </w:r>
            <w:r w:rsidR="0046617F">
              <w:rPr>
                <w:rFonts w:ascii="Calibri" w:eastAsia="Calibri" w:hAnsi="Calibri"/>
                <w:sz w:val="22"/>
                <w:szCs w:val="22"/>
              </w:rPr>
              <w:t>, 156</w:t>
            </w:r>
            <w:proofErr w:type="gramStart"/>
            <w:r w:rsidR="0046617F">
              <w:rPr>
                <w:rFonts w:ascii="Calibri" w:eastAsia="Calibri" w:hAnsi="Calibri"/>
                <w:sz w:val="22"/>
                <w:szCs w:val="22"/>
              </w:rPr>
              <w:t>B,C</w:t>
            </w:r>
            <w:proofErr w:type="gramEnd"/>
            <w:r w:rsidR="0046617F">
              <w:rPr>
                <w:rFonts w:ascii="Calibri" w:eastAsia="Calibri" w:hAnsi="Calibri"/>
                <w:sz w:val="22"/>
                <w:szCs w:val="22"/>
              </w:rPr>
              <w:t>, 233</w:t>
            </w:r>
          </w:p>
          <w:p w14:paraId="10D65D28" w14:textId="1AB6F226" w:rsidR="00AA7AF0" w:rsidRDefault="00AA7AF0" w:rsidP="004F64BA">
            <w:pPr>
              <w:jc w:val="center"/>
              <w:rPr>
                <w:rFonts w:ascii="Calibri" w:eastAsia="Calibri" w:hAnsi="Calibri"/>
                <w:sz w:val="22"/>
                <w:szCs w:val="22"/>
              </w:rPr>
            </w:pPr>
            <w:r>
              <w:rPr>
                <w:rFonts w:ascii="Calibri" w:eastAsia="Calibri" w:hAnsi="Calibri"/>
                <w:sz w:val="22"/>
                <w:szCs w:val="22"/>
              </w:rPr>
              <w:t>D-17</w:t>
            </w:r>
          </w:p>
        </w:tc>
        <w:tc>
          <w:tcPr>
            <w:tcW w:w="900" w:type="dxa"/>
            <w:vAlign w:val="center"/>
          </w:tcPr>
          <w:p w14:paraId="0AC078B0" w14:textId="777456FF" w:rsidR="00CC3660" w:rsidRDefault="00AA7AF0" w:rsidP="004F64BA">
            <w:pPr>
              <w:jc w:val="center"/>
              <w:rPr>
                <w:rFonts w:ascii="Calibri" w:hAnsi="Calibri" w:cs="Calibri"/>
                <w:sz w:val="22"/>
                <w:szCs w:val="22"/>
              </w:rPr>
            </w:pPr>
            <w:r>
              <w:rPr>
                <w:rFonts w:ascii="Calibri" w:hAnsi="Calibri" w:cs="Calibri"/>
                <w:sz w:val="22"/>
                <w:szCs w:val="22"/>
              </w:rPr>
              <w:t>C</w:t>
            </w:r>
          </w:p>
        </w:tc>
        <w:tc>
          <w:tcPr>
            <w:tcW w:w="6570" w:type="dxa"/>
            <w:vAlign w:val="center"/>
          </w:tcPr>
          <w:p w14:paraId="14E2B169" w14:textId="32719368" w:rsidR="00CC3660" w:rsidRDefault="00AA7AF0" w:rsidP="00B4611B">
            <w:pPr>
              <w:pStyle w:val="body"/>
              <w:rPr>
                <w:rFonts w:asciiTheme="majorHAnsi" w:hAnsiTheme="majorHAnsi"/>
                <w:szCs w:val="20"/>
              </w:rPr>
            </w:pPr>
            <w:r>
              <w:rPr>
                <w:rFonts w:asciiTheme="majorHAnsi" w:hAnsiTheme="majorHAnsi"/>
                <w:szCs w:val="20"/>
              </w:rPr>
              <w:t>Office chair is old. Find replacement chair.</w:t>
            </w:r>
            <w:r w:rsidR="005F6A40">
              <w:rPr>
                <w:rFonts w:asciiTheme="majorHAnsi" w:hAnsiTheme="majorHAnsi"/>
                <w:szCs w:val="20"/>
              </w:rPr>
              <w:t xml:space="preserve"> (</w:t>
            </w:r>
            <w:proofErr w:type="gramStart"/>
            <w:r w:rsidR="005F6A40">
              <w:rPr>
                <w:rFonts w:asciiTheme="majorHAnsi" w:hAnsiTheme="majorHAnsi"/>
                <w:szCs w:val="20"/>
              </w:rPr>
              <w:t>Also</w:t>
            </w:r>
            <w:proofErr w:type="gramEnd"/>
            <w:r w:rsidR="005F6A40">
              <w:rPr>
                <w:rFonts w:asciiTheme="majorHAnsi" w:hAnsiTheme="majorHAnsi"/>
                <w:szCs w:val="20"/>
              </w:rPr>
              <w:t xml:space="preserve"> 302B student chairs)</w:t>
            </w:r>
          </w:p>
        </w:tc>
        <w:tc>
          <w:tcPr>
            <w:tcW w:w="1080" w:type="dxa"/>
            <w:vAlign w:val="center"/>
          </w:tcPr>
          <w:p w14:paraId="57BCC8D5" w14:textId="3DF25546" w:rsidR="00CC3660" w:rsidRDefault="00AA7AF0" w:rsidP="004F64BA">
            <w:pPr>
              <w:jc w:val="center"/>
              <w:rPr>
                <w:rFonts w:ascii="Calibri" w:hAnsi="Calibri" w:cs="Calibri"/>
                <w:sz w:val="22"/>
                <w:szCs w:val="22"/>
              </w:rPr>
            </w:pPr>
            <w:r>
              <w:rPr>
                <w:rFonts w:ascii="Calibri" w:hAnsi="Calibri" w:cs="Calibri"/>
                <w:sz w:val="22"/>
                <w:szCs w:val="22"/>
              </w:rPr>
              <w:t>AJ</w:t>
            </w:r>
          </w:p>
        </w:tc>
        <w:tc>
          <w:tcPr>
            <w:tcW w:w="1800" w:type="dxa"/>
            <w:vAlign w:val="center"/>
          </w:tcPr>
          <w:p w14:paraId="00717C5C" w14:textId="51CE8E4B" w:rsidR="00CC3660" w:rsidRDefault="00AA7AF0" w:rsidP="004F64BA">
            <w:pPr>
              <w:jc w:val="center"/>
              <w:rPr>
                <w:rFonts w:ascii="Calibri" w:hAnsi="Calibri" w:cs="Calibri"/>
                <w:sz w:val="22"/>
                <w:szCs w:val="22"/>
              </w:rPr>
            </w:pPr>
            <w:r>
              <w:rPr>
                <w:rFonts w:ascii="Calibri" w:hAnsi="Calibri" w:cs="Calibri"/>
                <w:sz w:val="22"/>
                <w:szCs w:val="22"/>
              </w:rPr>
              <w:t>Aug 31, 2023</w:t>
            </w:r>
          </w:p>
        </w:tc>
        <w:tc>
          <w:tcPr>
            <w:tcW w:w="990" w:type="dxa"/>
            <w:vAlign w:val="center"/>
          </w:tcPr>
          <w:p w14:paraId="1CBC74E5" w14:textId="0D237514" w:rsidR="00CC3660" w:rsidRDefault="009953EA" w:rsidP="004F64BA">
            <w:pPr>
              <w:jc w:val="center"/>
              <w:rPr>
                <w:rFonts w:ascii="Calibri" w:hAnsi="Calibri" w:cs="Calibri"/>
                <w:sz w:val="22"/>
                <w:szCs w:val="22"/>
              </w:rPr>
            </w:pPr>
            <w:r>
              <w:rPr>
                <w:rFonts w:ascii="Calibri" w:hAnsi="Calibri" w:cs="Calibri"/>
                <w:sz w:val="22"/>
                <w:szCs w:val="22"/>
              </w:rPr>
              <w:t>IP</w:t>
            </w:r>
          </w:p>
        </w:tc>
      </w:tr>
      <w:tr w:rsidR="00AA7AF0" w:rsidRPr="0000263B" w14:paraId="2D54FB6A" w14:textId="77777777" w:rsidTr="004F64BA">
        <w:trPr>
          <w:gridAfter w:val="1"/>
          <w:wAfter w:w="29" w:type="dxa"/>
          <w:trHeight w:val="305"/>
          <w:jc w:val="center"/>
        </w:trPr>
        <w:tc>
          <w:tcPr>
            <w:tcW w:w="1705" w:type="dxa"/>
            <w:vAlign w:val="center"/>
          </w:tcPr>
          <w:p w14:paraId="543A51FF" w14:textId="77777777" w:rsidR="00AA7AF0" w:rsidRDefault="00AA7AF0" w:rsidP="004F64BA">
            <w:pPr>
              <w:jc w:val="center"/>
              <w:rPr>
                <w:rFonts w:ascii="Calibri" w:eastAsia="Calibri" w:hAnsi="Calibri"/>
                <w:sz w:val="22"/>
                <w:szCs w:val="22"/>
              </w:rPr>
            </w:pPr>
            <w:bookmarkStart w:id="3" w:name="_Hlk143781591"/>
            <w:r>
              <w:rPr>
                <w:rFonts w:ascii="Calibri" w:eastAsia="Calibri" w:hAnsi="Calibri"/>
                <w:sz w:val="22"/>
                <w:szCs w:val="22"/>
              </w:rPr>
              <w:t>MCML 133</w:t>
            </w:r>
          </w:p>
          <w:p w14:paraId="4BC9AB46" w14:textId="0D4900A5" w:rsidR="00AA7AF0" w:rsidRDefault="00AA7AF0" w:rsidP="004F64BA">
            <w:pPr>
              <w:jc w:val="center"/>
              <w:rPr>
                <w:rFonts w:ascii="Calibri" w:eastAsia="Calibri" w:hAnsi="Calibri"/>
                <w:sz w:val="22"/>
                <w:szCs w:val="22"/>
              </w:rPr>
            </w:pPr>
            <w:r>
              <w:rPr>
                <w:rFonts w:ascii="Calibri" w:eastAsia="Calibri" w:hAnsi="Calibri"/>
                <w:sz w:val="22"/>
                <w:szCs w:val="22"/>
              </w:rPr>
              <w:t>D-11</w:t>
            </w:r>
          </w:p>
        </w:tc>
        <w:tc>
          <w:tcPr>
            <w:tcW w:w="900" w:type="dxa"/>
            <w:vAlign w:val="center"/>
          </w:tcPr>
          <w:p w14:paraId="12BC80E9" w14:textId="44AA7C8D" w:rsidR="00AA7AF0" w:rsidRDefault="00AA7AF0" w:rsidP="004F64BA">
            <w:pPr>
              <w:jc w:val="center"/>
              <w:rPr>
                <w:rFonts w:ascii="Calibri" w:hAnsi="Calibri" w:cs="Calibri"/>
                <w:sz w:val="22"/>
                <w:szCs w:val="22"/>
              </w:rPr>
            </w:pPr>
            <w:r>
              <w:rPr>
                <w:rFonts w:ascii="Calibri" w:hAnsi="Calibri" w:cs="Calibri"/>
                <w:sz w:val="22"/>
                <w:szCs w:val="22"/>
              </w:rPr>
              <w:t>C</w:t>
            </w:r>
          </w:p>
        </w:tc>
        <w:tc>
          <w:tcPr>
            <w:tcW w:w="6570" w:type="dxa"/>
            <w:vAlign w:val="center"/>
          </w:tcPr>
          <w:p w14:paraId="64AA345F" w14:textId="2CA57DBF" w:rsidR="00AA7AF0" w:rsidRDefault="00AA7AF0" w:rsidP="00B4611B">
            <w:pPr>
              <w:pStyle w:val="body"/>
              <w:rPr>
                <w:rFonts w:asciiTheme="majorHAnsi" w:hAnsiTheme="majorHAnsi"/>
                <w:szCs w:val="20"/>
              </w:rPr>
            </w:pPr>
            <w:r>
              <w:rPr>
                <w:rFonts w:asciiTheme="majorHAnsi" w:hAnsiTheme="majorHAnsi"/>
                <w:szCs w:val="20"/>
              </w:rPr>
              <w:t>Binders placed too high on top of shelves, not earthquake safe. Remove and relocate binders from shelve immediately.</w:t>
            </w:r>
            <w:r w:rsidR="00D54B33">
              <w:rPr>
                <w:rFonts w:asciiTheme="majorHAnsi" w:hAnsiTheme="majorHAnsi"/>
                <w:szCs w:val="20"/>
              </w:rPr>
              <w:t xml:space="preserve"> IC has emailed David and Jay to address the issue.</w:t>
            </w:r>
          </w:p>
        </w:tc>
        <w:tc>
          <w:tcPr>
            <w:tcW w:w="1080" w:type="dxa"/>
            <w:vAlign w:val="center"/>
          </w:tcPr>
          <w:p w14:paraId="70A81685" w14:textId="623145F0" w:rsidR="00AA7AF0" w:rsidRDefault="00AA7AF0" w:rsidP="004F64BA">
            <w:pPr>
              <w:jc w:val="center"/>
              <w:rPr>
                <w:rFonts w:ascii="Calibri" w:hAnsi="Calibri" w:cs="Calibri"/>
                <w:sz w:val="22"/>
                <w:szCs w:val="22"/>
              </w:rPr>
            </w:pPr>
            <w:r>
              <w:rPr>
                <w:rFonts w:ascii="Calibri" w:hAnsi="Calibri" w:cs="Calibri"/>
                <w:sz w:val="22"/>
                <w:szCs w:val="22"/>
              </w:rPr>
              <w:t>David M</w:t>
            </w:r>
            <w:r w:rsidR="005F6A40">
              <w:rPr>
                <w:rFonts w:ascii="Calibri" w:hAnsi="Calibri" w:cs="Calibri"/>
                <w:sz w:val="22"/>
                <w:szCs w:val="22"/>
              </w:rPr>
              <w:t>/LF</w:t>
            </w:r>
            <w:r>
              <w:rPr>
                <w:rFonts w:ascii="Calibri" w:hAnsi="Calibri" w:cs="Calibri"/>
                <w:sz w:val="22"/>
                <w:szCs w:val="22"/>
              </w:rPr>
              <w:t xml:space="preserve"> </w:t>
            </w:r>
          </w:p>
        </w:tc>
        <w:tc>
          <w:tcPr>
            <w:tcW w:w="1800" w:type="dxa"/>
            <w:vAlign w:val="center"/>
          </w:tcPr>
          <w:p w14:paraId="7B74EFBD" w14:textId="1767B291" w:rsidR="00AA7AF0" w:rsidRDefault="00D54B33" w:rsidP="004F64BA">
            <w:pPr>
              <w:jc w:val="center"/>
              <w:rPr>
                <w:rFonts w:ascii="Calibri" w:hAnsi="Calibri" w:cs="Calibri"/>
                <w:sz w:val="22"/>
                <w:szCs w:val="22"/>
              </w:rPr>
            </w:pPr>
            <w:r>
              <w:rPr>
                <w:rFonts w:ascii="Calibri" w:hAnsi="Calibri" w:cs="Calibri"/>
                <w:sz w:val="22"/>
                <w:szCs w:val="22"/>
              </w:rPr>
              <w:t>Aug 24, 2023</w:t>
            </w:r>
          </w:p>
        </w:tc>
        <w:tc>
          <w:tcPr>
            <w:tcW w:w="990" w:type="dxa"/>
            <w:vAlign w:val="center"/>
          </w:tcPr>
          <w:p w14:paraId="501E1694" w14:textId="50EB3443" w:rsidR="00AA7AF0" w:rsidRDefault="00D54B33" w:rsidP="004F64BA">
            <w:pPr>
              <w:jc w:val="center"/>
              <w:rPr>
                <w:rFonts w:ascii="Calibri" w:hAnsi="Calibri" w:cs="Calibri"/>
                <w:sz w:val="22"/>
                <w:szCs w:val="22"/>
              </w:rPr>
            </w:pPr>
            <w:r>
              <w:rPr>
                <w:rFonts w:ascii="Calibri" w:hAnsi="Calibri" w:cs="Calibri"/>
                <w:sz w:val="22"/>
                <w:szCs w:val="22"/>
              </w:rPr>
              <w:t>C</w:t>
            </w:r>
          </w:p>
        </w:tc>
      </w:tr>
      <w:bookmarkEnd w:id="3"/>
      <w:tr w:rsidR="00AA7AF0" w:rsidRPr="0000263B" w14:paraId="2381DD95" w14:textId="77777777" w:rsidTr="004F64BA">
        <w:trPr>
          <w:gridAfter w:val="1"/>
          <w:wAfter w:w="29" w:type="dxa"/>
          <w:trHeight w:val="305"/>
          <w:jc w:val="center"/>
        </w:trPr>
        <w:tc>
          <w:tcPr>
            <w:tcW w:w="1705" w:type="dxa"/>
            <w:vAlign w:val="center"/>
          </w:tcPr>
          <w:p w14:paraId="4B5602C7" w14:textId="77777777" w:rsidR="00AA7AF0" w:rsidRDefault="000E0CFC" w:rsidP="000E0CFC">
            <w:pPr>
              <w:jc w:val="center"/>
              <w:rPr>
                <w:rFonts w:ascii="Calibri" w:eastAsia="Calibri" w:hAnsi="Calibri"/>
                <w:sz w:val="22"/>
                <w:szCs w:val="22"/>
              </w:rPr>
            </w:pPr>
            <w:r>
              <w:rPr>
                <w:rFonts w:ascii="Calibri" w:eastAsia="Calibri" w:hAnsi="Calibri"/>
                <w:sz w:val="22"/>
                <w:szCs w:val="22"/>
              </w:rPr>
              <w:t>MCML 136D</w:t>
            </w:r>
          </w:p>
          <w:p w14:paraId="58A6789C" w14:textId="126DBAE0" w:rsidR="000E0CFC" w:rsidRDefault="000E0CFC" w:rsidP="000E0CFC">
            <w:pPr>
              <w:jc w:val="center"/>
              <w:rPr>
                <w:rFonts w:ascii="Calibri" w:eastAsia="Calibri" w:hAnsi="Calibri"/>
                <w:sz w:val="22"/>
                <w:szCs w:val="22"/>
              </w:rPr>
            </w:pPr>
            <w:r>
              <w:rPr>
                <w:rFonts w:ascii="Calibri" w:eastAsia="Calibri" w:hAnsi="Calibri"/>
                <w:sz w:val="22"/>
                <w:szCs w:val="22"/>
              </w:rPr>
              <w:t>D-10</w:t>
            </w:r>
          </w:p>
        </w:tc>
        <w:tc>
          <w:tcPr>
            <w:tcW w:w="900" w:type="dxa"/>
            <w:vAlign w:val="center"/>
          </w:tcPr>
          <w:p w14:paraId="056DCFAB" w14:textId="16A6E491" w:rsidR="00AA7AF0" w:rsidRDefault="000E0CFC" w:rsidP="004F64BA">
            <w:pPr>
              <w:jc w:val="center"/>
              <w:rPr>
                <w:rFonts w:ascii="Calibri" w:hAnsi="Calibri" w:cs="Calibri"/>
                <w:sz w:val="22"/>
                <w:szCs w:val="22"/>
              </w:rPr>
            </w:pPr>
            <w:r>
              <w:rPr>
                <w:rFonts w:ascii="Calibri" w:hAnsi="Calibri" w:cs="Calibri"/>
                <w:sz w:val="22"/>
                <w:szCs w:val="22"/>
              </w:rPr>
              <w:t>C</w:t>
            </w:r>
          </w:p>
        </w:tc>
        <w:tc>
          <w:tcPr>
            <w:tcW w:w="6570" w:type="dxa"/>
            <w:vAlign w:val="center"/>
          </w:tcPr>
          <w:p w14:paraId="60C4822D" w14:textId="3F052915" w:rsidR="00AA7AF0" w:rsidRDefault="000E0CFC" w:rsidP="00B4611B">
            <w:pPr>
              <w:pStyle w:val="body"/>
              <w:rPr>
                <w:rFonts w:asciiTheme="majorHAnsi" w:hAnsiTheme="majorHAnsi"/>
                <w:szCs w:val="20"/>
              </w:rPr>
            </w:pPr>
            <w:r>
              <w:rPr>
                <w:rFonts w:asciiTheme="majorHAnsi" w:hAnsiTheme="majorHAnsi"/>
                <w:szCs w:val="20"/>
              </w:rPr>
              <w:t>Three bookshelves are not secured, two shelves stacked on top of each other (not secured), not earthquake safe. Secure bookshelves, relocate the stacked shelves.</w:t>
            </w:r>
            <w:r w:rsidR="00ED003C">
              <w:rPr>
                <w:rFonts w:asciiTheme="majorHAnsi" w:hAnsiTheme="majorHAnsi"/>
                <w:szCs w:val="20"/>
              </w:rPr>
              <w:t xml:space="preserve"> Some renovations and reorganization of desks/shelves will be done over August to make space more suitable for graduate student use.</w:t>
            </w:r>
          </w:p>
        </w:tc>
        <w:tc>
          <w:tcPr>
            <w:tcW w:w="1080" w:type="dxa"/>
            <w:vAlign w:val="center"/>
          </w:tcPr>
          <w:p w14:paraId="6DC2D4E2" w14:textId="4EEECCEE" w:rsidR="00AA7AF0" w:rsidRDefault="000E0CFC" w:rsidP="004F64BA">
            <w:pPr>
              <w:jc w:val="center"/>
              <w:rPr>
                <w:rFonts w:ascii="Calibri" w:hAnsi="Calibri" w:cs="Calibri"/>
                <w:sz w:val="22"/>
                <w:szCs w:val="22"/>
              </w:rPr>
            </w:pPr>
            <w:r>
              <w:rPr>
                <w:rFonts w:ascii="Calibri" w:hAnsi="Calibri" w:cs="Calibri"/>
                <w:sz w:val="22"/>
                <w:szCs w:val="22"/>
              </w:rPr>
              <w:t>AJ</w:t>
            </w:r>
          </w:p>
        </w:tc>
        <w:tc>
          <w:tcPr>
            <w:tcW w:w="1800" w:type="dxa"/>
            <w:vAlign w:val="center"/>
          </w:tcPr>
          <w:p w14:paraId="666DC874" w14:textId="033A616A" w:rsidR="00AA7AF0" w:rsidRDefault="000E0CFC" w:rsidP="004F64BA">
            <w:pPr>
              <w:jc w:val="center"/>
              <w:rPr>
                <w:rFonts w:ascii="Calibri" w:hAnsi="Calibri" w:cs="Calibri"/>
                <w:sz w:val="22"/>
                <w:szCs w:val="22"/>
              </w:rPr>
            </w:pPr>
            <w:r>
              <w:rPr>
                <w:rFonts w:ascii="Calibri" w:hAnsi="Calibri" w:cs="Calibri"/>
                <w:sz w:val="22"/>
                <w:szCs w:val="22"/>
              </w:rPr>
              <w:t>Aug 31, 2023</w:t>
            </w:r>
          </w:p>
        </w:tc>
        <w:tc>
          <w:tcPr>
            <w:tcW w:w="990" w:type="dxa"/>
            <w:vAlign w:val="center"/>
          </w:tcPr>
          <w:p w14:paraId="1CAFE8C7" w14:textId="309B7261" w:rsidR="00AA7AF0" w:rsidRDefault="009953EA" w:rsidP="004F64BA">
            <w:pPr>
              <w:jc w:val="center"/>
              <w:rPr>
                <w:rFonts w:ascii="Calibri" w:hAnsi="Calibri" w:cs="Calibri"/>
                <w:sz w:val="22"/>
                <w:szCs w:val="22"/>
              </w:rPr>
            </w:pPr>
            <w:r>
              <w:rPr>
                <w:rFonts w:ascii="Calibri" w:hAnsi="Calibri" w:cs="Calibri"/>
                <w:sz w:val="22"/>
                <w:szCs w:val="22"/>
              </w:rPr>
              <w:t>IP</w:t>
            </w:r>
          </w:p>
        </w:tc>
      </w:tr>
      <w:tr w:rsidR="000E0CFC" w:rsidRPr="0000263B" w14:paraId="53651B5F" w14:textId="77777777" w:rsidTr="004F64BA">
        <w:trPr>
          <w:gridAfter w:val="1"/>
          <w:wAfter w:w="29" w:type="dxa"/>
          <w:trHeight w:val="305"/>
          <w:jc w:val="center"/>
        </w:trPr>
        <w:tc>
          <w:tcPr>
            <w:tcW w:w="1705" w:type="dxa"/>
            <w:vAlign w:val="center"/>
          </w:tcPr>
          <w:p w14:paraId="54FEC1DA" w14:textId="77777777" w:rsidR="000E0CFC" w:rsidRDefault="000E0CFC" w:rsidP="000E0CFC">
            <w:pPr>
              <w:jc w:val="center"/>
              <w:rPr>
                <w:rFonts w:ascii="Calibri" w:eastAsia="Calibri" w:hAnsi="Calibri"/>
                <w:sz w:val="22"/>
                <w:szCs w:val="22"/>
              </w:rPr>
            </w:pPr>
            <w:r>
              <w:rPr>
                <w:rFonts w:ascii="Calibri" w:eastAsia="Calibri" w:hAnsi="Calibri"/>
                <w:sz w:val="22"/>
                <w:szCs w:val="22"/>
              </w:rPr>
              <w:t>MCML 136D</w:t>
            </w:r>
          </w:p>
          <w:p w14:paraId="654A40A5" w14:textId="0DB5026E" w:rsidR="000E0CFC" w:rsidRDefault="000E0CFC" w:rsidP="000E0CFC">
            <w:pPr>
              <w:jc w:val="center"/>
              <w:rPr>
                <w:rFonts w:ascii="Calibri" w:eastAsia="Calibri" w:hAnsi="Calibri"/>
                <w:sz w:val="22"/>
                <w:szCs w:val="22"/>
              </w:rPr>
            </w:pPr>
            <w:r>
              <w:rPr>
                <w:rFonts w:ascii="Calibri" w:eastAsia="Calibri" w:hAnsi="Calibri"/>
                <w:sz w:val="22"/>
                <w:szCs w:val="22"/>
              </w:rPr>
              <w:t>D-17</w:t>
            </w:r>
          </w:p>
        </w:tc>
        <w:tc>
          <w:tcPr>
            <w:tcW w:w="900" w:type="dxa"/>
            <w:vAlign w:val="center"/>
          </w:tcPr>
          <w:p w14:paraId="6C9EF858" w14:textId="742AE324" w:rsidR="000E0CFC" w:rsidRDefault="000E0CFC" w:rsidP="004F64BA">
            <w:pPr>
              <w:jc w:val="center"/>
              <w:rPr>
                <w:rFonts w:ascii="Calibri" w:hAnsi="Calibri" w:cs="Calibri"/>
                <w:sz w:val="22"/>
                <w:szCs w:val="22"/>
              </w:rPr>
            </w:pPr>
            <w:r>
              <w:rPr>
                <w:rFonts w:ascii="Calibri" w:hAnsi="Calibri" w:cs="Calibri"/>
                <w:sz w:val="22"/>
                <w:szCs w:val="22"/>
              </w:rPr>
              <w:t>C</w:t>
            </w:r>
          </w:p>
        </w:tc>
        <w:tc>
          <w:tcPr>
            <w:tcW w:w="6570" w:type="dxa"/>
            <w:vAlign w:val="center"/>
          </w:tcPr>
          <w:p w14:paraId="29AA3238" w14:textId="2986B8A6" w:rsidR="000E0CFC" w:rsidRDefault="000E0CFC" w:rsidP="00B4611B">
            <w:pPr>
              <w:pStyle w:val="body"/>
              <w:rPr>
                <w:rFonts w:asciiTheme="majorHAnsi" w:hAnsiTheme="majorHAnsi"/>
                <w:szCs w:val="20"/>
              </w:rPr>
            </w:pPr>
            <w:r>
              <w:rPr>
                <w:rFonts w:asciiTheme="majorHAnsi" w:hAnsiTheme="majorHAnsi"/>
                <w:szCs w:val="20"/>
              </w:rPr>
              <w:t>Office is messy and cluttered. General clean up schedule should be enforced.</w:t>
            </w:r>
            <w:r w:rsidR="00ED003C">
              <w:rPr>
                <w:rFonts w:asciiTheme="majorHAnsi" w:hAnsiTheme="majorHAnsi"/>
                <w:szCs w:val="20"/>
              </w:rPr>
              <w:t xml:space="preserve"> New signage to enforce tidy and clean space – emoji or anything. Provide </w:t>
            </w:r>
            <w:r w:rsidR="00ED003C">
              <w:rPr>
                <w:rFonts w:asciiTheme="majorHAnsi" w:hAnsiTheme="majorHAnsi"/>
                <w:szCs w:val="20"/>
              </w:rPr>
              <w:lastRenderedPageBreak/>
              <w:t>cleaner and tools to facilitate clean up. These suggestions apply to all common spaces. Monthly inspection of space rotated by PIs.</w:t>
            </w:r>
          </w:p>
        </w:tc>
        <w:tc>
          <w:tcPr>
            <w:tcW w:w="1080" w:type="dxa"/>
            <w:vAlign w:val="center"/>
          </w:tcPr>
          <w:p w14:paraId="015557B4" w14:textId="661A1AAF" w:rsidR="000E0CFC" w:rsidRDefault="000E0CFC" w:rsidP="004F64BA">
            <w:pPr>
              <w:jc w:val="center"/>
              <w:rPr>
                <w:rFonts w:ascii="Calibri" w:hAnsi="Calibri" w:cs="Calibri"/>
                <w:sz w:val="22"/>
                <w:szCs w:val="22"/>
              </w:rPr>
            </w:pPr>
            <w:r>
              <w:rPr>
                <w:rFonts w:ascii="Calibri" w:hAnsi="Calibri" w:cs="Calibri"/>
                <w:sz w:val="22"/>
                <w:szCs w:val="22"/>
              </w:rPr>
              <w:lastRenderedPageBreak/>
              <w:t>AJ</w:t>
            </w:r>
          </w:p>
        </w:tc>
        <w:tc>
          <w:tcPr>
            <w:tcW w:w="1800" w:type="dxa"/>
            <w:vAlign w:val="center"/>
          </w:tcPr>
          <w:p w14:paraId="42124133" w14:textId="2239A9C8" w:rsidR="000E0CFC" w:rsidRDefault="000E0CFC" w:rsidP="004F64BA">
            <w:pPr>
              <w:jc w:val="center"/>
              <w:rPr>
                <w:rFonts w:ascii="Calibri" w:hAnsi="Calibri" w:cs="Calibri"/>
                <w:sz w:val="22"/>
                <w:szCs w:val="22"/>
              </w:rPr>
            </w:pPr>
            <w:r>
              <w:rPr>
                <w:rFonts w:ascii="Calibri" w:hAnsi="Calibri" w:cs="Calibri"/>
                <w:sz w:val="22"/>
                <w:szCs w:val="22"/>
              </w:rPr>
              <w:t>Aug 31, 2023</w:t>
            </w:r>
          </w:p>
        </w:tc>
        <w:tc>
          <w:tcPr>
            <w:tcW w:w="990" w:type="dxa"/>
            <w:vAlign w:val="center"/>
          </w:tcPr>
          <w:p w14:paraId="515C0CD5" w14:textId="06CEA851" w:rsidR="000E0CFC" w:rsidRDefault="009953EA" w:rsidP="004F64BA">
            <w:pPr>
              <w:jc w:val="center"/>
              <w:rPr>
                <w:rFonts w:ascii="Calibri" w:hAnsi="Calibri" w:cs="Calibri"/>
                <w:sz w:val="22"/>
                <w:szCs w:val="22"/>
              </w:rPr>
            </w:pPr>
            <w:r>
              <w:rPr>
                <w:rFonts w:ascii="Calibri" w:hAnsi="Calibri" w:cs="Calibri"/>
                <w:sz w:val="22"/>
                <w:szCs w:val="22"/>
              </w:rPr>
              <w:t>IP</w:t>
            </w:r>
          </w:p>
        </w:tc>
      </w:tr>
      <w:tr w:rsidR="000E0CFC" w:rsidRPr="0000263B" w14:paraId="683BAFB6" w14:textId="77777777" w:rsidTr="004F64BA">
        <w:trPr>
          <w:gridAfter w:val="1"/>
          <w:wAfter w:w="29" w:type="dxa"/>
          <w:trHeight w:val="305"/>
          <w:jc w:val="center"/>
        </w:trPr>
        <w:tc>
          <w:tcPr>
            <w:tcW w:w="1705" w:type="dxa"/>
            <w:vAlign w:val="center"/>
          </w:tcPr>
          <w:p w14:paraId="19F4C3A3" w14:textId="77777777" w:rsidR="000E0CFC" w:rsidRDefault="000E0CFC" w:rsidP="000E0CFC">
            <w:pPr>
              <w:jc w:val="center"/>
              <w:rPr>
                <w:rFonts w:ascii="Calibri" w:eastAsia="Calibri" w:hAnsi="Calibri"/>
                <w:sz w:val="22"/>
                <w:szCs w:val="22"/>
              </w:rPr>
            </w:pPr>
            <w:r>
              <w:rPr>
                <w:rFonts w:ascii="Calibri" w:eastAsia="Calibri" w:hAnsi="Calibri"/>
                <w:sz w:val="22"/>
                <w:szCs w:val="22"/>
              </w:rPr>
              <w:t>MCML 136E</w:t>
            </w:r>
          </w:p>
          <w:p w14:paraId="0820E3D0" w14:textId="75B7FE89" w:rsidR="000E0CFC" w:rsidRDefault="000E0CFC" w:rsidP="000E0CFC">
            <w:pPr>
              <w:jc w:val="center"/>
              <w:rPr>
                <w:rFonts w:ascii="Calibri" w:eastAsia="Calibri" w:hAnsi="Calibri"/>
                <w:sz w:val="22"/>
                <w:szCs w:val="22"/>
              </w:rPr>
            </w:pPr>
            <w:r>
              <w:rPr>
                <w:rFonts w:ascii="Calibri" w:eastAsia="Calibri" w:hAnsi="Calibri"/>
                <w:sz w:val="22"/>
                <w:szCs w:val="22"/>
              </w:rPr>
              <w:t>D-10</w:t>
            </w:r>
          </w:p>
        </w:tc>
        <w:tc>
          <w:tcPr>
            <w:tcW w:w="900" w:type="dxa"/>
            <w:vAlign w:val="center"/>
          </w:tcPr>
          <w:p w14:paraId="70D0610D" w14:textId="2EACB579" w:rsidR="000E0CFC" w:rsidRDefault="000E0CFC" w:rsidP="004F64BA">
            <w:pPr>
              <w:jc w:val="center"/>
              <w:rPr>
                <w:rFonts w:ascii="Calibri" w:hAnsi="Calibri" w:cs="Calibri"/>
                <w:sz w:val="22"/>
                <w:szCs w:val="22"/>
              </w:rPr>
            </w:pPr>
            <w:r>
              <w:rPr>
                <w:rFonts w:ascii="Calibri" w:hAnsi="Calibri" w:cs="Calibri"/>
                <w:sz w:val="22"/>
                <w:szCs w:val="22"/>
              </w:rPr>
              <w:t>C</w:t>
            </w:r>
          </w:p>
        </w:tc>
        <w:tc>
          <w:tcPr>
            <w:tcW w:w="6570" w:type="dxa"/>
            <w:vAlign w:val="center"/>
          </w:tcPr>
          <w:p w14:paraId="05281C4C" w14:textId="386F2931" w:rsidR="000E0CFC" w:rsidRDefault="000E0CFC" w:rsidP="00B4611B">
            <w:pPr>
              <w:pStyle w:val="body"/>
              <w:rPr>
                <w:rFonts w:asciiTheme="majorHAnsi" w:hAnsiTheme="majorHAnsi"/>
                <w:szCs w:val="20"/>
              </w:rPr>
            </w:pPr>
            <w:r>
              <w:rPr>
                <w:rFonts w:asciiTheme="majorHAnsi" w:hAnsiTheme="majorHAnsi"/>
                <w:szCs w:val="20"/>
              </w:rPr>
              <w:t>Bookshelf not secured, not earthquake safe. Secure bookshelf as soon as possible.</w:t>
            </w:r>
          </w:p>
        </w:tc>
        <w:tc>
          <w:tcPr>
            <w:tcW w:w="1080" w:type="dxa"/>
            <w:vAlign w:val="center"/>
          </w:tcPr>
          <w:p w14:paraId="6ED24ABA" w14:textId="3D672450" w:rsidR="000E0CFC" w:rsidRDefault="000E0CFC" w:rsidP="004F64BA">
            <w:pPr>
              <w:jc w:val="center"/>
              <w:rPr>
                <w:rFonts w:ascii="Calibri" w:hAnsi="Calibri" w:cs="Calibri"/>
                <w:sz w:val="22"/>
                <w:szCs w:val="22"/>
              </w:rPr>
            </w:pPr>
            <w:r>
              <w:rPr>
                <w:rFonts w:ascii="Calibri" w:hAnsi="Calibri" w:cs="Calibri"/>
                <w:sz w:val="22"/>
                <w:szCs w:val="22"/>
              </w:rPr>
              <w:t>AJ</w:t>
            </w:r>
          </w:p>
        </w:tc>
        <w:tc>
          <w:tcPr>
            <w:tcW w:w="1800" w:type="dxa"/>
            <w:vAlign w:val="center"/>
          </w:tcPr>
          <w:p w14:paraId="1489A77A" w14:textId="7EE84D90" w:rsidR="000E0CFC" w:rsidRDefault="000E0CFC" w:rsidP="008D181C">
            <w:pPr>
              <w:jc w:val="center"/>
              <w:rPr>
                <w:rFonts w:ascii="Calibri" w:hAnsi="Calibri" w:cs="Calibri"/>
                <w:sz w:val="22"/>
                <w:szCs w:val="22"/>
              </w:rPr>
            </w:pPr>
            <w:r>
              <w:rPr>
                <w:rFonts w:ascii="Calibri" w:hAnsi="Calibri" w:cs="Calibri"/>
                <w:sz w:val="22"/>
                <w:szCs w:val="22"/>
              </w:rPr>
              <w:t>Aug 31, 2023</w:t>
            </w:r>
          </w:p>
        </w:tc>
        <w:tc>
          <w:tcPr>
            <w:tcW w:w="990" w:type="dxa"/>
            <w:vAlign w:val="center"/>
          </w:tcPr>
          <w:p w14:paraId="7FEAA7FE" w14:textId="6B97EB91" w:rsidR="000E0CFC" w:rsidRDefault="009953EA" w:rsidP="004F64BA">
            <w:pPr>
              <w:jc w:val="center"/>
              <w:rPr>
                <w:rFonts w:ascii="Calibri" w:hAnsi="Calibri" w:cs="Calibri"/>
                <w:sz w:val="22"/>
                <w:szCs w:val="22"/>
              </w:rPr>
            </w:pPr>
            <w:r>
              <w:rPr>
                <w:rFonts w:ascii="Calibri" w:hAnsi="Calibri" w:cs="Calibri"/>
                <w:sz w:val="22"/>
                <w:szCs w:val="22"/>
              </w:rPr>
              <w:t>IP</w:t>
            </w:r>
          </w:p>
        </w:tc>
      </w:tr>
      <w:tr w:rsidR="008D181C" w:rsidRPr="0000263B" w14:paraId="0369C4C2" w14:textId="77777777" w:rsidTr="004F64BA">
        <w:trPr>
          <w:gridAfter w:val="1"/>
          <w:wAfter w:w="29" w:type="dxa"/>
          <w:trHeight w:val="305"/>
          <w:jc w:val="center"/>
        </w:trPr>
        <w:tc>
          <w:tcPr>
            <w:tcW w:w="1705" w:type="dxa"/>
            <w:vAlign w:val="center"/>
          </w:tcPr>
          <w:p w14:paraId="79D9BD30" w14:textId="77777777" w:rsidR="008D181C" w:rsidRDefault="008D181C" w:rsidP="000E0CFC">
            <w:pPr>
              <w:jc w:val="center"/>
              <w:rPr>
                <w:rFonts w:ascii="Calibri" w:eastAsia="Calibri" w:hAnsi="Calibri"/>
                <w:sz w:val="22"/>
                <w:szCs w:val="22"/>
              </w:rPr>
            </w:pPr>
            <w:r>
              <w:rPr>
                <w:rFonts w:ascii="Calibri" w:eastAsia="Calibri" w:hAnsi="Calibri"/>
                <w:sz w:val="22"/>
                <w:szCs w:val="22"/>
              </w:rPr>
              <w:t>MCML 136E</w:t>
            </w:r>
          </w:p>
          <w:p w14:paraId="0030ED10" w14:textId="270DC3AA" w:rsidR="008D181C" w:rsidRDefault="008D181C" w:rsidP="000E0CFC">
            <w:pPr>
              <w:jc w:val="center"/>
              <w:rPr>
                <w:rFonts w:ascii="Calibri" w:eastAsia="Calibri" w:hAnsi="Calibri"/>
                <w:sz w:val="22"/>
                <w:szCs w:val="22"/>
              </w:rPr>
            </w:pPr>
            <w:r>
              <w:rPr>
                <w:rFonts w:ascii="Calibri" w:eastAsia="Calibri" w:hAnsi="Calibri"/>
                <w:sz w:val="22"/>
                <w:szCs w:val="22"/>
              </w:rPr>
              <w:t>D-11</w:t>
            </w:r>
          </w:p>
        </w:tc>
        <w:tc>
          <w:tcPr>
            <w:tcW w:w="900" w:type="dxa"/>
            <w:vAlign w:val="center"/>
          </w:tcPr>
          <w:p w14:paraId="70031FC7" w14:textId="561807E7" w:rsidR="008D181C" w:rsidRDefault="008D181C" w:rsidP="004F64BA">
            <w:pPr>
              <w:jc w:val="center"/>
              <w:rPr>
                <w:rFonts w:ascii="Calibri" w:hAnsi="Calibri" w:cs="Calibri"/>
                <w:sz w:val="22"/>
                <w:szCs w:val="22"/>
              </w:rPr>
            </w:pPr>
            <w:r>
              <w:rPr>
                <w:rFonts w:ascii="Calibri" w:hAnsi="Calibri" w:cs="Calibri"/>
                <w:sz w:val="22"/>
                <w:szCs w:val="22"/>
              </w:rPr>
              <w:t>C</w:t>
            </w:r>
          </w:p>
        </w:tc>
        <w:tc>
          <w:tcPr>
            <w:tcW w:w="6570" w:type="dxa"/>
            <w:vAlign w:val="center"/>
          </w:tcPr>
          <w:p w14:paraId="42E71280" w14:textId="15E16666" w:rsidR="008D181C" w:rsidRDefault="008D181C" w:rsidP="00B4611B">
            <w:pPr>
              <w:pStyle w:val="body"/>
              <w:rPr>
                <w:rFonts w:asciiTheme="majorHAnsi" w:hAnsiTheme="majorHAnsi"/>
                <w:szCs w:val="20"/>
              </w:rPr>
            </w:pPr>
            <w:r>
              <w:rPr>
                <w:rFonts w:asciiTheme="majorHAnsi" w:hAnsiTheme="majorHAnsi"/>
                <w:szCs w:val="20"/>
              </w:rPr>
              <w:t>Heavy boxes placed on top of unsecured bookshelf, not earthquake safe. Relocate heavy boxes.</w:t>
            </w:r>
          </w:p>
        </w:tc>
        <w:tc>
          <w:tcPr>
            <w:tcW w:w="1080" w:type="dxa"/>
            <w:vAlign w:val="center"/>
          </w:tcPr>
          <w:p w14:paraId="35BD8E72" w14:textId="4BE995DB" w:rsidR="008D181C" w:rsidRDefault="008D181C" w:rsidP="004F64BA">
            <w:pPr>
              <w:jc w:val="center"/>
              <w:rPr>
                <w:rFonts w:ascii="Calibri" w:hAnsi="Calibri" w:cs="Calibri"/>
                <w:sz w:val="22"/>
                <w:szCs w:val="22"/>
              </w:rPr>
            </w:pPr>
            <w:r>
              <w:rPr>
                <w:rFonts w:ascii="Calibri" w:hAnsi="Calibri" w:cs="Calibri"/>
                <w:sz w:val="22"/>
                <w:szCs w:val="22"/>
              </w:rPr>
              <w:t>AJ</w:t>
            </w:r>
          </w:p>
        </w:tc>
        <w:tc>
          <w:tcPr>
            <w:tcW w:w="1800" w:type="dxa"/>
            <w:vAlign w:val="center"/>
          </w:tcPr>
          <w:p w14:paraId="440E6C01" w14:textId="247ECA76" w:rsidR="008D181C" w:rsidRDefault="008D181C" w:rsidP="008D181C">
            <w:pPr>
              <w:jc w:val="center"/>
              <w:rPr>
                <w:rFonts w:ascii="Calibri" w:hAnsi="Calibri" w:cs="Calibri"/>
                <w:sz w:val="22"/>
                <w:szCs w:val="22"/>
              </w:rPr>
            </w:pPr>
            <w:r>
              <w:rPr>
                <w:rFonts w:ascii="Calibri" w:hAnsi="Calibri" w:cs="Calibri"/>
                <w:sz w:val="22"/>
                <w:szCs w:val="22"/>
              </w:rPr>
              <w:t>Aug 31, 2023</w:t>
            </w:r>
          </w:p>
        </w:tc>
        <w:tc>
          <w:tcPr>
            <w:tcW w:w="990" w:type="dxa"/>
            <w:vAlign w:val="center"/>
          </w:tcPr>
          <w:p w14:paraId="78522BDD" w14:textId="378B97FD" w:rsidR="008D181C" w:rsidRDefault="009953EA" w:rsidP="004F64BA">
            <w:pPr>
              <w:jc w:val="center"/>
              <w:rPr>
                <w:rFonts w:ascii="Calibri" w:hAnsi="Calibri" w:cs="Calibri"/>
                <w:sz w:val="22"/>
                <w:szCs w:val="22"/>
              </w:rPr>
            </w:pPr>
            <w:r>
              <w:rPr>
                <w:rFonts w:ascii="Calibri" w:hAnsi="Calibri" w:cs="Calibri"/>
                <w:sz w:val="22"/>
                <w:szCs w:val="22"/>
              </w:rPr>
              <w:t>IP</w:t>
            </w:r>
          </w:p>
        </w:tc>
      </w:tr>
      <w:tr w:rsidR="008D181C" w:rsidRPr="0000263B" w14:paraId="629DE8C3" w14:textId="77777777" w:rsidTr="004F64BA">
        <w:trPr>
          <w:gridAfter w:val="1"/>
          <w:wAfter w:w="29" w:type="dxa"/>
          <w:trHeight w:val="305"/>
          <w:jc w:val="center"/>
        </w:trPr>
        <w:tc>
          <w:tcPr>
            <w:tcW w:w="1705" w:type="dxa"/>
            <w:vAlign w:val="center"/>
          </w:tcPr>
          <w:p w14:paraId="15D775D6" w14:textId="77777777" w:rsidR="008D181C" w:rsidRDefault="008D181C" w:rsidP="000E0CFC">
            <w:pPr>
              <w:jc w:val="center"/>
              <w:rPr>
                <w:rFonts w:ascii="Calibri" w:eastAsia="Calibri" w:hAnsi="Calibri"/>
                <w:sz w:val="22"/>
                <w:szCs w:val="22"/>
              </w:rPr>
            </w:pPr>
            <w:bookmarkStart w:id="4" w:name="_Hlk143781872"/>
            <w:r>
              <w:rPr>
                <w:rFonts w:ascii="Calibri" w:eastAsia="Calibri" w:hAnsi="Calibri"/>
                <w:sz w:val="22"/>
                <w:szCs w:val="22"/>
              </w:rPr>
              <w:t>MCML 137</w:t>
            </w:r>
          </w:p>
          <w:p w14:paraId="238A7B11" w14:textId="518B5C5E" w:rsidR="008D181C" w:rsidRDefault="008D181C" w:rsidP="000E0CFC">
            <w:pPr>
              <w:jc w:val="center"/>
              <w:rPr>
                <w:rFonts w:ascii="Calibri" w:eastAsia="Calibri" w:hAnsi="Calibri"/>
                <w:sz w:val="22"/>
                <w:szCs w:val="22"/>
              </w:rPr>
            </w:pPr>
            <w:r>
              <w:rPr>
                <w:rFonts w:ascii="Calibri" w:eastAsia="Calibri" w:hAnsi="Calibri"/>
                <w:sz w:val="22"/>
                <w:szCs w:val="22"/>
              </w:rPr>
              <w:t>D-11</w:t>
            </w:r>
          </w:p>
        </w:tc>
        <w:tc>
          <w:tcPr>
            <w:tcW w:w="900" w:type="dxa"/>
            <w:vAlign w:val="center"/>
          </w:tcPr>
          <w:p w14:paraId="12A0068F" w14:textId="6A637503" w:rsidR="008D181C" w:rsidRDefault="008D181C" w:rsidP="004F64BA">
            <w:pPr>
              <w:jc w:val="center"/>
              <w:rPr>
                <w:rFonts w:ascii="Calibri" w:hAnsi="Calibri" w:cs="Calibri"/>
                <w:sz w:val="22"/>
                <w:szCs w:val="22"/>
              </w:rPr>
            </w:pPr>
            <w:r>
              <w:rPr>
                <w:rFonts w:ascii="Calibri" w:hAnsi="Calibri" w:cs="Calibri"/>
                <w:sz w:val="22"/>
                <w:szCs w:val="22"/>
              </w:rPr>
              <w:t>C</w:t>
            </w:r>
          </w:p>
        </w:tc>
        <w:tc>
          <w:tcPr>
            <w:tcW w:w="6570" w:type="dxa"/>
            <w:vAlign w:val="center"/>
          </w:tcPr>
          <w:p w14:paraId="20284516" w14:textId="0E439B46" w:rsidR="008D181C" w:rsidRDefault="008D181C" w:rsidP="00B4611B">
            <w:pPr>
              <w:pStyle w:val="body"/>
              <w:rPr>
                <w:rFonts w:asciiTheme="majorHAnsi" w:hAnsiTheme="majorHAnsi"/>
                <w:szCs w:val="20"/>
              </w:rPr>
            </w:pPr>
            <w:r>
              <w:rPr>
                <w:rFonts w:asciiTheme="majorHAnsi" w:hAnsiTheme="majorHAnsi"/>
                <w:szCs w:val="20"/>
              </w:rPr>
              <w:t>Big heavy boxes are placed on top of shelves, not earthquake safe. Remove or relocate boxes.</w:t>
            </w:r>
            <w:r w:rsidR="00560006">
              <w:rPr>
                <w:rFonts w:asciiTheme="majorHAnsi" w:hAnsiTheme="majorHAnsi"/>
                <w:szCs w:val="20"/>
              </w:rPr>
              <w:t xml:space="preserve"> IC emailed ZN to address the issue.</w:t>
            </w:r>
          </w:p>
        </w:tc>
        <w:tc>
          <w:tcPr>
            <w:tcW w:w="1080" w:type="dxa"/>
            <w:vAlign w:val="center"/>
          </w:tcPr>
          <w:p w14:paraId="43EF2C1E" w14:textId="4EB26D65" w:rsidR="008D181C" w:rsidRDefault="00560006" w:rsidP="004F64BA">
            <w:pPr>
              <w:jc w:val="center"/>
              <w:rPr>
                <w:rFonts w:ascii="Calibri" w:hAnsi="Calibri" w:cs="Calibri"/>
                <w:sz w:val="22"/>
                <w:szCs w:val="22"/>
              </w:rPr>
            </w:pPr>
            <w:r>
              <w:rPr>
                <w:rFonts w:ascii="Calibri" w:hAnsi="Calibri" w:cs="Calibri"/>
                <w:sz w:val="22"/>
                <w:szCs w:val="22"/>
              </w:rPr>
              <w:t>ZN</w:t>
            </w:r>
          </w:p>
        </w:tc>
        <w:tc>
          <w:tcPr>
            <w:tcW w:w="1800" w:type="dxa"/>
            <w:vAlign w:val="center"/>
          </w:tcPr>
          <w:p w14:paraId="497C4D8B" w14:textId="421BD358" w:rsidR="008D181C" w:rsidRDefault="00560006" w:rsidP="008D181C">
            <w:pPr>
              <w:jc w:val="center"/>
              <w:rPr>
                <w:rFonts w:ascii="Calibri" w:hAnsi="Calibri" w:cs="Calibri"/>
                <w:sz w:val="22"/>
                <w:szCs w:val="22"/>
              </w:rPr>
            </w:pPr>
            <w:r>
              <w:rPr>
                <w:rFonts w:ascii="Calibri" w:hAnsi="Calibri" w:cs="Calibri"/>
                <w:sz w:val="22"/>
                <w:szCs w:val="22"/>
              </w:rPr>
              <w:t>Aug 24, 2023</w:t>
            </w:r>
          </w:p>
        </w:tc>
        <w:tc>
          <w:tcPr>
            <w:tcW w:w="990" w:type="dxa"/>
            <w:vAlign w:val="center"/>
          </w:tcPr>
          <w:p w14:paraId="40B7B4BF" w14:textId="320F55EE" w:rsidR="008D181C" w:rsidRDefault="00560006" w:rsidP="004F64BA">
            <w:pPr>
              <w:jc w:val="center"/>
              <w:rPr>
                <w:rFonts w:ascii="Calibri" w:hAnsi="Calibri" w:cs="Calibri"/>
                <w:sz w:val="22"/>
                <w:szCs w:val="22"/>
              </w:rPr>
            </w:pPr>
            <w:r>
              <w:rPr>
                <w:rFonts w:ascii="Calibri" w:hAnsi="Calibri" w:cs="Calibri"/>
                <w:sz w:val="22"/>
                <w:szCs w:val="22"/>
              </w:rPr>
              <w:t>C</w:t>
            </w:r>
          </w:p>
        </w:tc>
      </w:tr>
      <w:bookmarkEnd w:id="4"/>
      <w:tr w:rsidR="008D181C" w:rsidRPr="0000263B" w14:paraId="7BAE4DB9" w14:textId="77777777" w:rsidTr="00D408D9">
        <w:trPr>
          <w:gridAfter w:val="1"/>
          <w:wAfter w:w="29" w:type="dxa"/>
          <w:trHeight w:val="305"/>
          <w:jc w:val="center"/>
        </w:trPr>
        <w:tc>
          <w:tcPr>
            <w:tcW w:w="1705" w:type="dxa"/>
            <w:shd w:val="clear" w:color="auto" w:fill="auto"/>
            <w:vAlign w:val="center"/>
          </w:tcPr>
          <w:p w14:paraId="44259A24" w14:textId="77777777" w:rsidR="008D181C" w:rsidRPr="00D408D9" w:rsidRDefault="00687208" w:rsidP="000E0CFC">
            <w:pPr>
              <w:jc w:val="center"/>
              <w:rPr>
                <w:rFonts w:ascii="Calibri" w:eastAsia="Calibri" w:hAnsi="Calibri"/>
                <w:sz w:val="22"/>
                <w:szCs w:val="22"/>
              </w:rPr>
            </w:pPr>
            <w:r w:rsidRPr="00D408D9">
              <w:rPr>
                <w:rFonts w:ascii="Calibri" w:eastAsia="Calibri" w:hAnsi="Calibri"/>
                <w:sz w:val="22"/>
                <w:szCs w:val="22"/>
              </w:rPr>
              <w:t>MCML 148/D</w:t>
            </w:r>
          </w:p>
          <w:p w14:paraId="436AF01B" w14:textId="05CFB223" w:rsidR="00687208" w:rsidRPr="00D408D9" w:rsidRDefault="00687208" w:rsidP="000E0CFC">
            <w:pPr>
              <w:jc w:val="center"/>
              <w:rPr>
                <w:rFonts w:ascii="Calibri" w:eastAsia="Calibri" w:hAnsi="Calibri"/>
                <w:sz w:val="22"/>
                <w:szCs w:val="22"/>
              </w:rPr>
            </w:pPr>
            <w:r w:rsidRPr="00D408D9">
              <w:rPr>
                <w:rFonts w:ascii="Calibri" w:eastAsia="Calibri" w:hAnsi="Calibri"/>
                <w:sz w:val="22"/>
                <w:szCs w:val="22"/>
              </w:rPr>
              <w:t>D-3</w:t>
            </w:r>
          </w:p>
        </w:tc>
        <w:tc>
          <w:tcPr>
            <w:tcW w:w="900" w:type="dxa"/>
            <w:shd w:val="clear" w:color="auto" w:fill="auto"/>
            <w:vAlign w:val="center"/>
          </w:tcPr>
          <w:p w14:paraId="788A1ABD" w14:textId="0BF198AC" w:rsidR="008D181C" w:rsidRPr="00D408D9" w:rsidRDefault="00687208" w:rsidP="004F64BA">
            <w:pPr>
              <w:jc w:val="center"/>
              <w:rPr>
                <w:rFonts w:ascii="Calibri" w:hAnsi="Calibri" w:cs="Calibri"/>
                <w:sz w:val="22"/>
                <w:szCs w:val="22"/>
              </w:rPr>
            </w:pPr>
            <w:r w:rsidRPr="00D408D9">
              <w:rPr>
                <w:rFonts w:ascii="Calibri" w:hAnsi="Calibri" w:cs="Calibri"/>
                <w:sz w:val="22"/>
                <w:szCs w:val="22"/>
              </w:rPr>
              <w:t>C</w:t>
            </w:r>
          </w:p>
        </w:tc>
        <w:tc>
          <w:tcPr>
            <w:tcW w:w="6570" w:type="dxa"/>
            <w:shd w:val="clear" w:color="auto" w:fill="auto"/>
            <w:vAlign w:val="center"/>
          </w:tcPr>
          <w:p w14:paraId="6530CA2E" w14:textId="5B119FF4" w:rsidR="008D181C" w:rsidRPr="00D408D9" w:rsidRDefault="0046617F" w:rsidP="00B4611B">
            <w:pPr>
              <w:pStyle w:val="body"/>
              <w:rPr>
                <w:rFonts w:asciiTheme="majorHAnsi" w:hAnsiTheme="majorHAnsi"/>
                <w:i/>
                <w:color w:val="808080" w:themeColor="background1" w:themeShade="80"/>
                <w:sz w:val="18"/>
                <w:szCs w:val="20"/>
              </w:rPr>
            </w:pPr>
            <w:r w:rsidRPr="00D408D9">
              <w:rPr>
                <w:rFonts w:asciiTheme="majorHAnsi" w:hAnsiTheme="majorHAnsi"/>
                <w:szCs w:val="20"/>
              </w:rPr>
              <w:t>The light closest to the window is not functioning (In 148). Submit a service request to replace light.</w:t>
            </w:r>
            <w:r w:rsidR="0064591B">
              <w:rPr>
                <w:rFonts w:asciiTheme="majorHAnsi" w:hAnsiTheme="majorHAnsi"/>
                <w:szCs w:val="20"/>
              </w:rPr>
              <w:t xml:space="preserve"> AJ submitted SR.</w:t>
            </w:r>
          </w:p>
        </w:tc>
        <w:tc>
          <w:tcPr>
            <w:tcW w:w="1080" w:type="dxa"/>
            <w:shd w:val="clear" w:color="auto" w:fill="auto"/>
            <w:vAlign w:val="center"/>
          </w:tcPr>
          <w:p w14:paraId="1BC93AED" w14:textId="36A41241" w:rsidR="008D181C" w:rsidRPr="00D408D9" w:rsidRDefault="0046617F" w:rsidP="004F64BA">
            <w:pPr>
              <w:jc w:val="center"/>
              <w:rPr>
                <w:rFonts w:ascii="Calibri" w:hAnsi="Calibri" w:cs="Calibri"/>
                <w:sz w:val="22"/>
                <w:szCs w:val="22"/>
              </w:rPr>
            </w:pPr>
            <w:r w:rsidRPr="00D408D9">
              <w:rPr>
                <w:rFonts w:ascii="Calibri" w:hAnsi="Calibri" w:cs="Calibri"/>
                <w:sz w:val="22"/>
                <w:szCs w:val="22"/>
              </w:rPr>
              <w:t>AJ</w:t>
            </w:r>
          </w:p>
        </w:tc>
        <w:tc>
          <w:tcPr>
            <w:tcW w:w="1800" w:type="dxa"/>
            <w:shd w:val="clear" w:color="auto" w:fill="auto"/>
            <w:vAlign w:val="center"/>
          </w:tcPr>
          <w:p w14:paraId="11E66560" w14:textId="05E8855B" w:rsidR="008D181C" w:rsidRPr="00D408D9" w:rsidRDefault="00E105A8" w:rsidP="0046617F">
            <w:pPr>
              <w:jc w:val="center"/>
              <w:rPr>
                <w:rFonts w:ascii="Calibri" w:hAnsi="Calibri" w:cs="Calibri"/>
                <w:sz w:val="22"/>
                <w:szCs w:val="22"/>
              </w:rPr>
            </w:pPr>
            <w:r>
              <w:rPr>
                <w:rFonts w:ascii="Calibri" w:hAnsi="Calibri" w:cs="Calibri"/>
                <w:sz w:val="22"/>
                <w:szCs w:val="22"/>
              </w:rPr>
              <w:t>Aug 25, 2023</w:t>
            </w:r>
          </w:p>
        </w:tc>
        <w:tc>
          <w:tcPr>
            <w:tcW w:w="990" w:type="dxa"/>
            <w:shd w:val="clear" w:color="auto" w:fill="auto"/>
            <w:vAlign w:val="center"/>
          </w:tcPr>
          <w:p w14:paraId="4ECBCE18" w14:textId="66CA7255" w:rsidR="008D181C" w:rsidRPr="00D408D9" w:rsidRDefault="00E105A8" w:rsidP="004F64BA">
            <w:pPr>
              <w:jc w:val="center"/>
              <w:rPr>
                <w:rFonts w:ascii="Calibri" w:hAnsi="Calibri" w:cs="Calibri"/>
                <w:sz w:val="22"/>
                <w:szCs w:val="22"/>
              </w:rPr>
            </w:pPr>
            <w:r>
              <w:rPr>
                <w:rFonts w:ascii="Calibri" w:hAnsi="Calibri" w:cs="Calibri"/>
                <w:sz w:val="22"/>
                <w:szCs w:val="22"/>
              </w:rPr>
              <w:t>C</w:t>
            </w:r>
          </w:p>
        </w:tc>
      </w:tr>
      <w:tr w:rsidR="0046617F" w:rsidRPr="0000263B" w14:paraId="1706564E" w14:textId="77777777" w:rsidTr="00D408D9">
        <w:trPr>
          <w:gridAfter w:val="1"/>
          <w:wAfter w:w="29" w:type="dxa"/>
          <w:trHeight w:val="305"/>
          <w:jc w:val="center"/>
        </w:trPr>
        <w:tc>
          <w:tcPr>
            <w:tcW w:w="1705" w:type="dxa"/>
            <w:shd w:val="clear" w:color="auto" w:fill="auto"/>
            <w:vAlign w:val="center"/>
          </w:tcPr>
          <w:p w14:paraId="1120A0B9" w14:textId="77777777" w:rsidR="0046617F" w:rsidRPr="00D408D9" w:rsidRDefault="0046617F" w:rsidP="0046617F">
            <w:pPr>
              <w:jc w:val="center"/>
              <w:rPr>
                <w:rFonts w:ascii="Calibri" w:eastAsia="Calibri" w:hAnsi="Calibri"/>
                <w:sz w:val="22"/>
                <w:szCs w:val="22"/>
              </w:rPr>
            </w:pPr>
            <w:r w:rsidRPr="00D408D9">
              <w:rPr>
                <w:rFonts w:ascii="Calibri" w:eastAsia="Calibri" w:hAnsi="Calibri"/>
                <w:sz w:val="22"/>
                <w:szCs w:val="22"/>
              </w:rPr>
              <w:t>MCML 156B/C</w:t>
            </w:r>
          </w:p>
          <w:p w14:paraId="765FE100" w14:textId="64F12BBC" w:rsidR="0046617F" w:rsidRPr="00D408D9" w:rsidRDefault="0046617F" w:rsidP="0046617F">
            <w:pPr>
              <w:jc w:val="center"/>
              <w:rPr>
                <w:rFonts w:ascii="Calibri" w:eastAsia="Calibri" w:hAnsi="Calibri"/>
                <w:sz w:val="22"/>
                <w:szCs w:val="22"/>
              </w:rPr>
            </w:pPr>
            <w:r w:rsidRPr="00D408D9">
              <w:rPr>
                <w:rFonts w:ascii="Calibri" w:eastAsia="Calibri" w:hAnsi="Calibri"/>
                <w:sz w:val="22"/>
                <w:szCs w:val="22"/>
              </w:rPr>
              <w:t>D-17</w:t>
            </w:r>
          </w:p>
        </w:tc>
        <w:tc>
          <w:tcPr>
            <w:tcW w:w="900" w:type="dxa"/>
            <w:shd w:val="clear" w:color="auto" w:fill="auto"/>
            <w:vAlign w:val="center"/>
          </w:tcPr>
          <w:p w14:paraId="5747BF99" w14:textId="1327BF70" w:rsidR="0046617F" w:rsidRPr="00D408D9" w:rsidRDefault="0046617F" w:rsidP="0046617F">
            <w:pPr>
              <w:jc w:val="center"/>
              <w:rPr>
                <w:rFonts w:ascii="Calibri" w:hAnsi="Calibri" w:cs="Calibri"/>
                <w:sz w:val="22"/>
                <w:szCs w:val="22"/>
              </w:rPr>
            </w:pPr>
            <w:r w:rsidRPr="00D408D9">
              <w:rPr>
                <w:rFonts w:ascii="Calibri" w:hAnsi="Calibri" w:cs="Calibri"/>
                <w:sz w:val="22"/>
                <w:szCs w:val="22"/>
              </w:rPr>
              <w:t>C</w:t>
            </w:r>
          </w:p>
        </w:tc>
        <w:tc>
          <w:tcPr>
            <w:tcW w:w="6570" w:type="dxa"/>
            <w:shd w:val="clear" w:color="auto" w:fill="auto"/>
            <w:vAlign w:val="center"/>
          </w:tcPr>
          <w:p w14:paraId="768E417F" w14:textId="3F393AF5" w:rsidR="0046617F" w:rsidRPr="00D408D9" w:rsidRDefault="0046617F" w:rsidP="0046617F">
            <w:pPr>
              <w:pStyle w:val="body"/>
              <w:rPr>
                <w:rFonts w:asciiTheme="majorHAnsi" w:hAnsiTheme="majorHAnsi"/>
                <w:szCs w:val="20"/>
              </w:rPr>
            </w:pPr>
            <w:r w:rsidRPr="00D408D9">
              <w:rPr>
                <w:rFonts w:asciiTheme="majorHAnsi" w:hAnsiTheme="majorHAnsi"/>
                <w:szCs w:val="20"/>
              </w:rPr>
              <w:t>Chipped wall painting and holes present. Paint walls and fill holes on wall.</w:t>
            </w:r>
            <w:r w:rsidR="00E105A8">
              <w:rPr>
                <w:rFonts w:asciiTheme="majorHAnsi" w:hAnsiTheme="majorHAnsi"/>
                <w:szCs w:val="20"/>
              </w:rPr>
              <w:t xml:space="preserve"> This job needs to be waitlisted on paint job priority list. AJ will discuss with occupants.</w:t>
            </w:r>
          </w:p>
        </w:tc>
        <w:tc>
          <w:tcPr>
            <w:tcW w:w="1080" w:type="dxa"/>
            <w:shd w:val="clear" w:color="auto" w:fill="auto"/>
            <w:vAlign w:val="center"/>
          </w:tcPr>
          <w:p w14:paraId="4A739B13" w14:textId="1780EEFC" w:rsidR="0046617F" w:rsidRPr="00D408D9" w:rsidRDefault="0046617F" w:rsidP="0046617F">
            <w:pPr>
              <w:jc w:val="center"/>
              <w:rPr>
                <w:rFonts w:ascii="Calibri" w:hAnsi="Calibri" w:cs="Calibri"/>
                <w:sz w:val="22"/>
                <w:szCs w:val="22"/>
              </w:rPr>
            </w:pPr>
            <w:r w:rsidRPr="00D408D9">
              <w:rPr>
                <w:rFonts w:ascii="Calibri" w:hAnsi="Calibri" w:cs="Calibri"/>
                <w:sz w:val="22"/>
                <w:szCs w:val="22"/>
              </w:rPr>
              <w:t>AJ</w:t>
            </w:r>
          </w:p>
        </w:tc>
        <w:tc>
          <w:tcPr>
            <w:tcW w:w="1800" w:type="dxa"/>
            <w:shd w:val="clear" w:color="auto" w:fill="auto"/>
            <w:vAlign w:val="center"/>
          </w:tcPr>
          <w:p w14:paraId="5010FE25" w14:textId="5CE8BF0B" w:rsidR="0046617F" w:rsidRPr="00D408D9" w:rsidRDefault="0046617F" w:rsidP="0046617F">
            <w:pPr>
              <w:jc w:val="center"/>
              <w:rPr>
                <w:rFonts w:ascii="Calibri" w:hAnsi="Calibri" w:cs="Calibri"/>
                <w:sz w:val="22"/>
                <w:szCs w:val="22"/>
              </w:rPr>
            </w:pPr>
            <w:r w:rsidRPr="00D408D9">
              <w:rPr>
                <w:rFonts w:ascii="Calibri" w:hAnsi="Calibri" w:cs="Calibri"/>
                <w:sz w:val="22"/>
                <w:szCs w:val="22"/>
              </w:rPr>
              <w:t>Aug 31, 2023</w:t>
            </w:r>
          </w:p>
        </w:tc>
        <w:tc>
          <w:tcPr>
            <w:tcW w:w="990" w:type="dxa"/>
            <w:shd w:val="clear" w:color="auto" w:fill="auto"/>
            <w:vAlign w:val="center"/>
          </w:tcPr>
          <w:p w14:paraId="36F2ADE7" w14:textId="19F11855" w:rsidR="0046617F" w:rsidRPr="00D408D9" w:rsidRDefault="009953EA" w:rsidP="0046617F">
            <w:pPr>
              <w:jc w:val="center"/>
              <w:rPr>
                <w:rFonts w:ascii="Calibri" w:hAnsi="Calibri" w:cs="Calibri"/>
                <w:sz w:val="22"/>
                <w:szCs w:val="22"/>
              </w:rPr>
            </w:pPr>
            <w:r w:rsidRPr="00D408D9">
              <w:rPr>
                <w:rFonts w:ascii="Calibri" w:hAnsi="Calibri" w:cs="Calibri"/>
                <w:sz w:val="22"/>
                <w:szCs w:val="22"/>
              </w:rPr>
              <w:t>IP</w:t>
            </w:r>
          </w:p>
        </w:tc>
      </w:tr>
      <w:tr w:rsidR="0046617F" w:rsidRPr="0000263B" w14:paraId="2AF336D6" w14:textId="77777777" w:rsidTr="00D408D9">
        <w:trPr>
          <w:gridAfter w:val="1"/>
          <w:wAfter w:w="29" w:type="dxa"/>
          <w:trHeight w:val="305"/>
          <w:jc w:val="center"/>
        </w:trPr>
        <w:tc>
          <w:tcPr>
            <w:tcW w:w="1705" w:type="dxa"/>
            <w:shd w:val="clear" w:color="auto" w:fill="auto"/>
            <w:vAlign w:val="center"/>
          </w:tcPr>
          <w:p w14:paraId="312AA534" w14:textId="77777777" w:rsidR="0046617F" w:rsidRPr="00D408D9" w:rsidRDefault="0046617F" w:rsidP="0046617F">
            <w:pPr>
              <w:jc w:val="center"/>
              <w:rPr>
                <w:rFonts w:ascii="Calibri" w:eastAsia="Calibri" w:hAnsi="Calibri"/>
                <w:sz w:val="22"/>
                <w:szCs w:val="22"/>
              </w:rPr>
            </w:pPr>
            <w:r w:rsidRPr="00D408D9">
              <w:rPr>
                <w:rFonts w:ascii="Calibri" w:eastAsia="Calibri" w:hAnsi="Calibri"/>
                <w:sz w:val="22"/>
                <w:szCs w:val="22"/>
              </w:rPr>
              <w:t>MCML 208/B</w:t>
            </w:r>
          </w:p>
          <w:p w14:paraId="57EF39D6" w14:textId="3A9DC0A3" w:rsidR="0046617F" w:rsidRPr="00D408D9" w:rsidRDefault="0046617F" w:rsidP="0046617F">
            <w:pPr>
              <w:jc w:val="center"/>
              <w:rPr>
                <w:rFonts w:ascii="Calibri" w:eastAsia="Calibri" w:hAnsi="Calibri"/>
                <w:sz w:val="22"/>
                <w:szCs w:val="22"/>
              </w:rPr>
            </w:pPr>
            <w:r w:rsidRPr="00D408D9">
              <w:rPr>
                <w:rFonts w:ascii="Calibri" w:eastAsia="Calibri" w:hAnsi="Calibri"/>
                <w:sz w:val="22"/>
                <w:szCs w:val="22"/>
              </w:rPr>
              <w:t>D-3</w:t>
            </w:r>
          </w:p>
        </w:tc>
        <w:tc>
          <w:tcPr>
            <w:tcW w:w="900" w:type="dxa"/>
            <w:shd w:val="clear" w:color="auto" w:fill="auto"/>
            <w:vAlign w:val="center"/>
          </w:tcPr>
          <w:p w14:paraId="0F8A9977" w14:textId="50F405EE" w:rsidR="0046617F" w:rsidRPr="00D408D9" w:rsidRDefault="0046617F" w:rsidP="0046617F">
            <w:pPr>
              <w:jc w:val="center"/>
              <w:rPr>
                <w:rFonts w:ascii="Calibri" w:hAnsi="Calibri" w:cs="Calibri"/>
                <w:sz w:val="22"/>
                <w:szCs w:val="22"/>
              </w:rPr>
            </w:pPr>
            <w:r w:rsidRPr="00D408D9">
              <w:rPr>
                <w:rFonts w:ascii="Calibri" w:hAnsi="Calibri" w:cs="Calibri"/>
                <w:sz w:val="22"/>
                <w:szCs w:val="22"/>
              </w:rPr>
              <w:t>C</w:t>
            </w:r>
          </w:p>
        </w:tc>
        <w:tc>
          <w:tcPr>
            <w:tcW w:w="6570" w:type="dxa"/>
            <w:shd w:val="clear" w:color="auto" w:fill="auto"/>
            <w:vAlign w:val="center"/>
          </w:tcPr>
          <w:p w14:paraId="532E3216" w14:textId="330EE895" w:rsidR="0046617F" w:rsidRPr="00D408D9" w:rsidRDefault="0046617F" w:rsidP="0046617F">
            <w:pPr>
              <w:pStyle w:val="body"/>
              <w:rPr>
                <w:rFonts w:asciiTheme="majorHAnsi" w:hAnsiTheme="majorHAnsi"/>
                <w:szCs w:val="20"/>
              </w:rPr>
            </w:pPr>
            <w:r w:rsidRPr="00D408D9">
              <w:rPr>
                <w:rFonts w:asciiTheme="majorHAnsi" w:hAnsiTheme="majorHAnsi"/>
                <w:szCs w:val="20"/>
              </w:rPr>
              <w:t>Light closest to door is not functioning (in 208B). Submit a service request to replace light.</w:t>
            </w:r>
            <w:r w:rsidR="00E105A8">
              <w:rPr>
                <w:rFonts w:asciiTheme="majorHAnsi" w:hAnsiTheme="majorHAnsi"/>
                <w:szCs w:val="20"/>
              </w:rPr>
              <w:t xml:space="preserve"> AJ submitted a SR.</w:t>
            </w:r>
          </w:p>
        </w:tc>
        <w:tc>
          <w:tcPr>
            <w:tcW w:w="1080" w:type="dxa"/>
            <w:shd w:val="clear" w:color="auto" w:fill="auto"/>
            <w:vAlign w:val="center"/>
          </w:tcPr>
          <w:p w14:paraId="2E445740" w14:textId="48C9DFCB" w:rsidR="0046617F" w:rsidRPr="00D408D9" w:rsidRDefault="0046617F" w:rsidP="0046617F">
            <w:pPr>
              <w:jc w:val="center"/>
              <w:rPr>
                <w:rFonts w:ascii="Calibri" w:hAnsi="Calibri" w:cs="Calibri"/>
                <w:sz w:val="22"/>
                <w:szCs w:val="22"/>
              </w:rPr>
            </w:pPr>
            <w:r w:rsidRPr="00D408D9">
              <w:rPr>
                <w:rFonts w:ascii="Calibri" w:hAnsi="Calibri" w:cs="Calibri"/>
                <w:sz w:val="22"/>
                <w:szCs w:val="22"/>
              </w:rPr>
              <w:t>AJ</w:t>
            </w:r>
          </w:p>
        </w:tc>
        <w:tc>
          <w:tcPr>
            <w:tcW w:w="1800" w:type="dxa"/>
            <w:shd w:val="clear" w:color="auto" w:fill="auto"/>
            <w:vAlign w:val="center"/>
          </w:tcPr>
          <w:p w14:paraId="0ED40340" w14:textId="46FC81CB" w:rsidR="0046617F" w:rsidRPr="00D408D9" w:rsidRDefault="00E105A8" w:rsidP="0046617F">
            <w:pPr>
              <w:jc w:val="center"/>
              <w:rPr>
                <w:rFonts w:ascii="Calibri" w:hAnsi="Calibri" w:cs="Calibri"/>
                <w:sz w:val="22"/>
                <w:szCs w:val="22"/>
              </w:rPr>
            </w:pPr>
            <w:r>
              <w:rPr>
                <w:rFonts w:ascii="Calibri" w:hAnsi="Calibri" w:cs="Calibri"/>
                <w:sz w:val="22"/>
                <w:szCs w:val="22"/>
              </w:rPr>
              <w:t>Aug 25, 2023</w:t>
            </w:r>
          </w:p>
        </w:tc>
        <w:tc>
          <w:tcPr>
            <w:tcW w:w="990" w:type="dxa"/>
            <w:shd w:val="clear" w:color="auto" w:fill="auto"/>
            <w:vAlign w:val="center"/>
          </w:tcPr>
          <w:p w14:paraId="768D6F49" w14:textId="4C6C881A" w:rsidR="0046617F" w:rsidRPr="00D408D9" w:rsidRDefault="00E105A8" w:rsidP="0046617F">
            <w:pPr>
              <w:jc w:val="center"/>
              <w:rPr>
                <w:rFonts w:ascii="Calibri" w:hAnsi="Calibri" w:cs="Calibri"/>
                <w:sz w:val="22"/>
                <w:szCs w:val="22"/>
              </w:rPr>
            </w:pPr>
            <w:r>
              <w:rPr>
                <w:rFonts w:ascii="Calibri" w:hAnsi="Calibri" w:cs="Calibri"/>
                <w:sz w:val="22"/>
                <w:szCs w:val="22"/>
              </w:rPr>
              <w:t>C</w:t>
            </w:r>
          </w:p>
        </w:tc>
      </w:tr>
      <w:tr w:rsidR="0046617F" w:rsidRPr="0000263B" w14:paraId="0A8D1316" w14:textId="77777777" w:rsidTr="004F64BA">
        <w:trPr>
          <w:gridAfter w:val="1"/>
          <w:wAfter w:w="29" w:type="dxa"/>
          <w:trHeight w:val="305"/>
          <w:jc w:val="center"/>
        </w:trPr>
        <w:tc>
          <w:tcPr>
            <w:tcW w:w="1705" w:type="dxa"/>
            <w:vAlign w:val="center"/>
          </w:tcPr>
          <w:p w14:paraId="57E614B7" w14:textId="77777777" w:rsidR="0046617F" w:rsidRPr="00D408D9" w:rsidRDefault="0046617F" w:rsidP="0046617F">
            <w:pPr>
              <w:jc w:val="center"/>
              <w:rPr>
                <w:rFonts w:ascii="Calibri" w:eastAsia="Calibri" w:hAnsi="Calibri"/>
                <w:sz w:val="22"/>
                <w:szCs w:val="22"/>
              </w:rPr>
            </w:pPr>
            <w:r w:rsidRPr="00D408D9">
              <w:rPr>
                <w:rFonts w:ascii="Calibri" w:eastAsia="Calibri" w:hAnsi="Calibri"/>
                <w:sz w:val="22"/>
                <w:szCs w:val="22"/>
              </w:rPr>
              <w:t>MCML 208/B</w:t>
            </w:r>
          </w:p>
          <w:p w14:paraId="37444142" w14:textId="584484E6" w:rsidR="0046617F" w:rsidRPr="00D408D9" w:rsidRDefault="0046617F" w:rsidP="0046617F">
            <w:pPr>
              <w:jc w:val="center"/>
              <w:rPr>
                <w:rFonts w:ascii="Calibri" w:eastAsia="Calibri" w:hAnsi="Calibri"/>
                <w:sz w:val="22"/>
                <w:szCs w:val="22"/>
              </w:rPr>
            </w:pPr>
            <w:r w:rsidRPr="00D408D9">
              <w:rPr>
                <w:rFonts w:ascii="Calibri" w:eastAsia="Calibri" w:hAnsi="Calibri"/>
                <w:sz w:val="22"/>
                <w:szCs w:val="22"/>
              </w:rPr>
              <w:t>D-10</w:t>
            </w:r>
          </w:p>
        </w:tc>
        <w:tc>
          <w:tcPr>
            <w:tcW w:w="900" w:type="dxa"/>
            <w:vAlign w:val="center"/>
          </w:tcPr>
          <w:p w14:paraId="5088598B" w14:textId="57AB3E20" w:rsidR="0046617F" w:rsidRPr="00D408D9" w:rsidRDefault="0046617F" w:rsidP="0046617F">
            <w:pPr>
              <w:jc w:val="center"/>
              <w:rPr>
                <w:rFonts w:ascii="Calibri" w:hAnsi="Calibri" w:cs="Calibri"/>
                <w:sz w:val="22"/>
                <w:szCs w:val="22"/>
              </w:rPr>
            </w:pPr>
            <w:r w:rsidRPr="00D408D9">
              <w:rPr>
                <w:rFonts w:ascii="Calibri" w:hAnsi="Calibri" w:cs="Calibri"/>
                <w:sz w:val="22"/>
                <w:szCs w:val="22"/>
              </w:rPr>
              <w:t>C</w:t>
            </w:r>
          </w:p>
        </w:tc>
        <w:tc>
          <w:tcPr>
            <w:tcW w:w="6570" w:type="dxa"/>
            <w:vAlign w:val="center"/>
          </w:tcPr>
          <w:p w14:paraId="19DFF7CC" w14:textId="234FE901" w:rsidR="0046617F" w:rsidRPr="00D408D9" w:rsidRDefault="0046617F" w:rsidP="0046617F">
            <w:pPr>
              <w:pStyle w:val="body"/>
              <w:rPr>
                <w:rFonts w:asciiTheme="majorHAnsi" w:hAnsiTheme="majorHAnsi"/>
                <w:szCs w:val="20"/>
              </w:rPr>
            </w:pPr>
            <w:r w:rsidRPr="00D408D9">
              <w:rPr>
                <w:rFonts w:asciiTheme="majorHAnsi" w:hAnsiTheme="majorHAnsi"/>
                <w:szCs w:val="20"/>
              </w:rPr>
              <w:t>Shelves in 208B are not secured. Secure shelves as soon as possible.</w:t>
            </w:r>
            <w:r w:rsidR="00D408D9">
              <w:rPr>
                <w:rFonts w:asciiTheme="majorHAnsi" w:hAnsiTheme="majorHAnsi"/>
                <w:szCs w:val="20"/>
              </w:rPr>
              <w:t xml:space="preserve"> </w:t>
            </w:r>
            <w:r w:rsidR="00E105A8">
              <w:rPr>
                <w:rFonts w:asciiTheme="majorHAnsi" w:hAnsiTheme="majorHAnsi"/>
                <w:szCs w:val="20"/>
              </w:rPr>
              <w:t>AJ submitted a SR.</w:t>
            </w:r>
          </w:p>
        </w:tc>
        <w:tc>
          <w:tcPr>
            <w:tcW w:w="1080" w:type="dxa"/>
            <w:vAlign w:val="center"/>
          </w:tcPr>
          <w:p w14:paraId="40321FD5" w14:textId="392C19B6" w:rsidR="0046617F" w:rsidRPr="00D408D9" w:rsidRDefault="0046617F" w:rsidP="0046617F">
            <w:pPr>
              <w:jc w:val="center"/>
              <w:rPr>
                <w:rFonts w:ascii="Calibri" w:hAnsi="Calibri" w:cs="Calibri"/>
                <w:sz w:val="22"/>
                <w:szCs w:val="22"/>
              </w:rPr>
            </w:pPr>
            <w:r w:rsidRPr="00D408D9">
              <w:rPr>
                <w:rFonts w:ascii="Calibri" w:hAnsi="Calibri" w:cs="Calibri"/>
                <w:sz w:val="22"/>
                <w:szCs w:val="22"/>
              </w:rPr>
              <w:t>AJ</w:t>
            </w:r>
          </w:p>
        </w:tc>
        <w:tc>
          <w:tcPr>
            <w:tcW w:w="1800" w:type="dxa"/>
            <w:vAlign w:val="center"/>
          </w:tcPr>
          <w:p w14:paraId="5DFBF63C" w14:textId="2666718C" w:rsidR="0046617F" w:rsidRPr="00D408D9" w:rsidRDefault="00E105A8" w:rsidP="0046617F">
            <w:pPr>
              <w:jc w:val="center"/>
              <w:rPr>
                <w:rFonts w:ascii="Calibri" w:hAnsi="Calibri" w:cs="Calibri"/>
                <w:sz w:val="22"/>
                <w:szCs w:val="22"/>
              </w:rPr>
            </w:pPr>
            <w:r>
              <w:rPr>
                <w:rFonts w:ascii="Calibri" w:hAnsi="Calibri" w:cs="Calibri"/>
                <w:sz w:val="22"/>
                <w:szCs w:val="22"/>
              </w:rPr>
              <w:t>Aug 25, 2023</w:t>
            </w:r>
          </w:p>
        </w:tc>
        <w:tc>
          <w:tcPr>
            <w:tcW w:w="990" w:type="dxa"/>
            <w:vAlign w:val="center"/>
          </w:tcPr>
          <w:p w14:paraId="26223D0E" w14:textId="05C46977" w:rsidR="0046617F" w:rsidRPr="00D408D9" w:rsidRDefault="00E105A8" w:rsidP="0046617F">
            <w:pPr>
              <w:jc w:val="center"/>
              <w:rPr>
                <w:rFonts w:ascii="Calibri" w:hAnsi="Calibri" w:cs="Calibri"/>
                <w:sz w:val="22"/>
                <w:szCs w:val="22"/>
              </w:rPr>
            </w:pPr>
            <w:r>
              <w:rPr>
                <w:rFonts w:ascii="Calibri" w:hAnsi="Calibri" w:cs="Calibri"/>
                <w:sz w:val="22"/>
                <w:szCs w:val="22"/>
              </w:rPr>
              <w:t>C</w:t>
            </w:r>
          </w:p>
        </w:tc>
      </w:tr>
      <w:tr w:rsidR="0046617F" w:rsidRPr="0000263B" w14:paraId="409955B5" w14:textId="77777777" w:rsidTr="004F64BA">
        <w:trPr>
          <w:gridAfter w:val="1"/>
          <w:wAfter w:w="29" w:type="dxa"/>
          <w:trHeight w:val="305"/>
          <w:jc w:val="center"/>
        </w:trPr>
        <w:tc>
          <w:tcPr>
            <w:tcW w:w="1705" w:type="dxa"/>
            <w:vAlign w:val="center"/>
          </w:tcPr>
          <w:p w14:paraId="0ECA6FAC" w14:textId="77777777" w:rsidR="0046617F" w:rsidRPr="00D408D9" w:rsidRDefault="0046617F" w:rsidP="0046617F">
            <w:pPr>
              <w:jc w:val="center"/>
              <w:rPr>
                <w:rFonts w:ascii="Calibri" w:eastAsia="Calibri" w:hAnsi="Calibri"/>
                <w:sz w:val="22"/>
                <w:szCs w:val="22"/>
              </w:rPr>
            </w:pPr>
            <w:r w:rsidRPr="00D408D9">
              <w:rPr>
                <w:rFonts w:ascii="Calibri" w:eastAsia="Calibri" w:hAnsi="Calibri"/>
                <w:sz w:val="22"/>
                <w:szCs w:val="22"/>
              </w:rPr>
              <w:t>MCML 208/B</w:t>
            </w:r>
          </w:p>
          <w:p w14:paraId="4A0FBDF5" w14:textId="556AFAC3" w:rsidR="0046617F" w:rsidRPr="00D408D9" w:rsidRDefault="0046617F" w:rsidP="0046617F">
            <w:pPr>
              <w:jc w:val="center"/>
              <w:rPr>
                <w:rFonts w:ascii="Calibri" w:eastAsia="Calibri" w:hAnsi="Calibri"/>
                <w:sz w:val="22"/>
                <w:szCs w:val="22"/>
              </w:rPr>
            </w:pPr>
            <w:r w:rsidRPr="00D408D9">
              <w:rPr>
                <w:rFonts w:ascii="Calibri" w:eastAsia="Calibri" w:hAnsi="Calibri"/>
                <w:sz w:val="22"/>
                <w:szCs w:val="22"/>
              </w:rPr>
              <w:t>D-7</w:t>
            </w:r>
          </w:p>
        </w:tc>
        <w:tc>
          <w:tcPr>
            <w:tcW w:w="900" w:type="dxa"/>
            <w:vAlign w:val="center"/>
          </w:tcPr>
          <w:p w14:paraId="58F74BAD" w14:textId="0422F145" w:rsidR="0046617F" w:rsidRPr="00D408D9" w:rsidRDefault="0046617F" w:rsidP="0046617F">
            <w:pPr>
              <w:jc w:val="center"/>
              <w:rPr>
                <w:rFonts w:ascii="Calibri" w:hAnsi="Calibri" w:cs="Calibri"/>
                <w:sz w:val="22"/>
                <w:szCs w:val="22"/>
              </w:rPr>
            </w:pPr>
            <w:r w:rsidRPr="00D408D9">
              <w:rPr>
                <w:rFonts w:ascii="Calibri" w:hAnsi="Calibri" w:cs="Calibri"/>
                <w:sz w:val="22"/>
                <w:szCs w:val="22"/>
              </w:rPr>
              <w:t>C</w:t>
            </w:r>
          </w:p>
        </w:tc>
        <w:tc>
          <w:tcPr>
            <w:tcW w:w="6570" w:type="dxa"/>
            <w:vAlign w:val="center"/>
          </w:tcPr>
          <w:p w14:paraId="221F065D" w14:textId="3F96B613" w:rsidR="0046617F" w:rsidRPr="00D408D9" w:rsidRDefault="0046617F" w:rsidP="0046617F">
            <w:pPr>
              <w:pStyle w:val="body"/>
              <w:rPr>
                <w:rFonts w:asciiTheme="majorHAnsi" w:hAnsiTheme="majorHAnsi"/>
                <w:szCs w:val="20"/>
              </w:rPr>
            </w:pPr>
            <w:r w:rsidRPr="00D408D9">
              <w:rPr>
                <w:rFonts w:asciiTheme="majorHAnsi" w:hAnsiTheme="majorHAnsi"/>
                <w:szCs w:val="20"/>
              </w:rPr>
              <w:t>Vent is dirty and noisy (208B). Schedule regular check up for ventilation system</w:t>
            </w:r>
            <w:r w:rsidR="00E105A8">
              <w:rPr>
                <w:rFonts w:asciiTheme="majorHAnsi" w:hAnsiTheme="majorHAnsi"/>
                <w:szCs w:val="20"/>
              </w:rPr>
              <w:t>. AJ submitted a SR.</w:t>
            </w:r>
          </w:p>
        </w:tc>
        <w:tc>
          <w:tcPr>
            <w:tcW w:w="1080" w:type="dxa"/>
            <w:vAlign w:val="center"/>
          </w:tcPr>
          <w:p w14:paraId="1B43E173" w14:textId="0547F22A" w:rsidR="0046617F" w:rsidRPr="00D408D9" w:rsidRDefault="0046617F" w:rsidP="0046617F">
            <w:pPr>
              <w:jc w:val="center"/>
              <w:rPr>
                <w:rFonts w:ascii="Calibri" w:hAnsi="Calibri" w:cs="Calibri"/>
                <w:sz w:val="22"/>
                <w:szCs w:val="22"/>
              </w:rPr>
            </w:pPr>
            <w:r w:rsidRPr="00D408D9">
              <w:rPr>
                <w:rFonts w:ascii="Calibri" w:hAnsi="Calibri" w:cs="Calibri"/>
                <w:sz w:val="22"/>
                <w:szCs w:val="22"/>
              </w:rPr>
              <w:t>AJ</w:t>
            </w:r>
          </w:p>
        </w:tc>
        <w:tc>
          <w:tcPr>
            <w:tcW w:w="1800" w:type="dxa"/>
            <w:vAlign w:val="center"/>
          </w:tcPr>
          <w:p w14:paraId="162CAD15" w14:textId="683C16FD" w:rsidR="0046617F" w:rsidRPr="00D408D9" w:rsidRDefault="00E105A8" w:rsidP="0046617F">
            <w:pPr>
              <w:jc w:val="center"/>
              <w:rPr>
                <w:rFonts w:ascii="Calibri" w:hAnsi="Calibri" w:cs="Calibri"/>
                <w:sz w:val="22"/>
                <w:szCs w:val="22"/>
              </w:rPr>
            </w:pPr>
            <w:r>
              <w:rPr>
                <w:rFonts w:ascii="Calibri" w:hAnsi="Calibri" w:cs="Calibri"/>
                <w:sz w:val="22"/>
                <w:szCs w:val="22"/>
              </w:rPr>
              <w:t>Aug 25, 2023</w:t>
            </w:r>
          </w:p>
        </w:tc>
        <w:tc>
          <w:tcPr>
            <w:tcW w:w="990" w:type="dxa"/>
            <w:vAlign w:val="center"/>
          </w:tcPr>
          <w:p w14:paraId="4AF8A9DD" w14:textId="261F7015" w:rsidR="0046617F" w:rsidRPr="00D408D9" w:rsidRDefault="00E105A8" w:rsidP="0046617F">
            <w:pPr>
              <w:jc w:val="center"/>
              <w:rPr>
                <w:rFonts w:ascii="Calibri" w:hAnsi="Calibri" w:cs="Calibri"/>
                <w:sz w:val="22"/>
                <w:szCs w:val="22"/>
              </w:rPr>
            </w:pPr>
            <w:r>
              <w:rPr>
                <w:rFonts w:ascii="Calibri" w:hAnsi="Calibri" w:cs="Calibri"/>
                <w:sz w:val="22"/>
                <w:szCs w:val="22"/>
              </w:rPr>
              <w:t>C</w:t>
            </w:r>
          </w:p>
        </w:tc>
      </w:tr>
      <w:tr w:rsidR="0046617F" w:rsidRPr="0000263B" w14:paraId="3409DA28" w14:textId="77777777" w:rsidTr="004F64BA">
        <w:trPr>
          <w:gridAfter w:val="1"/>
          <w:wAfter w:w="29" w:type="dxa"/>
          <w:trHeight w:val="305"/>
          <w:jc w:val="center"/>
        </w:trPr>
        <w:tc>
          <w:tcPr>
            <w:tcW w:w="1705" w:type="dxa"/>
            <w:vAlign w:val="center"/>
          </w:tcPr>
          <w:p w14:paraId="261813A8" w14:textId="77777777" w:rsidR="0046617F" w:rsidRDefault="0046617F" w:rsidP="0046617F">
            <w:pPr>
              <w:jc w:val="center"/>
              <w:rPr>
                <w:rFonts w:ascii="Calibri" w:eastAsia="Calibri" w:hAnsi="Calibri"/>
                <w:sz w:val="22"/>
                <w:szCs w:val="22"/>
              </w:rPr>
            </w:pPr>
            <w:r>
              <w:rPr>
                <w:rFonts w:ascii="Calibri" w:eastAsia="Calibri" w:hAnsi="Calibri"/>
                <w:sz w:val="22"/>
                <w:szCs w:val="22"/>
              </w:rPr>
              <w:t>MCML 208/B</w:t>
            </w:r>
          </w:p>
          <w:p w14:paraId="6E630F30" w14:textId="33C5FFC2" w:rsidR="0046617F" w:rsidRDefault="0046617F" w:rsidP="0046617F">
            <w:pPr>
              <w:jc w:val="center"/>
              <w:rPr>
                <w:rFonts w:ascii="Calibri" w:eastAsia="Calibri" w:hAnsi="Calibri"/>
                <w:sz w:val="22"/>
                <w:szCs w:val="22"/>
              </w:rPr>
            </w:pPr>
            <w:r>
              <w:rPr>
                <w:rFonts w:ascii="Calibri" w:eastAsia="Calibri" w:hAnsi="Calibri"/>
                <w:sz w:val="22"/>
                <w:szCs w:val="22"/>
              </w:rPr>
              <w:t>D-17</w:t>
            </w:r>
          </w:p>
        </w:tc>
        <w:tc>
          <w:tcPr>
            <w:tcW w:w="900" w:type="dxa"/>
            <w:vAlign w:val="center"/>
          </w:tcPr>
          <w:p w14:paraId="694A8611" w14:textId="4DF1868C" w:rsidR="0046617F" w:rsidRDefault="0046617F" w:rsidP="0046617F">
            <w:pPr>
              <w:jc w:val="center"/>
              <w:rPr>
                <w:rFonts w:ascii="Calibri" w:hAnsi="Calibri" w:cs="Calibri"/>
                <w:sz w:val="22"/>
                <w:szCs w:val="22"/>
              </w:rPr>
            </w:pPr>
            <w:r>
              <w:rPr>
                <w:rFonts w:ascii="Calibri" w:hAnsi="Calibri" w:cs="Calibri"/>
                <w:sz w:val="22"/>
                <w:szCs w:val="22"/>
              </w:rPr>
              <w:t>C</w:t>
            </w:r>
          </w:p>
        </w:tc>
        <w:tc>
          <w:tcPr>
            <w:tcW w:w="6570" w:type="dxa"/>
            <w:vAlign w:val="center"/>
          </w:tcPr>
          <w:p w14:paraId="6B062E16" w14:textId="5186AD0E" w:rsidR="0046617F" w:rsidRDefault="0046617F" w:rsidP="0046617F">
            <w:pPr>
              <w:pStyle w:val="body"/>
              <w:rPr>
                <w:rFonts w:asciiTheme="majorHAnsi" w:hAnsiTheme="majorHAnsi"/>
                <w:szCs w:val="20"/>
              </w:rPr>
            </w:pPr>
            <w:r>
              <w:rPr>
                <w:rFonts w:asciiTheme="majorHAnsi" w:hAnsiTheme="majorHAnsi"/>
                <w:szCs w:val="20"/>
              </w:rPr>
              <w:t>Office is messy (208B). Clean office, regular cleaning schedule should be implemented.</w:t>
            </w:r>
            <w:r w:rsidR="009953EA">
              <w:rPr>
                <w:rFonts w:asciiTheme="majorHAnsi" w:hAnsiTheme="majorHAnsi"/>
                <w:szCs w:val="20"/>
              </w:rPr>
              <w:t xml:space="preserve"> The office has been thoroughly tidied up and organized.</w:t>
            </w:r>
          </w:p>
        </w:tc>
        <w:tc>
          <w:tcPr>
            <w:tcW w:w="1080" w:type="dxa"/>
            <w:vAlign w:val="center"/>
          </w:tcPr>
          <w:p w14:paraId="6723021E" w14:textId="7729C0B7" w:rsidR="0046617F" w:rsidRDefault="00E105A8" w:rsidP="0046617F">
            <w:pPr>
              <w:jc w:val="center"/>
              <w:rPr>
                <w:rFonts w:ascii="Calibri" w:hAnsi="Calibri" w:cs="Calibri"/>
                <w:sz w:val="22"/>
                <w:szCs w:val="22"/>
              </w:rPr>
            </w:pPr>
            <w:r>
              <w:rPr>
                <w:rFonts w:ascii="Calibri" w:hAnsi="Calibri" w:cs="Calibri"/>
                <w:sz w:val="22"/>
                <w:szCs w:val="22"/>
              </w:rPr>
              <w:t>AL</w:t>
            </w:r>
          </w:p>
        </w:tc>
        <w:tc>
          <w:tcPr>
            <w:tcW w:w="1800" w:type="dxa"/>
            <w:vAlign w:val="center"/>
          </w:tcPr>
          <w:p w14:paraId="45152A1D" w14:textId="7218AE9E" w:rsidR="0046617F" w:rsidRDefault="0046617F" w:rsidP="0046617F">
            <w:pPr>
              <w:jc w:val="center"/>
              <w:rPr>
                <w:rFonts w:ascii="Calibri" w:hAnsi="Calibri" w:cs="Calibri"/>
                <w:sz w:val="22"/>
                <w:szCs w:val="22"/>
              </w:rPr>
            </w:pPr>
            <w:r>
              <w:rPr>
                <w:rFonts w:ascii="Calibri" w:hAnsi="Calibri" w:cs="Calibri"/>
                <w:sz w:val="22"/>
                <w:szCs w:val="22"/>
              </w:rPr>
              <w:t xml:space="preserve">Aug </w:t>
            </w:r>
            <w:r w:rsidR="00E105A8">
              <w:rPr>
                <w:rFonts w:ascii="Calibri" w:hAnsi="Calibri" w:cs="Calibri"/>
                <w:sz w:val="22"/>
                <w:szCs w:val="22"/>
              </w:rPr>
              <w:t>31</w:t>
            </w:r>
            <w:r>
              <w:rPr>
                <w:rFonts w:ascii="Calibri" w:hAnsi="Calibri" w:cs="Calibri"/>
                <w:sz w:val="22"/>
                <w:szCs w:val="22"/>
              </w:rPr>
              <w:t>, 2023</w:t>
            </w:r>
          </w:p>
        </w:tc>
        <w:tc>
          <w:tcPr>
            <w:tcW w:w="990" w:type="dxa"/>
            <w:vAlign w:val="center"/>
          </w:tcPr>
          <w:p w14:paraId="57FD85FB" w14:textId="4BFF4EC5" w:rsidR="0046617F" w:rsidRDefault="00E105A8" w:rsidP="0046617F">
            <w:pPr>
              <w:jc w:val="center"/>
              <w:rPr>
                <w:rFonts w:ascii="Calibri" w:hAnsi="Calibri" w:cs="Calibri"/>
                <w:sz w:val="22"/>
                <w:szCs w:val="22"/>
              </w:rPr>
            </w:pPr>
            <w:r>
              <w:rPr>
                <w:rFonts w:ascii="Calibri" w:hAnsi="Calibri" w:cs="Calibri"/>
                <w:sz w:val="22"/>
                <w:szCs w:val="22"/>
              </w:rPr>
              <w:t>IP</w:t>
            </w:r>
          </w:p>
        </w:tc>
      </w:tr>
      <w:tr w:rsidR="0046617F" w:rsidRPr="0000263B" w14:paraId="1BE89E80" w14:textId="77777777" w:rsidTr="004F64BA">
        <w:trPr>
          <w:gridAfter w:val="1"/>
          <w:wAfter w:w="29" w:type="dxa"/>
          <w:trHeight w:val="305"/>
          <w:jc w:val="center"/>
        </w:trPr>
        <w:tc>
          <w:tcPr>
            <w:tcW w:w="1705" w:type="dxa"/>
            <w:vAlign w:val="center"/>
          </w:tcPr>
          <w:p w14:paraId="1235D749" w14:textId="77777777" w:rsidR="0046617F" w:rsidRDefault="0046617F" w:rsidP="0046617F">
            <w:pPr>
              <w:jc w:val="center"/>
              <w:rPr>
                <w:rFonts w:ascii="Calibri" w:eastAsia="Calibri" w:hAnsi="Calibri"/>
                <w:sz w:val="22"/>
                <w:szCs w:val="22"/>
              </w:rPr>
            </w:pPr>
            <w:bookmarkStart w:id="5" w:name="_Hlk143782258"/>
            <w:r>
              <w:rPr>
                <w:rFonts w:ascii="Calibri" w:eastAsia="Calibri" w:hAnsi="Calibri"/>
                <w:sz w:val="22"/>
                <w:szCs w:val="22"/>
              </w:rPr>
              <w:t>MCML 214</w:t>
            </w:r>
            <w:proofErr w:type="gramStart"/>
            <w:r>
              <w:rPr>
                <w:rFonts w:ascii="Calibri" w:eastAsia="Calibri" w:hAnsi="Calibri"/>
                <w:sz w:val="22"/>
                <w:szCs w:val="22"/>
              </w:rPr>
              <w:t>C,D</w:t>
            </w:r>
            <w:proofErr w:type="gramEnd"/>
          </w:p>
          <w:p w14:paraId="005AB505" w14:textId="7284B6D6" w:rsidR="0046617F" w:rsidRDefault="0046617F" w:rsidP="0046617F">
            <w:pPr>
              <w:jc w:val="center"/>
              <w:rPr>
                <w:rFonts w:ascii="Calibri" w:eastAsia="Calibri" w:hAnsi="Calibri"/>
                <w:sz w:val="22"/>
                <w:szCs w:val="22"/>
              </w:rPr>
            </w:pPr>
            <w:r>
              <w:rPr>
                <w:rFonts w:ascii="Calibri" w:eastAsia="Calibri" w:hAnsi="Calibri"/>
                <w:sz w:val="22"/>
                <w:szCs w:val="22"/>
              </w:rPr>
              <w:t>D-11</w:t>
            </w:r>
          </w:p>
        </w:tc>
        <w:tc>
          <w:tcPr>
            <w:tcW w:w="900" w:type="dxa"/>
            <w:vAlign w:val="center"/>
          </w:tcPr>
          <w:p w14:paraId="32DF441A" w14:textId="5B9E8853" w:rsidR="0046617F" w:rsidRDefault="0046617F" w:rsidP="0046617F">
            <w:pPr>
              <w:jc w:val="center"/>
              <w:rPr>
                <w:rFonts w:ascii="Calibri" w:hAnsi="Calibri" w:cs="Calibri"/>
                <w:sz w:val="22"/>
                <w:szCs w:val="22"/>
              </w:rPr>
            </w:pPr>
            <w:r>
              <w:rPr>
                <w:rFonts w:ascii="Calibri" w:hAnsi="Calibri" w:cs="Calibri"/>
                <w:sz w:val="22"/>
                <w:szCs w:val="22"/>
              </w:rPr>
              <w:t>C</w:t>
            </w:r>
          </w:p>
        </w:tc>
        <w:tc>
          <w:tcPr>
            <w:tcW w:w="6570" w:type="dxa"/>
            <w:vAlign w:val="center"/>
          </w:tcPr>
          <w:p w14:paraId="3A4477A2" w14:textId="0447AAEC" w:rsidR="0046617F" w:rsidRDefault="0046617F" w:rsidP="0046617F">
            <w:pPr>
              <w:pStyle w:val="body"/>
              <w:rPr>
                <w:rFonts w:asciiTheme="majorHAnsi" w:hAnsiTheme="majorHAnsi"/>
                <w:szCs w:val="20"/>
              </w:rPr>
            </w:pPr>
            <w:r>
              <w:rPr>
                <w:rFonts w:asciiTheme="majorHAnsi" w:hAnsiTheme="majorHAnsi"/>
                <w:szCs w:val="20"/>
              </w:rPr>
              <w:t>Heavy box placed up top, not earthquake safe (in 214C). Remove or relocate boxes.</w:t>
            </w:r>
            <w:r w:rsidR="00560006">
              <w:rPr>
                <w:rFonts w:asciiTheme="majorHAnsi" w:hAnsiTheme="majorHAnsi"/>
                <w:szCs w:val="20"/>
              </w:rPr>
              <w:t xml:space="preserve"> IC has emailed room occupant to address the issue.</w:t>
            </w:r>
          </w:p>
        </w:tc>
        <w:tc>
          <w:tcPr>
            <w:tcW w:w="1080" w:type="dxa"/>
            <w:vAlign w:val="center"/>
          </w:tcPr>
          <w:p w14:paraId="6FAE5013" w14:textId="0046D138" w:rsidR="0046617F" w:rsidRDefault="0046617F" w:rsidP="0046617F">
            <w:pPr>
              <w:jc w:val="center"/>
              <w:rPr>
                <w:rFonts w:ascii="Calibri" w:hAnsi="Calibri" w:cs="Calibri"/>
                <w:sz w:val="22"/>
                <w:szCs w:val="22"/>
              </w:rPr>
            </w:pPr>
            <w:r>
              <w:rPr>
                <w:rFonts w:ascii="Calibri" w:hAnsi="Calibri" w:cs="Calibri"/>
                <w:sz w:val="22"/>
                <w:szCs w:val="22"/>
              </w:rPr>
              <w:t>IK</w:t>
            </w:r>
          </w:p>
        </w:tc>
        <w:tc>
          <w:tcPr>
            <w:tcW w:w="1800" w:type="dxa"/>
            <w:vAlign w:val="center"/>
          </w:tcPr>
          <w:p w14:paraId="0D42DB06" w14:textId="22483AB1" w:rsidR="0046617F" w:rsidRDefault="00560006" w:rsidP="0046617F">
            <w:pPr>
              <w:jc w:val="center"/>
              <w:rPr>
                <w:rFonts w:ascii="Calibri" w:hAnsi="Calibri" w:cs="Calibri"/>
                <w:sz w:val="22"/>
                <w:szCs w:val="22"/>
              </w:rPr>
            </w:pPr>
            <w:r>
              <w:rPr>
                <w:rFonts w:ascii="Calibri" w:hAnsi="Calibri" w:cs="Calibri"/>
                <w:sz w:val="22"/>
                <w:szCs w:val="22"/>
              </w:rPr>
              <w:t>Aug 24, 2023</w:t>
            </w:r>
          </w:p>
        </w:tc>
        <w:tc>
          <w:tcPr>
            <w:tcW w:w="990" w:type="dxa"/>
            <w:vAlign w:val="center"/>
          </w:tcPr>
          <w:p w14:paraId="58D91ADE" w14:textId="51CBFBE8" w:rsidR="009953EA" w:rsidRDefault="00560006" w:rsidP="009953EA">
            <w:pPr>
              <w:jc w:val="center"/>
              <w:rPr>
                <w:rFonts w:ascii="Calibri" w:hAnsi="Calibri" w:cs="Calibri"/>
                <w:sz w:val="22"/>
                <w:szCs w:val="22"/>
              </w:rPr>
            </w:pPr>
            <w:r>
              <w:rPr>
                <w:rFonts w:ascii="Calibri" w:hAnsi="Calibri" w:cs="Calibri"/>
                <w:sz w:val="22"/>
                <w:szCs w:val="22"/>
              </w:rPr>
              <w:t>C</w:t>
            </w:r>
          </w:p>
        </w:tc>
      </w:tr>
      <w:tr w:rsidR="0046617F" w:rsidRPr="0000263B" w14:paraId="33EADA0E" w14:textId="77777777" w:rsidTr="004F64BA">
        <w:trPr>
          <w:gridAfter w:val="1"/>
          <w:wAfter w:w="29" w:type="dxa"/>
          <w:trHeight w:val="305"/>
          <w:jc w:val="center"/>
        </w:trPr>
        <w:tc>
          <w:tcPr>
            <w:tcW w:w="1705" w:type="dxa"/>
            <w:vAlign w:val="center"/>
          </w:tcPr>
          <w:p w14:paraId="36E88F49" w14:textId="77777777" w:rsidR="0046617F" w:rsidRDefault="0046617F" w:rsidP="0046617F">
            <w:pPr>
              <w:jc w:val="center"/>
              <w:rPr>
                <w:rFonts w:ascii="Calibri" w:eastAsia="Calibri" w:hAnsi="Calibri"/>
                <w:sz w:val="22"/>
                <w:szCs w:val="22"/>
              </w:rPr>
            </w:pPr>
            <w:bookmarkStart w:id="6" w:name="_Hlk143782384"/>
            <w:bookmarkEnd w:id="5"/>
            <w:r>
              <w:rPr>
                <w:rFonts w:ascii="Calibri" w:eastAsia="Calibri" w:hAnsi="Calibri"/>
                <w:sz w:val="22"/>
                <w:szCs w:val="22"/>
              </w:rPr>
              <w:t>MCML 221</w:t>
            </w:r>
          </w:p>
          <w:p w14:paraId="30CD37AF" w14:textId="611DB871" w:rsidR="0046617F" w:rsidRDefault="0046617F" w:rsidP="0046617F">
            <w:pPr>
              <w:jc w:val="center"/>
              <w:rPr>
                <w:rFonts w:ascii="Calibri" w:eastAsia="Calibri" w:hAnsi="Calibri"/>
                <w:sz w:val="22"/>
                <w:szCs w:val="22"/>
              </w:rPr>
            </w:pPr>
            <w:r>
              <w:rPr>
                <w:rFonts w:ascii="Calibri" w:eastAsia="Calibri" w:hAnsi="Calibri"/>
                <w:sz w:val="22"/>
                <w:szCs w:val="22"/>
              </w:rPr>
              <w:t>D-17</w:t>
            </w:r>
          </w:p>
        </w:tc>
        <w:tc>
          <w:tcPr>
            <w:tcW w:w="900" w:type="dxa"/>
            <w:vAlign w:val="center"/>
          </w:tcPr>
          <w:p w14:paraId="4BDDFB28" w14:textId="6BE0BAD5" w:rsidR="0046617F" w:rsidRDefault="0046617F" w:rsidP="0046617F">
            <w:pPr>
              <w:jc w:val="center"/>
              <w:rPr>
                <w:rFonts w:ascii="Calibri" w:hAnsi="Calibri" w:cs="Calibri"/>
                <w:sz w:val="22"/>
                <w:szCs w:val="22"/>
              </w:rPr>
            </w:pPr>
            <w:r>
              <w:rPr>
                <w:rFonts w:ascii="Calibri" w:hAnsi="Calibri" w:cs="Calibri"/>
                <w:sz w:val="22"/>
                <w:szCs w:val="22"/>
              </w:rPr>
              <w:t>C</w:t>
            </w:r>
          </w:p>
        </w:tc>
        <w:tc>
          <w:tcPr>
            <w:tcW w:w="6570" w:type="dxa"/>
            <w:vAlign w:val="center"/>
          </w:tcPr>
          <w:p w14:paraId="1DF90B6B" w14:textId="3C1DB94B" w:rsidR="0046617F" w:rsidRDefault="0046617F" w:rsidP="0046617F">
            <w:pPr>
              <w:pStyle w:val="body"/>
              <w:rPr>
                <w:rFonts w:asciiTheme="majorHAnsi" w:hAnsiTheme="majorHAnsi"/>
                <w:szCs w:val="20"/>
              </w:rPr>
            </w:pPr>
            <w:r>
              <w:rPr>
                <w:rFonts w:asciiTheme="majorHAnsi" w:hAnsiTheme="majorHAnsi"/>
                <w:szCs w:val="20"/>
              </w:rPr>
              <w:t>Live insects present in a box with an unsecured lid. Relocate box with live insects.</w:t>
            </w:r>
            <w:r w:rsidR="00092877">
              <w:rPr>
                <w:rFonts w:asciiTheme="majorHAnsi" w:hAnsiTheme="majorHAnsi"/>
                <w:szCs w:val="20"/>
              </w:rPr>
              <w:t xml:space="preserve"> IC has emailed YA/SH/LR to address the issue.</w:t>
            </w:r>
          </w:p>
        </w:tc>
        <w:tc>
          <w:tcPr>
            <w:tcW w:w="1080" w:type="dxa"/>
            <w:vAlign w:val="center"/>
          </w:tcPr>
          <w:p w14:paraId="7637D232" w14:textId="24719AFA" w:rsidR="0046617F" w:rsidRDefault="00092877" w:rsidP="0046617F">
            <w:pPr>
              <w:jc w:val="center"/>
              <w:rPr>
                <w:rFonts w:ascii="Calibri" w:hAnsi="Calibri" w:cs="Calibri"/>
                <w:sz w:val="22"/>
                <w:szCs w:val="22"/>
              </w:rPr>
            </w:pPr>
            <w:r>
              <w:rPr>
                <w:rFonts w:ascii="Calibri" w:hAnsi="Calibri" w:cs="Calibri"/>
                <w:sz w:val="22"/>
                <w:szCs w:val="22"/>
              </w:rPr>
              <w:t>YA/SH/LR</w:t>
            </w:r>
          </w:p>
        </w:tc>
        <w:tc>
          <w:tcPr>
            <w:tcW w:w="1800" w:type="dxa"/>
            <w:vAlign w:val="center"/>
          </w:tcPr>
          <w:p w14:paraId="5687CF8F" w14:textId="6325AF41" w:rsidR="0046617F" w:rsidRDefault="00092877" w:rsidP="0046617F">
            <w:pPr>
              <w:jc w:val="center"/>
              <w:rPr>
                <w:rFonts w:ascii="Calibri" w:hAnsi="Calibri" w:cs="Calibri"/>
                <w:sz w:val="22"/>
                <w:szCs w:val="22"/>
              </w:rPr>
            </w:pPr>
            <w:r>
              <w:rPr>
                <w:rFonts w:ascii="Calibri" w:hAnsi="Calibri" w:cs="Calibri"/>
                <w:sz w:val="22"/>
                <w:szCs w:val="22"/>
              </w:rPr>
              <w:t>Aug 24, 2023</w:t>
            </w:r>
          </w:p>
        </w:tc>
        <w:tc>
          <w:tcPr>
            <w:tcW w:w="990" w:type="dxa"/>
            <w:vAlign w:val="center"/>
          </w:tcPr>
          <w:p w14:paraId="3332837B" w14:textId="0B693494" w:rsidR="0046617F" w:rsidRDefault="00092877" w:rsidP="0046617F">
            <w:pPr>
              <w:jc w:val="center"/>
              <w:rPr>
                <w:rFonts w:ascii="Calibri" w:hAnsi="Calibri" w:cs="Calibri"/>
                <w:sz w:val="22"/>
                <w:szCs w:val="22"/>
              </w:rPr>
            </w:pPr>
            <w:r>
              <w:rPr>
                <w:rFonts w:ascii="Calibri" w:hAnsi="Calibri" w:cs="Calibri"/>
                <w:sz w:val="22"/>
                <w:szCs w:val="22"/>
              </w:rPr>
              <w:t>C</w:t>
            </w:r>
          </w:p>
        </w:tc>
      </w:tr>
      <w:bookmarkEnd w:id="6"/>
      <w:tr w:rsidR="0046617F" w:rsidRPr="0000263B" w14:paraId="23C67B95" w14:textId="77777777" w:rsidTr="004F64BA">
        <w:trPr>
          <w:gridAfter w:val="1"/>
          <w:wAfter w:w="29" w:type="dxa"/>
          <w:trHeight w:val="305"/>
          <w:jc w:val="center"/>
        </w:trPr>
        <w:tc>
          <w:tcPr>
            <w:tcW w:w="1705" w:type="dxa"/>
            <w:vAlign w:val="center"/>
          </w:tcPr>
          <w:p w14:paraId="1E0016F3" w14:textId="77777777" w:rsidR="0046617F" w:rsidRDefault="0046617F" w:rsidP="0046617F">
            <w:pPr>
              <w:jc w:val="center"/>
              <w:rPr>
                <w:rFonts w:ascii="Calibri" w:eastAsia="Calibri" w:hAnsi="Calibri"/>
                <w:sz w:val="22"/>
                <w:szCs w:val="22"/>
              </w:rPr>
            </w:pPr>
            <w:r>
              <w:rPr>
                <w:rFonts w:ascii="Calibri" w:eastAsia="Calibri" w:hAnsi="Calibri"/>
                <w:sz w:val="22"/>
                <w:szCs w:val="22"/>
              </w:rPr>
              <w:t>MCML 223</w:t>
            </w:r>
          </w:p>
          <w:p w14:paraId="703DBAB1" w14:textId="73CE8B32" w:rsidR="0046617F" w:rsidRDefault="0046617F" w:rsidP="0046617F">
            <w:pPr>
              <w:jc w:val="center"/>
              <w:rPr>
                <w:rFonts w:ascii="Calibri" w:eastAsia="Calibri" w:hAnsi="Calibri"/>
                <w:sz w:val="22"/>
                <w:szCs w:val="22"/>
              </w:rPr>
            </w:pPr>
            <w:r>
              <w:rPr>
                <w:rFonts w:ascii="Calibri" w:eastAsia="Calibri" w:hAnsi="Calibri"/>
                <w:sz w:val="22"/>
                <w:szCs w:val="22"/>
              </w:rPr>
              <w:t>D-17</w:t>
            </w:r>
          </w:p>
        </w:tc>
        <w:tc>
          <w:tcPr>
            <w:tcW w:w="900" w:type="dxa"/>
            <w:vAlign w:val="center"/>
          </w:tcPr>
          <w:p w14:paraId="0B30028D" w14:textId="55BF00F6" w:rsidR="0046617F" w:rsidRDefault="0046617F" w:rsidP="0046617F">
            <w:pPr>
              <w:jc w:val="center"/>
              <w:rPr>
                <w:rFonts w:ascii="Calibri" w:hAnsi="Calibri" w:cs="Calibri"/>
                <w:sz w:val="22"/>
                <w:szCs w:val="22"/>
              </w:rPr>
            </w:pPr>
            <w:r>
              <w:rPr>
                <w:rFonts w:ascii="Calibri" w:hAnsi="Calibri" w:cs="Calibri"/>
                <w:sz w:val="22"/>
                <w:szCs w:val="22"/>
              </w:rPr>
              <w:t>C</w:t>
            </w:r>
          </w:p>
        </w:tc>
        <w:tc>
          <w:tcPr>
            <w:tcW w:w="6570" w:type="dxa"/>
            <w:vAlign w:val="center"/>
          </w:tcPr>
          <w:p w14:paraId="4BDEA494" w14:textId="546FF5B9" w:rsidR="0046617F" w:rsidRPr="0046617F" w:rsidRDefault="0046617F" w:rsidP="0046617F">
            <w:pPr>
              <w:pStyle w:val="body"/>
              <w:rPr>
                <w:rFonts w:asciiTheme="majorHAnsi" w:hAnsiTheme="majorHAnsi"/>
                <w:szCs w:val="20"/>
              </w:rPr>
            </w:pPr>
            <w:r>
              <w:rPr>
                <w:rFonts w:asciiTheme="majorHAnsi" w:hAnsiTheme="majorHAnsi"/>
                <w:szCs w:val="20"/>
              </w:rPr>
              <w:t>Office user feels cleaning is not done frequently enough, there are spiders by the window area. Check in and revise cleaning schedule.</w:t>
            </w:r>
          </w:p>
        </w:tc>
        <w:tc>
          <w:tcPr>
            <w:tcW w:w="1080" w:type="dxa"/>
            <w:vAlign w:val="center"/>
          </w:tcPr>
          <w:p w14:paraId="375C94F0" w14:textId="3F352D36" w:rsidR="0046617F" w:rsidRDefault="0046617F" w:rsidP="0046617F">
            <w:pPr>
              <w:jc w:val="center"/>
              <w:rPr>
                <w:rFonts w:ascii="Calibri" w:hAnsi="Calibri" w:cs="Calibri"/>
                <w:sz w:val="22"/>
                <w:szCs w:val="22"/>
              </w:rPr>
            </w:pPr>
            <w:r>
              <w:rPr>
                <w:rFonts w:ascii="Calibri" w:hAnsi="Calibri" w:cs="Calibri"/>
                <w:sz w:val="22"/>
                <w:szCs w:val="22"/>
              </w:rPr>
              <w:t>AJ</w:t>
            </w:r>
          </w:p>
        </w:tc>
        <w:tc>
          <w:tcPr>
            <w:tcW w:w="1800" w:type="dxa"/>
            <w:vAlign w:val="center"/>
          </w:tcPr>
          <w:p w14:paraId="75CA867D" w14:textId="40F5D619" w:rsidR="0046617F" w:rsidRDefault="0046617F" w:rsidP="0046617F">
            <w:pPr>
              <w:jc w:val="center"/>
              <w:rPr>
                <w:rFonts w:ascii="Calibri" w:hAnsi="Calibri" w:cs="Calibri"/>
                <w:sz w:val="22"/>
                <w:szCs w:val="22"/>
              </w:rPr>
            </w:pPr>
            <w:r>
              <w:rPr>
                <w:rFonts w:ascii="Calibri" w:hAnsi="Calibri" w:cs="Calibri"/>
                <w:sz w:val="22"/>
                <w:szCs w:val="22"/>
              </w:rPr>
              <w:t>Aug 31, 2023</w:t>
            </w:r>
          </w:p>
        </w:tc>
        <w:tc>
          <w:tcPr>
            <w:tcW w:w="990" w:type="dxa"/>
            <w:vAlign w:val="center"/>
          </w:tcPr>
          <w:p w14:paraId="7596584D" w14:textId="5CBBC70B" w:rsidR="0046617F" w:rsidRDefault="009953EA" w:rsidP="0046617F">
            <w:pPr>
              <w:jc w:val="center"/>
              <w:rPr>
                <w:rFonts w:ascii="Calibri" w:hAnsi="Calibri" w:cs="Calibri"/>
                <w:sz w:val="22"/>
                <w:szCs w:val="22"/>
              </w:rPr>
            </w:pPr>
            <w:r>
              <w:rPr>
                <w:rFonts w:ascii="Calibri" w:hAnsi="Calibri" w:cs="Calibri"/>
                <w:sz w:val="22"/>
                <w:szCs w:val="22"/>
              </w:rPr>
              <w:t>IP</w:t>
            </w:r>
          </w:p>
        </w:tc>
      </w:tr>
      <w:tr w:rsidR="0046617F" w:rsidRPr="0000263B" w14:paraId="724EB76B" w14:textId="77777777" w:rsidTr="004F64BA">
        <w:trPr>
          <w:gridAfter w:val="1"/>
          <w:wAfter w:w="29" w:type="dxa"/>
          <w:trHeight w:val="305"/>
          <w:jc w:val="center"/>
        </w:trPr>
        <w:tc>
          <w:tcPr>
            <w:tcW w:w="1705" w:type="dxa"/>
            <w:vAlign w:val="center"/>
          </w:tcPr>
          <w:p w14:paraId="0BBF881A" w14:textId="77777777" w:rsidR="0046617F" w:rsidRDefault="0046617F" w:rsidP="0046617F">
            <w:pPr>
              <w:jc w:val="center"/>
              <w:rPr>
                <w:rFonts w:ascii="Calibri" w:eastAsia="Calibri" w:hAnsi="Calibri"/>
                <w:sz w:val="22"/>
                <w:szCs w:val="22"/>
              </w:rPr>
            </w:pPr>
            <w:r>
              <w:rPr>
                <w:rFonts w:ascii="Calibri" w:eastAsia="Calibri" w:hAnsi="Calibri"/>
                <w:sz w:val="22"/>
                <w:szCs w:val="22"/>
              </w:rPr>
              <w:t>MCML 225</w:t>
            </w:r>
          </w:p>
          <w:p w14:paraId="63B934C4" w14:textId="005556F9" w:rsidR="0046617F" w:rsidRDefault="0046617F" w:rsidP="0046617F">
            <w:pPr>
              <w:jc w:val="center"/>
              <w:rPr>
                <w:rFonts w:ascii="Calibri" w:eastAsia="Calibri" w:hAnsi="Calibri"/>
                <w:sz w:val="22"/>
                <w:szCs w:val="22"/>
              </w:rPr>
            </w:pPr>
            <w:r>
              <w:rPr>
                <w:rFonts w:ascii="Calibri" w:eastAsia="Calibri" w:hAnsi="Calibri"/>
                <w:sz w:val="22"/>
                <w:szCs w:val="22"/>
              </w:rPr>
              <w:t>D-4</w:t>
            </w:r>
          </w:p>
        </w:tc>
        <w:tc>
          <w:tcPr>
            <w:tcW w:w="900" w:type="dxa"/>
            <w:vAlign w:val="center"/>
          </w:tcPr>
          <w:p w14:paraId="532A24C2" w14:textId="64F636D7" w:rsidR="0046617F" w:rsidRDefault="0046617F" w:rsidP="0046617F">
            <w:pPr>
              <w:jc w:val="center"/>
              <w:rPr>
                <w:rFonts w:ascii="Calibri" w:hAnsi="Calibri" w:cs="Calibri"/>
                <w:sz w:val="22"/>
                <w:szCs w:val="22"/>
              </w:rPr>
            </w:pPr>
            <w:r>
              <w:rPr>
                <w:rFonts w:ascii="Calibri" w:hAnsi="Calibri" w:cs="Calibri"/>
                <w:sz w:val="22"/>
                <w:szCs w:val="22"/>
              </w:rPr>
              <w:t>C</w:t>
            </w:r>
          </w:p>
        </w:tc>
        <w:tc>
          <w:tcPr>
            <w:tcW w:w="6570" w:type="dxa"/>
            <w:vAlign w:val="center"/>
          </w:tcPr>
          <w:p w14:paraId="12D1135A" w14:textId="46E98E5C" w:rsidR="0046617F" w:rsidRDefault="0046617F" w:rsidP="0046617F">
            <w:pPr>
              <w:pStyle w:val="body"/>
              <w:rPr>
                <w:rFonts w:asciiTheme="majorHAnsi" w:hAnsiTheme="majorHAnsi"/>
                <w:szCs w:val="20"/>
              </w:rPr>
            </w:pPr>
            <w:r>
              <w:rPr>
                <w:rFonts w:asciiTheme="majorHAnsi" w:hAnsiTheme="majorHAnsi"/>
                <w:szCs w:val="20"/>
              </w:rPr>
              <w:t>Blinds are not functioning properly. Schedule regular check up and fix blinds as soon as possible.</w:t>
            </w:r>
            <w:r w:rsidR="00CC1ABB">
              <w:rPr>
                <w:rFonts w:asciiTheme="majorHAnsi" w:hAnsiTheme="majorHAnsi"/>
                <w:szCs w:val="20"/>
              </w:rPr>
              <w:t xml:space="preserve"> AJ will go and check.</w:t>
            </w:r>
          </w:p>
        </w:tc>
        <w:tc>
          <w:tcPr>
            <w:tcW w:w="1080" w:type="dxa"/>
            <w:vAlign w:val="center"/>
          </w:tcPr>
          <w:p w14:paraId="79E0143F" w14:textId="494EA20F" w:rsidR="0046617F" w:rsidRDefault="0046617F" w:rsidP="0046617F">
            <w:pPr>
              <w:jc w:val="center"/>
              <w:rPr>
                <w:rFonts w:ascii="Calibri" w:hAnsi="Calibri" w:cs="Calibri"/>
                <w:sz w:val="22"/>
                <w:szCs w:val="22"/>
              </w:rPr>
            </w:pPr>
            <w:r>
              <w:rPr>
                <w:rFonts w:ascii="Calibri" w:hAnsi="Calibri" w:cs="Calibri"/>
                <w:sz w:val="22"/>
                <w:szCs w:val="22"/>
              </w:rPr>
              <w:t>AJ</w:t>
            </w:r>
          </w:p>
        </w:tc>
        <w:tc>
          <w:tcPr>
            <w:tcW w:w="1800" w:type="dxa"/>
            <w:vAlign w:val="center"/>
          </w:tcPr>
          <w:p w14:paraId="2475A9B4" w14:textId="4C4BD2E9" w:rsidR="0046617F" w:rsidRDefault="0046617F" w:rsidP="0046617F">
            <w:pPr>
              <w:jc w:val="center"/>
              <w:rPr>
                <w:rFonts w:ascii="Calibri" w:hAnsi="Calibri" w:cs="Calibri"/>
                <w:sz w:val="22"/>
                <w:szCs w:val="22"/>
              </w:rPr>
            </w:pPr>
            <w:r>
              <w:rPr>
                <w:rFonts w:ascii="Calibri" w:hAnsi="Calibri" w:cs="Calibri"/>
                <w:sz w:val="22"/>
                <w:szCs w:val="22"/>
              </w:rPr>
              <w:t>Aug 31, 2023</w:t>
            </w:r>
          </w:p>
        </w:tc>
        <w:tc>
          <w:tcPr>
            <w:tcW w:w="990" w:type="dxa"/>
            <w:vAlign w:val="center"/>
          </w:tcPr>
          <w:p w14:paraId="50FC18C2" w14:textId="1F9D904A" w:rsidR="0046617F" w:rsidRDefault="009953EA" w:rsidP="0046617F">
            <w:pPr>
              <w:jc w:val="center"/>
              <w:rPr>
                <w:rFonts w:ascii="Calibri" w:hAnsi="Calibri" w:cs="Calibri"/>
                <w:sz w:val="22"/>
                <w:szCs w:val="22"/>
              </w:rPr>
            </w:pPr>
            <w:r>
              <w:rPr>
                <w:rFonts w:ascii="Calibri" w:hAnsi="Calibri" w:cs="Calibri"/>
                <w:sz w:val="22"/>
                <w:szCs w:val="22"/>
              </w:rPr>
              <w:t>IP</w:t>
            </w:r>
          </w:p>
        </w:tc>
      </w:tr>
      <w:tr w:rsidR="0046617F" w:rsidRPr="0000263B" w14:paraId="0BB6FB4F" w14:textId="77777777" w:rsidTr="004F64BA">
        <w:trPr>
          <w:gridAfter w:val="1"/>
          <w:wAfter w:w="29" w:type="dxa"/>
          <w:trHeight w:val="305"/>
          <w:jc w:val="center"/>
        </w:trPr>
        <w:tc>
          <w:tcPr>
            <w:tcW w:w="1705" w:type="dxa"/>
            <w:vAlign w:val="center"/>
          </w:tcPr>
          <w:p w14:paraId="3C2A4BC6" w14:textId="77777777" w:rsidR="0046617F" w:rsidRDefault="0046617F" w:rsidP="0046617F">
            <w:pPr>
              <w:jc w:val="center"/>
              <w:rPr>
                <w:rFonts w:ascii="Calibri" w:eastAsia="Calibri" w:hAnsi="Calibri"/>
                <w:sz w:val="22"/>
                <w:szCs w:val="22"/>
              </w:rPr>
            </w:pPr>
            <w:r>
              <w:rPr>
                <w:rFonts w:ascii="Calibri" w:eastAsia="Calibri" w:hAnsi="Calibri"/>
                <w:sz w:val="22"/>
                <w:szCs w:val="22"/>
              </w:rPr>
              <w:t>MCML 233</w:t>
            </w:r>
          </w:p>
          <w:p w14:paraId="7D5CED45" w14:textId="770781E5" w:rsidR="0046617F" w:rsidRDefault="0046617F" w:rsidP="0046617F">
            <w:pPr>
              <w:jc w:val="center"/>
              <w:rPr>
                <w:rFonts w:ascii="Calibri" w:eastAsia="Calibri" w:hAnsi="Calibri"/>
                <w:sz w:val="22"/>
                <w:szCs w:val="22"/>
              </w:rPr>
            </w:pPr>
            <w:r>
              <w:rPr>
                <w:rFonts w:ascii="Calibri" w:eastAsia="Calibri" w:hAnsi="Calibri"/>
                <w:sz w:val="22"/>
                <w:szCs w:val="22"/>
              </w:rPr>
              <w:lastRenderedPageBreak/>
              <w:t>D-11</w:t>
            </w:r>
          </w:p>
        </w:tc>
        <w:tc>
          <w:tcPr>
            <w:tcW w:w="900" w:type="dxa"/>
            <w:vAlign w:val="center"/>
          </w:tcPr>
          <w:p w14:paraId="710774B0" w14:textId="760F362F" w:rsidR="0046617F" w:rsidRDefault="0046617F" w:rsidP="0046617F">
            <w:pPr>
              <w:jc w:val="center"/>
              <w:rPr>
                <w:rFonts w:ascii="Calibri" w:hAnsi="Calibri" w:cs="Calibri"/>
                <w:sz w:val="22"/>
                <w:szCs w:val="22"/>
              </w:rPr>
            </w:pPr>
            <w:r>
              <w:rPr>
                <w:rFonts w:ascii="Calibri" w:hAnsi="Calibri" w:cs="Calibri"/>
                <w:sz w:val="22"/>
                <w:szCs w:val="22"/>
              </w:rPr>
              <w:lastRenderedPageBreak/>
              <w:t>C</w:t>
            </w:r>
          </w:p>
        </w:tc>
        <w:tc>
          <w:tcPr>
            <w:tcW w:w="6570" w:type="dxa"/>
            <w:vAlign w:val="center"/>
          </w:tcPr>
          <w:p w14:paraId="46147142" w14:textId="24035A91" w:rsidR="0046617F" w:rsidRPr="0046617F" w:rsidRDefault="0046617F" w:rsidP="0046617F">
            <w:pPr>
              <w:pStyle w:val="body"/>
              <w:rPr>
                <w:rFonts w:asciiTheme="majorHAnsi" w:hAnsiTheme="majorHAnsi"/>
                <w:i/>
                <w:color w:val="808080" w:themeColor="background1" w:themeShade="80"/>
                <w:sz w:val="18"/>
                <w:szCs w:val="20"/>
              </w:rPr>
            </w:pPr>
            <w:r>
              <w:rPr>
                <w:rFonts w:asciiTheme="majorHAnsi" w:hAnsiTheme="majorHAnsi"/>
                <w:szCs w:val="20"/>
              </w:rPr>
              <w:t>Heavy items placed up top, not earthquake safe. Remove or relocate heavy items.</w:t>
            </w:r>
          </w:p>
        </w:tc>
        <w:tc>
          <w:tcPr>
            <w:tcW w:w="1080" w:type="dxa"/>
            <w:vAlign w:val="center"/>
          </w:tcPr>
          <w:p w14:paraId="1949CB6B" w14:textId="7D77363C" w:rsidR="0046617F" w:rsidRDefault="0046617F" w:rsidP="0046617F">
            <w:pPr>
              <w:jc w:val="center"/>
              <w:rPr>
                <w:rFonts w:ascii="Calibri" w:hAnsi="Calibri" w:cs="Calibri"/>
                <w:sz w:val="22"/>
                <w:szCs w:val="22"/>
              </w:rPr>
            </w:pPr>
            <w:r>
              <w:rPr>
                <w:rFonts w:ascii="Calibri" w:hAnsi="Calibri" w:cs="Calibri"/>
                <w:sz w:val="22"/>
                <w:szCs w:val="22"/>
              </w:rPr>
              <w:t>AJ</w:t>
            </w:r>
          </w:p>
        </w:tc>
        <w:tc>
          <w:tcPr>
            <w:tcW w:w="1800" w:type="dxa"/>
            <w:vAlign w:val="center"/>
          </w:tcPr>
          <w:p w14:paraId="3F0D8490" w14:textId="24BEF1F9" w:rsidR="0046617F" w:rsidRDefault="0046617F" w:rsidP="0046617F">
            <w:pPr>
              <w:jc w:val="center"/>
              <w:rPr>
                <w:rFonts w:ascii="Calibri" w:hAnsi="Calibri" w:cs="Calibri"/>
                <w:sz w:val="22"/>
                <w:szCs w:val="22"/>
              </w:rPr>
            </w:pPr>
            <w:r>
              <w:rPr>
                <w:rFonts w:ascii="Calibri" w:hAnsi="Calibri" w:cs="Calibri"/>
                <w:sz w:val="22"/>
                <w:szCs w:val="22"/>
              </w:rPr>
              <w:t>Aug 31, 2023</w:t>
            </w:r>
          </w:p>
        </w:tc>
        <w:tc>
          <w:tcPr>
            <w:tcW w:w="990" w:type="dxa"/>
            <w:vAlign w:val="center"/>
          </w:tcPr>
          <w:p w14:paraId="04A3671A" w14:textId="2F1E8707" w:rsidR="0046617F" w:rsidRDefault="009953EA" w:rsidP="0046617F">
            <w:pPr>
              <w:jc w:val="center"/>
              <w:rPr>
                <w:rFonts w:ascii="Calibri" w:hAnsi="Calibri" w:cs="Calibri"/>
                <w:sz w:val="22"/>
                <w:szCs w:val="22"/>
              </w:rPr>
            </w:pPr>
            <w:r>
              <w:rPr>
                <w:rFonts w:ascii="Calibri" w:hAnsi="Calibri" w:cs="Calibri"/>
                <w:sz w:val="22"/>
                <w:szCs w:val="22"/>
              </w:rPr>
              <w:t>IP</w:t>
            </w:r>
          </w:p>
        </w:tc>
      </w:tr>
      <w:tr w:rsidR="0046617F" w:rsidRPr="0000263B" w14:paraId="5E19805F" w14:textId="77777777" w:rsidTr="004F64BA">
        <w:trPr>
          <w:gridAfter w:val="1"/>
          <w:wAfter w:w="29" w:type="dxa"/>
          <w:trHeight w:val="305"/>
          <w:jc w:val="center"/>
        </w:trPr>
        <w:tc>
          <w:tcPr>
            <w:tcW w:w="1705" w:type="dxa"/>
            <w:vAlign w:val="center"/>
          </w:tcPr>
          <w:p w14:paraId="0ECC6C42" w14:textId="25AF9590" w:rsidR="0046617F" w:rsidRPr="00D408D9" w:rsidRDefault="0046617F" w:rsidP="0046617F">
            <w:pPr>
              <w:jc w:val="center"/>
              <w:rPr>
                <w:rFonts w:ascii="Calibri" w:eastAsia="Calibri" w:hAnsi="Calibri"/>
                <w:sz w:val="22"/>
                <w:szCs w:val="22"/>
              </w:rPr>
            </w:pPr>
            <w:r w:rsidRPr="00D408D9">
              <w:rPr>
                <w:rFonts w:ascii="Calibri" w:eastAsia="Calibri" w:hAnsi="Calibri"/>
                <w:sz w:val="22"/>
                <w:szCs w:val="22"/>
              </w:rPr>
              <w:t>MCML 23</w:t>
            </w:r>
            <w:r w:rsidR="00FC4C22" w:rsidRPr="00D408D9">
              <w:rPr>
                <w:rFonts w:ascii="Calibri" w:eastAsia="Calibri" w:hAnsi="Calibri"/>
                <w:sz w:val="22"/>
                <w:szCs w:val="22"/>
              </w:rPr>
              <w:t>7</w:t>
            </w:r>
          </w:p>
          <w:p w14:paraId="22C4E8FE" w14:textId="61C59383" w:rsidR="0046617F" w:rsidRPr="00D408D9" w:rsidRDefault="0046617F" w:rsidP="0046617F">
            <w:pPr>
              <w:jc w:val="center"/>
              <w:rPr>
                <w:rFonts w:ascii="Calibri" w:eastAsia="Calibri" w:hAnsi="Calibri"/>
                <w:sz w:val="22"/>
                <w:szCs w:val="22"/>
              </w:rPr>
            </w:pPr>
            <w:r w:rsidRPr="00D408D9">
              <w:rPr>
                <w:rFonts w:ascii="Calibri" w:eastAsia="Calibri" w:hAnsi="Calibri"/>
                <w:sz w:val="22"/>
                <w:szCs w:val="22"/>
              </w:rPr>
              <w:t>D-</w:t>
            </w:r>
            <w:r w:rsidR="00FC4C22" w:rsidRPr="00D408D9">
              <w:rPr>
                <w:rFonts w:ascii="Calibri" w:eastAsia="Calibri" w:hAnsi="Calibri"/>
                <w:sz w:val="22"/>
                <w:szCs w:val="22"/>
              </w:rPr>
              <w:t>3</w:t>
            </w:r>
          </w:p>
        </w:tc>
        <w:tc>
          <w:tcPr>
            <w:tcW w:w="900" w:type="dxa"/>
            <w:vAlign w:val="center"/>
          </w:tcPr>
          <w:p w14:paraId="772B2C6A" w14:textId="69D08438" w:rsidR="0046617F" w:rsidRPr="00D408D9" w:rsidRDefault="0046617F" w:rsidP="0046617F">
            <w:pPr>
              <w:jc w:val="center"/>
              <w:rPr>
                <w:rFonts w:ascii="Calibri" w:hAnsi="Calibri" w:cs="Calibri"/>
                <w:sz w:val="22"/>
                <w:szCs w:val="22"/>
              </w:rPr>
            </w:pPr>
            <w:r w:rsidRPr="00D408D9">
              <w:rPr>
                <w:rFonts w:ascii="Calibri" w:hAnsi="Calibri" w:cs="Calibri"/>
                <w:sz w:val="22"/>
                <w:szCs w:val="22"/>
              </w:rPr>
              <w:t>C</w:t>
            </w:r>
          </w:p>
        </w:tc>
        <w:tc>
          <w:tcPr>
            <w:tcW w:w="6570" w:type="dxa"/>
            <w:vAlign w:val="center"/>
          </w:tcPr>
          <w:p w14:paraId="4E53DE09" w14:textId="0893663B" w:rsidR="0046617F" w:rsidRPr="00D408D9" w:rsidRDefault="00FC4C22" w:rsidP="0046617F">
            <w:pPr>
              <w:pStyle w:val="body"/>
              <w:rPr>
                <w:rFonts w:asciiTheme="majorHAnsi" w:hAnsiTheme="majorHAnsi"/>
                <w:szCs w:val="20"/>
              </w:rPr>
            </w:pPr>
            <w:r w:rsidRPr="00D408D9">
              <w:rPr>
                <w:rFonts w:asciiTheme="majorHAnsi" w:hAnsiTheme="majorHAnsi"/>
                <w:szCs w:val="20"/>
              </w:rPr>
              <w:t>Light is too dim; submit a service request to replace bulb</w:t>
            </w:r>
            <w:r w:rsidR="00CC1ABB">
              <w:rPr>
                <w:rFonts w:asciiTheme="majorHAnsi" w:hAnsiTheme="majorHAnsi"/>
                <w:szCs w:val="20"/>
              </w:rPr>
              <w:t>. AJ submitted a SR.</w:t>
            </w:r>
          </w:p>
        </w:tc>
        <w:tc>
          <w:tcPr>
            <w:tcW w:w="1080" w:type="dxa"/>
            <w:vAlign w:val="center"/>
          </w:tcPr>
          <w:p w14:paraId="0279DF1B" w14:textId="1BFF1024" w:rsidR="0046617F" w:rsidRPr="00D408D9" w:rsidRDefault="00FC4C22" w:rsidP="0046617F">
            <w:pPr>
              <w:jc w:val="center"/>
              <w:rPr>
                <w:rFonts w:ascii="Calibri" w:hAnsi="Calibri" w:cs="Calibri"/>
                <w:sz w:val="22"/>
                <w:szCs w:val="22"/>
              </w:rPr>
            </w:pPr>
            <w:r w:rsidRPr="00D408D9">
              <w:rPr>
                <w:rFonts w:ascii="Calibri" w:hAnsi="Calibri" w:cs="Calibri"/>
                <w:sz w:val="22"/>
                <w:szCs w:val="22"/>
              </w:rPr>
              <w:t>AJ</w:t>
            </w:r>
          </w:p>
        </w:tc>
        <w:tc>
          <w:tcPr>
            <w:tcW w:w="1800" w:type="dxa"/>
            <w:vAlign w:val="center"/>
          </w:tcPr>
          <w:p w14:paraId="1870CE80" w14:textId="0FA6C4A0" w:rsidR="0046617F" w:rsidRPr="00D408D9" w:rsidRDefault="00CC1ABB" w:rsidP="0046617F">
            <w:pPr>
              <w:jc w:val="center"/>
              <w:rPr>
                <w:rFonts w:ascii="Calibri" w:hAnsi="Calibri" w:cs="Calibri"/>
                <w:sz w:val="22"/>
                <w:szCs w:val="22"/>
              </w:rPr>
            </w:pPr>
            <w:r>
              <w:rPr>
                <w:rFonts w:ascii="Calibri" w:hAnsi="Calibri" w:cs="Calibri"/>
                <w:sz w:val="22"/>
                <w:szCs w:val="22"/>
              </w:rPr>
              <w:t>Aug 25, 2023</w:t>
            </w:r>
          </w:p>
        </w:tc>
        <w:tc>
          <w:tcPr>
            <w:tcW w:w="990" w:type="dxa"/>
            <w:vAlign w:val="center"/>
          </w:tcPr>
          <w:p w14:paraId="3AAEC71D" w14:textId="0DF0E0CF" w:rsidR="0046617F" w:rsidRPr="00D408D9" w:rsidRDefault="00CC1ABB" w:rsidP="0046617F">
            <w:pPr>
              <w:jc w:val="center"/>
              <w:rPr>
                <w:rFonts w:ascii="Calibri" w:hAnsi="Calibri" w:cs="Calibri"/>
                <w:sz w:val="22"/>
                <w:szCs w:val="22"/>
              </w:rPr>
            </w:pPr>
            <w:r>
              <w:rPr>
                <w:rFonts w:ascii="Calibri" w:hAnsi="Calibri" w:cs="Calibri"/>
                <w:sz w:val="22"/>
                <w:szCs w:val="22"/>
              </w:rPr>
              <w:t>C</w:t>
            </w:r>
          </w:p>
        </w:tc>
      </w:tr>
      <w:tr w:rsidR="00B143F9" w:rsidRPr="0000263B" w14:paraId="45F3E7F7" w14:textId="77777777" w:rsidTr="004F64BA">
        <w:trPr>
          <w:gridAfter w:val="1"/>
          <w:wAfter w:w="29" w:type="dxa"/>
          <w:trHeight w:val="305"/>
          <w:jc w:val="center"/>
        </w:trPr>
        <w:tc>
          <w:tcPr>
            <w:tcW w:w="1705" w:type="dxa"/>
            <w:vAlign w:val="center"/>
          </w:tcPr>
          <w:p w14:paraId="350C072D" w14:textId="77777777" w:rsidR="00B143F9" w:rsidRDefault="00B143F9" w:rsidP="0046617F">
            <w:pPr>
              <w:jc w:val="center"/>
              <w:rPr>
                <w:rFonts w:ascii="Calibri" w:eastAsia="Calibri" w:hAnsi="Calibri"/>
                <w:sz w:val="22"/>
                <w:szCs w:val="22"/>
              </w:rPr>
            </w:pPr>
            <w:bookmarkStart w:id="7" w:name="_Hlk143782913"/>
            <w:r>
              <w:rPr>
                <w:rFonts w:ascii="Calibri" w:eastAsia="Calibri" w:hAnsi="Calibri"/>
                <w:sz w:val="22"/>
                <w:szCs w:val="22"/>
              </w:rPr>
              <w:t>MCML 214/218</w:t>
            </w:r>
          </w:p>
          <w:p w14:paraId="65CA835D" w14:textId="024E4AFB" w:rsidR="00B143F9" w:rsidRDefault="00B143F9" w:rsidP="0046617F">
            <w:pPr>
              <w:jc w:val="center"/>
              <w:rPr>
                <w:rFonts w:ascii="Calibri" w:eastAsia="Calibri" w:hAnsi="Calibri"/>
                <w:sz w:val="22"/>
                <w:szCs w:val="22"/>
              </w:rPr>
            </w:pPr>
            <w:r>
              <w:rPr>
                <w:rFonts w:ascii="Calibri" w:eastAsia="Calibri" w:hAnsi="Calibri"/>
                <w:sz w:val="22"/>
                <w:szCs w:val="22"/>
              </w:rPr>
              <w:t>M-1</w:t>
            </w:r>
          </w:p>
        </w:tc>
        <w:tc>
          <w:tcPr>
            <w:tcW w:w="900" w:type="dxa"/>
            <w:vAlign w:val="center"/>
          </w:tcPr>
          <w:p w14:paraId="251E8198" w14:textId="109F3EF3" w:rsidR="00B143F9" w:rsidRDefault="00B143F9" w:rsidP="0046617F">
            <w:pPr>
              <w:jc w:val="center"/>
              <w:rPr>
                <w:rFonts w:ascii="Calibri" w:hAnsi="Calibri" w:cs="Calibri"/>
                <w:sz w:val="22"/>
                <w:szCs w:val="22"/>
              </w:rPr>
            </w:pPr>
            <w:r>
              <w:rPr>
                <w:rFonts w:ascii="Calibri" w:hAnsi="Calibri" w:cs="Calibri"/>
                <w:sz w:val="22"/>
                <w:szCs w:val="22"/>
              </w:rPr>
              <w:t>B</w:t>
            </w:r>
          </w:p>
        </w:tc>
        <w:tc>
          <w:tcPr>
            <w:tcW w:w="6570" w:type="dxa"/>
            <w:vAlign w:val="center"/>
          </w:tcPr>
          <w:p w14:paraId="1E5E72E5" w14:textId="6CED2B41" w:rsidR="00B143F9" w:rsidRPr="00B143F9" w:rsidRDefault="00B143F9" w:rsidP="0046617F">
            <w:pPr>
              <w:pStyle w:val="body"/>
              <w:rPr>
                <w:rFonts w:asciiTheme="majorHAnsi" w:hAnsiTheme="majorHAnsi"/>
                <w:szCs w:val="20"/>
              </w:rPr>
            </w:pPr>
            <w:r w:rsidRPr="00B143F9">
              <w:rPr>
                <w:rFonts w:asciiTheme="majorHAnsi" w:hAnsiTheme="majorHAnsi"/>
                <w:szCs w:val="20"/>
              </w:rPr>
              <w:t xml:space="preserve">Most PPEs can be readily found. Since lab uses liquid nitrogen, it is highly recommended to provide cryogenic gloves. </w:t>
            </w:r>
            <w:r>
              <w:rPr>
                <w:rFonts w:asciiTheme="majorHAnsi" w:hAnsiTheme="majorHAnsi"/>
                <w:szCs w:val="20"/>
              </w:rPr>
              <w:t xml:space="preserve">Purchase a pair of cryogenic gloves and place it with the liquid nitrogen </w:t>
            </w:r>
            <w:proofErr w:type="spellStart"/>
            <w:r>
              <w:rPr>
                <w:rFonts w:asciiTheme="majorHAnsi" w:hAnsiTheme="majorHAnsi"/>
                <w:szCs w:val="20"/>
              </w:rPr>
              <w:t>dewar</w:t>
            </w:r>
            <w:proofErr w:type="spellEnd"/>
            <w:r>
              <w:rPr>
                <w:rFonts w:asciiTheme="majorHAnsi" w:hAnsiTheme="majorHAnsi"/>
                <w:szCs w:val="20"/>
              </w:rPr>
              <w:t>.</w:t>
            </w:r>
            <w:r w:rsidR="00CC1ABB">
              <w:rPr>
                <w:rFonts w:asciiTheme="majorHAnsi" w:hAnsiTheme="majorHAnsi"/>
                <w:szCs w:val="20"/>
              </w:rPr>
              <w:t xml:space="preserve"> </w:t>
            </w:r>
          </w:p>
        </w:tc>
        <w:tc>
          <w:tcPr>
            <w:tcW w:w="1080" w:type="dxa"/>
            <w:vAlign w:val="center"/>
          </w:tcPr>
          <w:p w14:paraId="286A8A64" w14:textId="2F97D41C" w:rsidR="00B143F9" w:rsidRDefault="00B143F9" w:rsidP="0046617F">
            <w:pPr>
              <w:jc w:val="center"/>
              <w:rPr>
                <w:rFonts w:ascii="Calibri" w:hAnsi="Calibri" w:cs="Calibri"/>
                <w:sz w:val="22"/>
                <w:szCs w:val="22"/>
              </w:rPr>
            </w:pPr>
            <w:r>
              <w:rPr>
                <w:rFonts w:ascii="Calibri" w:hAnsi="Calibri" w:cs="Calibri"/>
                <w:sz w:val="22"/>
                <w:szCs w:val="22"/>
              </w:rPr>
              <w:t>IK/SH</w:t>
            </w:r>
          </w:p>
        </w:tc>
        <w:tc>
          <w:tcPr>
            <w:tcW w:w="1800" w:type="dxa"/>
            <w:vAlign w:val="center"/>
          </w:tcPr>
          <w:p w14:paraId="1A4BF7F2" w14:textId="29EC017B" w:rsidR="00B143F9" w:rsidRDefault="00B143F9" w:rsidP="0046617F">
            <w:pPr>
              <w:jc w:val="center"/>
              <w:rPr>
                <w:rFonts w:ascii="Calibri" w:hAnsi="Calibri" w:cs="Calibri"/>
                <w:sz w:val="22"/>
                <w:szCs w:val="22"/>
              </w:rPr>
            </w:pPr>
            <w:r>
              <w:rPr>
                <w:rFonts w:ascii="Calibri" w:hAnsi="Calibri" w:cs="Calibri"/>
                <w:sz w:val="22"/>
                <w:szCs w:val="22"/>
              </w:rPr>
              <w:t>Sept 30, 2023</w:t>
            </w:r>
          </w:p>
        </w:tc>
        <w:tc>
          <w:tcPr>
            <w:tcW w:w="990" w:type="dxa"/>
            <w:vAlign w:val="center"/>
          </w:tcPr>
          <w:p w14:paraId="6F73BBAE" w14:textId="5E018455" w:rsidR="00B143F9" w:rsidRDefault="00B143F9" w:rsidP="0046617F">
            <w:pPr>
              <w:jc w:val="center"/>
              <w:rPr>
                <w:rFonts w:ascii="Calibri" w:hAnsi="Calibri" w:cs="Calibri"/>
                <w:sz w:val="22"/>
                <w:szCs w:val="22"/>
              </w:rPr>
            </w:pPr>
            <w:r>
              <w:rPr>
                <w:rFonts w:ascii="Calibri" w:hAnsi="Calibri" w:cs="Calibri"/>
                <w:sz w:val="22"/>
                <w:szCs w:val="22"/>
              </w:rPr>
              <w:t>N</w:t>
            </w:r>
          </w:p>
        </w:tc>
      </w:tr>
      <w:tr w:rsidR="00B143F9" w:rsidRPr="0000263B" w14:paraId="7988538B" w14:textId="77777777" w:rsidTr="004F64BA">
        <w:trPr>
          <w:gridAfter w:val="1"/>
          <w:wAfter w:w="29" w:type="dxa"/>
          <w:trHeight w:val="305"/>
          <w:jc w:val="center"/>
        </w:trPr>
        <w:tc>
          <w:tcPr>
            <w:tcW w:w="1705" w:type="dxa"/>
            <w:vAlign w:val="center"/>
          </w:tcPr>
          <w:p w14:paraId="36E62DF2" w14:textId="77777777" w:rsidR="00B143F9" w:rsidRPr="00D408D9" w:rsidRDefault="00B143F9" w:rsidP="0046617F">
            <w:pPr>
              <w:jc w:val="center"/>
              <w:rPr>
                <w:rFonts w:ascii="Calibri" w:eastAsia="Calibri" w:hAnsi="Calibri"/>
                <w:sz w:val="22"/>
                <w:szCs w:val="22"/>
              </w:rPr>
            </w:pPr>
            <w:r w:rsidRPr="00D408D9">
              <w:rPr>
                <w:rFonts w:ascii="Calibri" w:eastAsia="Calibri" w:hAnsi="Calibri"/>
                <w:sz w:val="22"/>
                <w:szCs w:val="22"/>
              </w:rPr>
              <w:t>MCML 214/218</w:t>
            </w:r>
          </w:p>
          <w:p w14:paraId="078A2541" w14:textId="451935CC" w:rsidR="00B143F9" w:rsidRPr="00D408D9" w:rsidRDefault="00B143F9" w:rsidP="0046617F">
            <w:pPr>
              <w:jc w:val="center"/>
              <w:rPr>
                <w:rFonts w:ascii="Calibri" w:eastAsia="Calibri" w:hAnsi="Calibri"/>
                <w:sz w:val="22"/>
                <w:szCs w:val="22"/>
              </w:rPr>
            </w:pPr>
            <w:r w:rsidRPr="00D408D9">
              <w:rPr>
                <w:rFonts w:ascii="Calibri" w:eastAsia="Calibri" w:hAnsi="Calibri"/>
                <w:sz w:val="22"/>
                <w:szCs w:val="22"/>
              </w:rPr>
              <w:t>M-7/8</w:t>
            </w:r>
          </w:p>
        </w:tc>
        <w:tc>
          <w:tcPr>
            <w:tcW w:w="900" w:type="dxa"/>
            <w:vAlign w:val="center"/>
          </w:tcPr>
          <w:p w14:paraId="59C3E78F" w14:textId="7331ADC5" w:rsidR="00B143F9" w:rsidRPr="00D408D9" w:rsidRDefault="00B143F9" w:rsidP="0046617F">
            <w:pPr>
              <w:jc w:val="center"/>
              <w:rPr>
                <w:rFonts w:ascii="Calibri" w:hAnsi="Calibri" w:cs="Calibri"/>
                <w:sz w:val="22"/>
                <w:szCs w:val="22"/>
              </w:rPr>
            </w:pPr>
            <w:r w:rsidRPr="00D408D9">
              <w:rPr>
                <w:rFonts w:ascii="Calibri" w:hAnsi="Calibri" w:cs="Calibri"/>
                <w:sz w:val="22"/>
                <w:szCs w:val="22"/>
              </w:rPr>
              <w:t>B</w:t>
            </w:r>
          </w:p>
        </w:tc>
        <w:tc>
          <w:tcPr>
            <w:tcW w:w="6570" w:type="dxa"/>
            <w:vAlign w:val="center"/>
          </w:tcPr>
          <w:p w14:paraId="4B973496" w14:textId="69437BAA" w:rsidR="00B143F9" w:rsidRPr="00D408D9" w:rsidRDefault="00B143F9" w:rsidP="0046617F">
            <w:pPr>
              <w:pStyle w:val="body"/>
              <w:rPr>
                <w:rFonts w:asciiTheme="majorHAnsi" w:hAnsiTheme="majorHAnsi"/>
                <w:szCs w:val="20"/>
              </w:rPr>
            </w:pPr>
            <w:r w:rsidRPr="00D408D9">
              <w:rPr>
                <w:rFonts w:asciiTheme="majorHAnsi" w:hAnsiTheme="majorHAnsi"/>
                <w:szCs w:val="20"/>
              </w:rPr>
              <w:t xml:space="preserve">Eyewash and shower were last inspected Jun 16, 2021. Immediate inspection is needed for these eyewash and shower stations to ensure they function properly in the event of an emergency. The inspection of these devices </w:t>
            </w:r>
            <w:proofErr w:type="gramStart"/>
            <w:r w:rsidRPr="00D408D9">
              <w:rPr>
                <w:rFonts w:asciiTheme="majorHAnsi" w:hAnsiTheme="majorHAnsi"/>
                <w:szCs w:val="20"/>
              </w:rPr>
              <w:t>were</w:t>
            </w:r>
            <w:proofErr w:type="gramEnd"/>
            <w:r w:rsidRPr="00D408D9">
              <w:rPr>
                <w:rFonts w:asciiTheme="majorHAnsi" w:hAnsiTheme="majorHAnsi"/>
                <w:szCs w:val="20"/>
              </w:rPr>
              <w:t xml:space="preserve"> likely missed due to the recent renovation in the space.</w:t>
            </w:r>
            <w:r w:rsidR="00D408D9">
              <w:rPr>
                <w:rFonts w:asciiTheme="majorHAnsi" w:hAnsiTheme="majorHAnsi"/>
                <w:szCs w:val="20"/>
              </w:rPr>
              <w:t xml:space="preserve"> The eyewash and shower was inspected but dated </w:t>
            </w:r>
            <w:r w:rsidR="00D408D9" w:rsidRPr="00122D83">
              <w:rPr>
                <w:rFonts w:asciiTheme="majorHAnsi" w:hAnsiTheme="majorHAnsi"/>
                <w:szCs w:val="20"/>
              </w:rPr>
              <w:t xml:space="preserve">Aug 8, 2022 – a </w:t>
            </w:r>
            <w:proofErr w:type="gramStart"/>
            <w:r w:rsidR="00D408D9" w:rsidRPr="00122D83">
              <w:rPr>
                <w:rFonts w:asciiTheme="majorHAnsi" w:hAnsiTheme="majorHAnsi"/>
                <w:szCs w:val="20"/>
              </w:rPr>
              <w:t>typo?.</w:t>
            </w:r>
            <w:proofErr w:type="gramEnd"/>
          </w:p>
        </w:tc>
        <w:tc>
          <w:tcPr>
            <w:tcW w:w="1080" w:type="dxa"/>
            <w:vAlign w:val="center"/>
          </w:tcPr>
          <w:p w14:paraId="02C93DF4" w14:textId="6E98C582" w:rsidR="00B143F9" w:rsidRPr="00D408D9" w:rsidRDefault="00B143F9" w:rsidP="0046617F">
            <w:pPr>
              <w:jc w:val="center"/>
              <w:rPr>
                <w:rFonts w:ascii="Calibri" w:hAnsi="Calibri" w:cs="Calibri"/>
                <w:sz w:val="22"/>
                <w:szCs w:val="22"/>
              </w:rPr>
            </w:pPr>
            <w:r w:rsidRPr="00D408D9">
              <w:rPr>
                <w:rFonts w:ascii="Calibri" w:hAnsi="Calibri" w:cs="Calibri"/>
                <w:sz w:val="22"/>
                <w:szCs w:val="22"/>
              </w:rPr>
              <w:t>IK/SH</w:t>
            </w:r>
          </w:p>
        </w:tc>
        <w:tc>
          <w:tcPr>
            <w:tcW w:w="1800" w:type="dxa"/>
            <w:vAlign w:val="center"/>
          </w:tcPr>
          <w:p w14:paraId="7D5A7CD9" w14:textId="6AD9016D" w:rsidR="00B143F9" w:rsidRPr="00D408D9" w:rsidRDefault="00604AA5" w:rsidP="0046617F">
            <w:pPr>
              <w:jc w:val="center"/>
              <w:rPr>
                <w:rFonts w:ascii="Calibri" w:hAnsi="Calibri" w:cs="Calibri"/>
                <w:sz w:val="22"/>
                <w:szCs w:val="22"/>
              </w:rPr>
            </w:pPr>
            <w:r>
              <w:rPr>
                <w:rFonts w:ascii="Calibri" w:hAnsi="Calibri" w:cs="Calibri"/>
                <w:sz w:val="22"/>
                <w:szCs w:val="22"/>
              </w:rPr>
              <w:t>Aug 25, 2023</w:t>
            </w:r>
          </w:p>
        </w:tc>
        <w:tc>
          <w:tcPr>
            <w:tcW w:w="990" w:type="dxa"/>
            <w:vAlign w:val="center"/>
          </w:tcPr>
          <w:p w14:paraId="13748E6B" w14:textId="28651616" w:rsidR="00B143F9" w:rsidRPr="00D408D9" w:rsidRDefault="00604AA5" w:rsidP="0046617F">
            <w:pPr>
              <w:jc w:val="center"/>
              <w:rPr>
                <w:rFonts w:ascii="Calibri" w:hAnsi="Calibri" w:cs="Calibri"/>
                <w:sz w:val="22"/>
                <w:szCs w:val="22"/>
              </w:rPr>
            </w:pPr>
            <w:r>
              <w:rPr>
                <w:rFonts w:ascii="Calibri" w:hAnsi="Calibri" w:cs="Calibri"/>
                <w:sz w:val="22"/>
                <w:szCs w:val="22"/>
              </w:rPr>
              <w:t>C</w:t>
            </w:r>
          </w:p>
        </w:tc>
      </w:tr>
      <w:tr w:rsidR="00B143F9" w:rsidRPr="0000263B" w14:paraId="0D408D28" w14:textId="77777777" w:rsidTr="004F64BA">
        <w:trPr>
          <w:gridAfter w:val="1"/>
          <w:wAfter w:w="29" w:type="dxa"/>
          <w:trHeight w:val="305"/>
          <w:jc w:val="center"/>
        </w:trPr>
        <w:tc>
          <w:tcPr>
            <w:tcW w:w="1705" w:type="dxa"/>
            <w:vAlign w:val="center"/>
          </w:tcPr>
          <w:p w14:paraId="404EC6D0" w14:textId="77777777" w:rsidR="00B143F9" w:rsidRPr="00D408D9" w:rsidRDefault="00B143F9" w:rsidP="0046617F">
            <w:pPr>
              <w:jc w:val="center"/>
              <w:rPr>
                <w:rFonts w:ascii="Calibri" w:eastAsia="Calibri" w:hAnsi="Calibri"/>
                <w:sz w:val="22"/>
                <w:szCs w:val="22"/>
              </w:rPr>
            </w:pPr>
            <w:r w:rsidRPr="00D408D9">
              <w:rPr>
                <w:rFonts w:ascii="Calibri" w:eastAsia="Calibri" w:hAnsi="Calibri"/>
                <w:sz w:val="22"/>
                <w:szCs w:val="22"/>
              </w:rPr>
              <w:t>MCML 214/218</w:t>
            </w:r>
          </w:p>
          <w:p w14:paraId="59162E66" w14:textId="3668E11C" w:rsidR="00B143F9" w:rsidRPr="00D408D9" w:rsidRDefault="00B143F9" w:rsidP="0046617F">
            <w:pPr>
              <w:jc w:val="center"/>
              <w:rPr>
                <w:rFonts w:ascii="Calibri" w:eastAsia="Calibri" w:hAnsi="Calibri"/>
                <w:sz w:val="22"/>
                <w:szCs w:val="22"/>
              </w:rPr>
            </w:pPr>
            <w:r w:rsidRPr="00D408D9">
              <w:rPr>
                <w:rFonts w:ascii="Calibri" w:eastAsia="Calibri" w:hAnsi="Calibri"/>
                <w:sz w:val="22"/>
                <w:szCs w:val="22"/>
              </w:rPr>
              <w:t>M-10</w:t>
            </w:r>
          </w:p>
        </w:tc>
        <w:tc>
          <w:tcPr>
            <w:tcW w:w="900" w:type="dxa"/>
            <w:vAlign w:val="center"/>
          </w:tcPr>
          <w:p w14:paraId="42FED4C6" w14:textId="7090C70F" w:rsidR="00B143F9" w:rsidRPr="00D408D9" w:rsidRDefault="00B143F9" w:rsidP="0046617F">
            <w:pPr>
              <w:jc w:val="center"/>
              <w:rPr>
                <w:rFonts w:ascii="Calibri" w:hAnsi="Calibri" w:cs="Calibri"/>
                <w:sz w:val="22"/>
                <w:szCs w:val="22"/>
              </w:rPr>
            </w:pPr>
            <w:r w:rsidRPr="00D408D9">
              <w:rPr>
                <w:rFonts w:ascii="Calibri" w:hAnsi="Calibri" w:cs="Calibri"/>
                <w:sz w:val="22"/>
                <w:szCs w:val="22"/>
              </w:rPr>
              <w:t>B</w:t>
            </w:r>
          </w:p>
        </w:tc>
        <w:tc>
          <w:tcPr>
            <w:tcW w:w="6570" w:type="dxa"/>
            <w:vAlign w:val="center"/>
          </w:tcPr>
          <w:p w14:paraId="453581FA" w14:textId="3B5868DD" w:rsidR="00B143F9" w:rsidRPr="00D408D9" w:rsidRDefault="00B143F9" w:rsidP="0046617F">
            <w:pPr>
              <w:pStyle w:val="body"/>
              <w:rPr>
                <w:rFonts w:asciiTheme="majorHAnsi" w:hAnsiTheme="majorHAnsi"/>
                <w:color w:val="808080" w:themeColor="background1" w:themeShade="80"/>
                <w:szCs w:val="20"/>
              </w:rPr>
            </w:pPr>
            <w:r w:rsidRPr="00D408D9">
              <w:rPr>
                <w:rFonts w:asciiTheme="majorHAnsi" w:hAnsiTheme="majorHAnsi"/>
                <w:szCs w:val="20"/>
              </w:rPr>
              <w:t>Electrical panels 2G were partially blocked by a table in MCML 218, interfering building operation crew to access these panels. Relocate the table to another location to ensure access to electrical panels are not blocked.</w:t>
            </w:r>
            <w:r w:rsidR="00D408D9">
              <w:rPr>
                <w:rFonts w:asciiTheme="majorHAnsi" w:hAnsiTheme="majorHAnsi"/>
                <w:szCs w:val="20"/>
              </w:rPr>
              <w:t xml:space="preserve"> IC inspected the area and more items were placed to block the electrical panels completely.</w:t>
            </w:r>
          </w:p>
        </w:tc>
        <w:tc>
          <w:tcPr>
            <w:tcW w:w="1080" w:type="dxa"/>
            <w:vAlign w:val="center"/>
          </w:tcPr>
          <w:p w14:paraId="30C829B0" w14:textId="5A7373DB" w:rsidR="00B143F9" w:rsidRPr="00D408D9" w:rsidRDefault="00B143F9" w:rsidP="0046617F">
            <w:pPr>
              <w:jc w:val="center"/>
              <w:rPr>
                <w:rFonts w:ascii="Calibri" w:hAnsi="Calibri" w:cs="Calibri"/>
                <w:sz w:val="22"/>
                <w:szCs w:val="22"/>
              </w:rPr>
            </w:pPr>
            <w:r w:rsidRPr="00D408D9">
              <w:rPr>
                <w:rFonts w:ascii="Calibri" w:hAnsi="Calibri" w:cs="Calibri"/>
                <w:sz w:val="22"/>
                <w:szCs w:val="22"/>
              </w:rPr>
              <w:t>IK/SH</w:t>
            </w:r>
          </w:p>
        </w:tc>
        <w:tc>
          <w:tcPr>
            <w:tcW w:w="1800" w:type="dxa"/>
            <w:vAlign w:val="center"/>
          </w:tcPr>
          <w:p w14:paraId="09F424ED" w14:textId="37B8FD29" w:rsidR="00B143F9" w:rsidRPr="00D408D9" w:rsidRDefault="00B143F9" w:rsidP="0046617F">
            <w:pPr>
              <w:jc w:val="center"/>
              <w:rPr>
                <w:rFonts w:ascii="Calibri" w:hAnsi="Calibri" w:cs="Calibri"/>
                <w:sz w:val="22"/>
                <w:szCs w:val="22"/>
              </w:rPr>
            </w:pPr>
            <w:r w:rsidRPr="00D408D9">
              <w:rPr>
                <w:rFonts w:ascii="Calibri" w:hAnsi="Calibri" w:cs="Calibri"/>
                <w:sz w:val="22"/>
                <w:szCs w:val="22"/>
              </w:rPr>
              <w:t>Sept 30, 2023</w:t>
            </w:r>
          </w:p>
        </w:tc>
        <w:tc>
          <w:tcPr>
            <w:tcW w:w="990" w:type="dxa"/>
            <w:vAlign w:val="center"/>
          </w:tcPr>
          <w:p w14:paraId="76393F5B" w14:textId="4ED4D347" w:rsidR="00B143F9" w:rsidRPr="00D408D9" w:rsidRDefault="00B143F9" w:rsidP="0046617F">
            <w:pPr>
              <w:jc w:val="center"/>
              <w:rPr>
                <w:rFonts w:ascii="Calibri" w:hAnsi="Calibri" w:cs="Calibri"/>
                <w:sz w:val="22"/>
                <w:szCs w:val="22"/>
              </w:rPr>
            </w:pPr>
            <w:r w:rsidRPr="00D408D9">
              <w:rPr>
                <w:rFonts w:ascii="Calibri" w:hAnsi="Calibri" w:cs="Calibri"/>
                <w:sz w:val="22"/>
                <w:szCs w:val="22"/>
              </w:rPr>
              <w:t>N</w:t>
            </w:r>
          </w:p>
        </w:tc>
      </w:tr>
      <w:tr w:rsidR="00B143F9" w:rsidRPr="0000263B" w14:paraId="4D34B664" w14:textId="77777777" w:rsidTr="004F64BA">
        <w:trPr>
          <w:gridAfter w:val="1"/>
          <w:wAfter w:w="29" w:type="dxa"/>
          <w:trHeight w:val="305"/>
          <w:jc w:val="center"/>
        </w:trPr>
        <w:tc>
          <w:tcPr>
            <w:tcW w:w="1705" w:type="dxa"/>
            <w:vAlign w:val="center"/>
          </w:tcPr>
          <w:p w14:paraId="0C7C0F50" w14:textId="77777777" w:rsidR="00B143F9" w:rsidRDefault="00B143F9" w:rsidP="0046617F">
            <w:pPr>
              <w:jc w:val="center"/>
              <w:rPr>
                <w:rFonts w:ascii="Calibri" w:eastAsia="Calibri" w:hAnsi="Calibri"/>
                <w:sz w:val="22"/>
                <w:szCs w:val="22"/>
              </w:rPr>
            </w:pPr>
            <w:r>
              <w:rPr>
                <w:rFonts w:ascii="Calibri" w:eastAsia="Calibri" w:hAnsi="Calibri"/>
                <w:sz w:val="22"/>
                <w:szCs w:val="22"/>
              </w:rPr>
              <w:t>MCML 214/218</w:t>
            </w:r>
          </w:p>
          <w:p w14:paraId="74EC07EE" w14:textId="6A72BDBB" w:rsidR="00B143F9" w:rsidRDefault="00B143F9" w:rsidP="0046617F">
            <w:pPr>
              <w:jc w:val="center"/>
              <w:rPr>
                <w:rFonts w:ascii="Calibri" w:eastAsia="Calibri" w:hAnsi="Calibri"/>
                <w:sz w:val="22"/>
                <w:szCs w:val="22"/>
              </w:rPr>
            </w:pPr>
            <w:r>
              <w:rPr>
                <w:rFonts w:ascii="Calibri" w:eastAsia="Calibri" w:hAnsi="Calibri"/>
                <w:sz w:val="22"/>
                <w:szCs w:val="22"/>
              </w:rPr>
              <w:t>M-14</w:t>
            </w:r>
          </w:p>
        </w:tc>
        <w:tc>
          <w:tcPr>
            <w:tcW w:w="900" w:type="dxa"/>
            <w:vAlign w:val="center"/>
          </w:tcPr>
          <w:p w14:paraId="1DF92123" w14:textId="5974864E" w:rsidR="00B143F9" w:rsidRDefault="00B143F9" w:rsidP="0046617F">
            <w:pPr>
              <w:jc w:val="center"/>
              <w:rPr>
                <w:rFonts w:ascii="Calibri" w:hAnsi="Calibri" w:cs="Calibri"/>
                <w:sz w:val="22"/>
                <w:szCs w:val="22"/>
              </w:rPr>
            </w:pPr>
            <w:r>
              <w:rPr>
                <w:rFonts w:ascii="Calibri" w:hAnsi="Calibri" w:cs="Calibri"/>
                <w:sz w:val="22"/>
                <w:szCs w:val="22"/>
              </w:rPr>
              <w:t>B</w:t>
            </w:r>
          </w:p>
        </w:tc>
        <w:tc>
          <w:tcPr>
            <w:tcW w:w="6570" w:type="dxa"/>
            <w:vAlign w:val="center"/>
          </w:tcPr>
          <w:p w14:paraId="7978EFF0" w14:textId="67B67988" w:rsidR="00B143F9" w:rsidRPr="00B143F9" w:rsidRDefault="00B143F9" w:rsidP="0046617F">
            <w:pPr>
              <w:pStyle w:val="body"/>
              <w:rPr>
                <w:rFonts w:asciiTheme="majorHAnsi" w:hAnsiTheme="majorHAnsi"/>
                <w:szCs w:val="20"/>
              </w:rPr>
            </w:pPr>
            <w:r w:rsidRPr="00B143F9">
              <w:rPr>
                <w:rFonts w:asciiTheme="majorHAnsi" w:hAnsiTheme="majorHAnsi"/>
                <w:szCs w:val="20"/>
              </w:rPr>
              <w:t xml:space="preserve">Door signage does not reflect the hazard in the lab. Oxidizers and compressed gases are not used in the lab while biosafety level 1 materials are handled in the lab. </w:t>
            </w:r>
            <w:r>
              <w:rPr>
                <w:rFonts w:asciiTheme="majorHAnsi" w:hAnsiTheme="majorHAnsi"/>
                <w:szCs w:val="20"/>
              </w:rPr>
              <w:t>Submit the door signage update form to UBC SRS to get this updated.</w:t>
            </w:r>
          </w:p>
        </w:tc>
        <w:tc>
          <w:tcPr>
            <w:tcW w:w="1080" w:type="dxa"/>
            <w:vAlign w:val="center"/>
          </w:tcPr>
          <w:p w14:paraId="2F99BB2E" w14:textId="78622259" w:rsidR="00B143F9" w:rsidRDefault="00B143F9" w:rsidP="0046617F">
            <w:pPr>
              <w:jc w:val="center"/>
              <w:rPr>
                <w:rFonts w:ascii="Calibri" w:hAnsi="Calibri" w:cs="Calibri"/>
                <w:sz w:val="22"/>
                <w:szCs w:val="22"/>
              </w:rPr>
            </w:pPr>
            <w:r>
              <w:rPr>
                <w:rFonts w:ascii="Calibri" w:hAnsi="Calibri" w:cs="Calibri"/>
                <w:sz w:val="22"/>
                <w:szCs w:val="22"/>
              </w:rPr>
              <w:t>IC/IK/SH</w:t>
            </w:r>
          </w:p>
        </w:tc>
        <w:tc>
          <w:tcPr>
            <w:tcW w:w="1800" w:type="dxa"/>
            <w:vAlign w:val="center"/>
          </w:tcPr>
          <w:p w14:paraId="37AEAA41" w14:textId="68C98A49" w:rsidR="00B143F9" w:rsidRDefault="00B143F9" w:rsidP="0046617F">
            <w:pPr>
              <w:jc w:val="center"/>
              <w:rPr>
                <w:rFonts w:ascii="Calibri" w:hAnsi="Calibri" w:cs="Calibri"/>
                <w:sz w:val="22"/>
                <w:szCs w:val="22"/>
              </w:rPr>
            </w:pPr>
            <w:r>
              <w:rPr>
                <w:rFonts w:ascii="Calibri" w:hAnsi="Calibri" w:cs="Calibri"/>
                <w:sz w:val="22"/>
                <w:szCs w:val="22"/>
              </w:rPr>
              <w:t>Sept 30, 2023</w:t>
            </w:r>
          </w:p>
        </w:tc>
        <w:tc>
          <w:tcPr>
            <w:tcW w:w="990" w:type="dxa"/>
            <w:vAlign w:val="center"/>
          </w:tcPr>
          <w:p w14:paraId="42C65196" w14:textId="16CAF072" w:rsidR="00B143F9" w:rsidRDefault="00B143F9" w:rsidP="0046617F">
            <w:pPr>
              <w:jc w:val="center"/>
              <w:rPr>
                <w:rFonts w:ascii="Calibri" w:hAnsi="Calibri" w:cs="Calibri"/>
                <w:sz w:val="22"/>
                <w:szCs w:val="22"/>
              </w:rPr>
            </w:pPr>
            <w:r>
              <w:rPr>
                <w:rFonts w:ascii="Calibri" w:hAnsi="Calibri" w:cs="Calibri"/>
                <w:sz w:val="22"/>
                <w:szCs w:val="22"/>
              </w:rPr>
              <w:t>N</w:t>
            </w:r>
          </w:p>
        </w:tc>
      </w:tr>
      <w:tr w:rsidR="00B143F9" w:rsidRPr="0000263B" w14:paraId="06CECC3E" w14:textId="77777777" w:rsidTr="004F64BA">
        <w:trPr>
          <w:gridAfter w:val="1"/>
          <w:wAfter w:w="29" w:type="dxa"/>
          <w:trHeight w:val="305"/>
          <w:jc w:val="center"/>
        </w:trPr>
        <w:tc>
          <w:tcPr>
            <w:tcW w:w="1705" w:type="dxa"/>
            <w:vAlign w:val="center"/>
          </w:tcPr>
          <w:p w14:paraId="7A79E86A" w14:textId="77777777" w:rsidR="00B143F9" w:rsidRDefault="00B143F9" w:rsidP="0046617F">
            <w:pPr>
              <w:jc w:val="center"/>
              <w:rPr>
                <w:rFonts w:ascii="Calibri" w:eastAsia="Calibri" w:hAnsi="Calibri"/>
                <w:sz w:val="22"/>
                <w:szCs w:val="22"/>
              </w:rPr>
            </w:pPr>
            <w:r>
              <w:rPr>
                <w:rFonts w:ascii="Calibri" w:eastAsia="Calibri" w:hAnsi="Calibri"/>
                <w:sz w:val="22"/>
                <w:szCs w:val="22"/>
              </w:rPr>
              <w:t>MCML 214/218</w:t>
            </w:r>
          </w:p>
          <w:p w14:paraId="3356136F" w14:textId="4218CE8B" w:rsidR="00B143F9" w:rsidRDefault="00B143F9" w:rsidP="0046617F">
            <w:pPr>
              <w:jc w:val="center"/>
              <w:rPr>
                <w:rFonts w:ascii="Calibri" w:eastAsia="Calibri" w:hAnsi="Calibri"/>
                <w:sz w:val="22"/>
                <w:szCs w:val="22"/>
              </w:rPr>
            </w:pPr>
            <w:r>
              <w:rPr>
                <w:rFonts w:ascii="Calibri" w:eastAsia="Calibri" w:hAnsi="Calibri"/>
                <w:sz w:val="22"/>
                <w:szCs w:val="22"/>
              </w:rPr>
              <w:t>M-16</w:t>
            </w:r>
          </w:p>
        </w:tc>
        <w:tc>
          <w:tcPr>
            <w:tcW w:w="900" w:type="dxa"/>
            <w:vAlign w:val="center"/>
          </w:tcPr>
          <w:p w14:paraId="08346617" w14:textId="4CB8792C" w:rsidR="00B143F9" w:rsidRDefault="00B143F9" w:rsidP="0046617F">
            <w:pPr>
              <w:jc w:val="center"/>
              <w:rPr>
                <w:rFonts w:ascii="Calibri" w:hAnsi="Calibri" w:cs="Calibri"/>
                <w:sz w:val="22"/>
                <w:szCs w:val="22"/>
              </w:rPr>
            </w:pPr>
            <w:r>
              <w:rPr>
                <w:rFonts w:ascii="Calibri" w:hAnsi="Calibri" w:cs="Calibri"/>
                <w:sz w:val="22"/>
                <w:szCs w:val="22"/>
              </w:rPr>
              <w:t>C</w:t>
            </w:r>
          </w:p>
        </w:tc>
        <w:tc>
          <w:tcPr>
            <w:tcW w:w="6570" w:type="dxa"/>
            <w:vAlign w:val="center"/>
          </w:tcPr>
          <w:p w14:paraId="5D3D2EE2" w14:textId="56C9ECEB" w:rsidR="00B143F9" w:rsidRPr="00B143F9" w:rsidRDefault="00B143F9" w:rsidP="0046617F">
            <w:pPr>
              <w:pStyle w:val="body"/>
              <w:rPr>
                <w:rFonts w:asciiTheme="majorHAnsi" w:hAnsiTheme="majorHAnsi"/>
                <w:color w:val="808080" w:themeColor="background1" w:themeShade="80"/>
                <w:szCs w:val="20"/>
              </w:rPr>
            </w:pPr>
            <w:r w:rsidRPr="00B143F9">
              <w:rPr>
                <w:rFonts w:asciiTheme="majorHAnsi" w:hAnsiTheme="majorHAnsi"/>
                <w:szCs w:val="20"/>
              </w:rPr>
              <w:t>Small metal shelf in MCML 218 poses risk of tipping over during an earthquake</w:t>
            </w:r>
            <w:r>
              <w:rPr>
                <w:rFonts w:asciiTheme="majorHAnsi" w:hAnsiTheme="majorHAnsi"/>
                <w:color w:val="808080" w:themeColor="background1" w:themeShade="80"/>
                <w:szCs w:val="20"/>
              </w:rPr>
              <w:t xml:space="preserve">. </w:t>
            </w:r>
            <w:r>
              <w:rPr>
                <w:rFonts w:asciiTheme="majorHAnsi" w:hAnsiTheme="majorHAnsi"/>
                <w:szCs w:val="20"/>
              </w:rPr>
              <w:t>Anchor shelf to wall or bind it to the heavy wide metal shelf nearby to keep it secured.</w:t>
            </w:r>
          </w:p>
        </w:tc>
        <w:tc>
          <w:tcPr>
            <w:tcW w:w="1080" w:type="dxa"/>
            <w:vAlign w:val="center"/>
          </w:tcPr>
          <w:p w14:paraId="0F3C8C97" w14:textId="221AEDE6" w:rsidR="00B143F9" w:rsidRDefault="00802318" w:rsidP="0046617F">
            <w:pPr>
              <w:jc w:val="center"/>
              <w:rPr>
                <w:rFonts w:ascii="Calibri" w:hAnsi="Calibri" w:cs="Calibri"/>
                <w:sz w:val="22"/>
                <w:szCs w:val="22"/>
              </w:rPr>
            </w:pPr>
            <w:r>
              <w:rPr>
                <w:rFonts w:ascii="Calibri" w:hAnsi="Calibri" w:cs="Calibri"/>
                <w:sz w:val="22"/>
                <w:szCs w:val="22"/>
              </w:rPr>
              <w:t>AJ</w:t>
            </w:r>
          </w:p>
        </w:tc>
        <w:tc>
          <w:tcPr>
            <w:tcW w:w="1800" w:type="dxa"/>
            <w:vAlign w:val="center"/>
          </w:tcPr>
          <w:p w14:paraId="20EA3355" w14:textId="441699D9" w:rsidR="00B143F9" w:rsidRDefault="00802318" w:rsidP="0046617F">
            <w:pPr>
              <w:jc w:val="center"/>
              <w:rPr>
                <w:rFonts w:ascii="Calibri" w:hAnsi="Calibri" w:cs="Calibri"/>
                <w:sz w:val="22"/>
                <w:szCs w:val="22"/>
              </w:rPr>
            </w:pPr>
            <w:r>
              <w:rPr>
                <w:rFonts w:ascii="Calibri" w:hAnsi="Calibri" w:cs="Calibri"/>
                <w:sz w:val="22"/>
                <w:szCs w:val="22"/>
              </w:rPr>
              <w:t>Sept 30, 2023</w:t>
            </w:r>
          </w:p>
        </w:tc>
        <w:tc>
          <w:tcPr>
            <w:tcW w:w="990" w:type="dxa"/>
            <w:vAlign w:val="center"/>
          </w:tcPr>
          <w:p w14:paraId="53BFF960" w14:textId="32190368" w:rsidR="00B143F9" w:rsidRDefault="00802318" w:rsidP="0046617F">
            <w:pPr>
              <w:jc w:val="center"/>
              <w:rPr>
                <w:rFonts w:ascii="Calibri" w:hAnsi="Calibri" w:cs="Calibri"/>
                <w:sz w:val="22"/>
                <w:szCs w:val="22"/>
              </w:rPr>
            </w:pPr>
            <w:r>
              <w:rPr>
                <w:rFonts w:ascii="Calibri" w:hAnsi="Calibri" w:cs="Calibri"/>
                <w:sz w:val="22"/>
                <w:szCs w:val="22"/>
              </w:rPr>
              <w:t>N</w:t>
            </w:r>
          </w:p>
        </w:tc>
      </w:tr>
      <w:tr w:rsidR="00802318" w:rsidRPr="0000263B" w14:paraId="049ADD99" w14:textId="77777777" w:rsidTr="004F64BA">
        <w:trPr>
          <w:gridAfter w:val="1"/>
          <w:wAfter w:w="29" w:type="dxa"/>
          <w:trHeight w:val="305"/>
          <w:jc w:val="center"/>
        </w:trPr>
        <w:tc>
          <w:tcPr>
            <w:tcW w:w="1705" w:type="dxa"/>
            <w:vAlign w:val="center"/>
          </w:tcPr>
          <w:p w14:paraId="6DF6F890" w14:textId="77777777" w:rsidR="00802318" w:rsidRDefault="00802318" w:rsidP="0046617F">
            <w:pPr>
              <w:jc w:val="center"/>
              <w:rPr>
                <w:rFonts w:ascii="Calibri" w:eastAsia="Calibri" w:hAnsi="Calibri"/>
                <w:sz w:val="22"/>
                <w:szCs w:val="22"/>
              </w:rPr>
            </w:pPr>
            <w:r>
              <w:rPr>
                <w:rFonts w:ascii="Calibri" w:eastAsia="Calibri" w:hAnsi="Calibri"/>
                <w:sz w:val="22"/>
                <w:szCs w:val="22"/>
              </w:rPr>
              <w:t>MCML 214/218</w:t>
            </w:r>
          </w:p>
          <w:p w14:paraId="1E0A185F" w14:textId="466420C0" w:rsidR="00802318" w:rsidRDefault="00802318" w:rsidP="0046617F">
            <w:pPr>
              <w:jc w:val="center"/>
              <w:rPr>
                <w:rFonts w:ascii="Calibri" w:eastAsia="Calibri" w:hAnsi="Calibri"/>
                <w:sz w:val="22"/>
                <w:szCs w:val="22"/>
              </w:rPr>
            </w:pPr>
            <w:r>
              <w:rPr>
                <w:rFonts w:ascii="Calibri" w:eastAsia="Calibri" w:hAnsi="Calibri"/>
                <w:sz w:val="22"/>
                <w:szCs w:val="22"/>
              </w:rPr>
              <w:t>M-19</w:t>
            </w:r>
          </w:p>
        </w:tc>
        <w:tc>
          <w:tcPr>
            <w:tcW w:w="900" w:type="dxa"/>
            <w:vAlign w:val="center"/>
          </w:tcPr>
          <w:p w14:paraId="0455A54B" w14:textId="0A49442A" w:rsidR="00802318" w:rsidRDefault="00802318" w:rsidP="0046617F">
            <w:pPr>
              <w:jc w:val="center"/>
              <w:rPr>
                <w:rFonts w:ascii="Calibri" w:hAnsi="Calibri" w:cs="Calibri"/>
                <w:sz w:val="22"/>
                <w:szCs w:val="22"/>
              </w:rPr>
            </w:pPr>
            <w:r>
              <w:rPr>
                <w:rFonts w:ascii="Calibri" w:hAnsi="Calibri" w:cs="Calibri"/>
                <w:sz w:val="22"/>
                <w:szCs w:val="22"/>
              </w:rPr>
              <w:t>C</w:t>
            </w:r>
          </w:p>
        </w:tc>
        <w:tc>
          <w:tcPr>
            <w:tcW w:w="6570" w:type="dxa"/>
            <w:vAlign w:val="center"/>
          </w:tcPr>
          <w:p w14:paraId="64B2EB3C" w14:textId="3A537C80" w:rsidR="00802318" w:rsidRPr="00B143F9" w:rsidRDefault="00802318" w:rsidP="0046617F">
            <w:pPr>
              <w:pStyle w:val="body"/>
              <w:rPr>
                <w:rFonts w:asciiTheme="majorHAnsi" w:hAnsiTheme="majorHAnsi"/>
                <w:szCs w:val="20"/>
              </w:rPr>
            </w:pPr>
            <w:r w:rsidRPr="00802318">
              <w:rPr>
                <w:rFonts w:asciiTheme="majorHAnsi" w:hAnsiTheme="majorHAnsi"/>
                <w:szCs w:val="20"/>
              </w:rPr>
              <w:t xml:space="preserve">All staff and students complete mandatory training by UBC SRS and LFS. However, a lab specific orientation is missing for specific health and safety coverage in the space. </w:t>
            </w:r>
            <w:r>
              <w:rPr>
                <w:rFonts w:asciiTheme="majorHAnsi" w:hAnsiTheme="majorHAnsi"/>
                <w:szCs w:val="20"/>
              </w:rPr>
              <w:t>The lab should look at the LFS Lab Guide and adapt it to the lab and consistently provide this orientation to newcomers to the lab. Existing staff and student should go through the Guide and ensure they understand all the information.</w:t>
            </w:r>
          </w:p>
        </w:tc>
        <w:tc>
          <w:tcPr>
            <w:tcW w:w="1080" w:type="dxa"/>
            <w:vAlign w:val="center"/>
          </w:tcPr>
          <w:p w14:paraId="3EF75774" w14:textId="08A00D3D" w:rsidR="00802318" w:rsidRDefault="00802318" w:rsidP="0046617F">
            <w:pPr>
              <w:jc w:val="center"/>
              <w:rPr>
                <w:rFonts w:ascii="Calibri" w:hAnsi="Calibri" w:cs="Calibri"/>
                <w:sz w:val="22"/>
                <w:szCs w:val="22"/>
              </w:rPr>
            </w:pPr>
            <w:r>
              <w:rPr>
                <w:rFonts w:ascii="Calibri" w:hAnsi="Calibri" w:cs="Calibri"/>
                <w:sz w:val="22"/>
                <w:szCs w:val="22"/>
              </w:rPr>
              <w:t>IC/IK/SH</w:t>
            </w:r>
          </w:p>
        </w:tc>
        <w:tc>
          <w:tcPr>
            <w:tcW w:w="1800" w:type="dxa"/>
            <w:vAlign w:val="center"/>
          </w:tcPr>
          <w:p w14:paraId="31E2E43E" w14:textId="7CAC4F47" w:rsidR="00802318" w:rsidRDefault="00802318" w:rsidP="0046617F">
            <w:pPr>
              <w:jc w:val="center"/>
              <w:rPr>
                <w:rFonts w:ascii="Calibri" w:hAnsi="Calibri" w:cs="Calibri"/>
                <w:sz w:val="22"/>
                <w:szCs w:val="22"/>
              </w:rPr>
            </w:pPr>
            <w:r>
              <w:rPr>
                <w:rFonts w:ascii="Calibri" w:hAnsi="Calibri" w:cs="Calibri"/>
                <w:sz w:val="22"/>
                <w:szCs w:val="22"/>
              </w:rPr>
              <w:t>Sept 30, 2023</w:t>
            </w:r>
          </w:p>
        </w:tc>
        <w:tc>
          <w:tcPr>
            <w:tcW w:w="990" w:type="dxa"/>
            <w:vAlign w:val="center"/>
          </w:tcPr>
          <w:p w14:paraId="685AF5F6" w14:textId="796A49BB" w:rsidR="00802318" w:rsidRDefault="00802318" w:rsidP="0046617F">
            <w:pPr>
              <w:jc w:val="center"/>
              <w:rPr>
                <w:rFonts w:ascii="Calibri" w:hAnsi="Calibri" w:cs="Calibri"/>
                <w:sz w:val="22"/>
                <w:szCs w:val="22"/>
              </w:rPr>
            </w:pPr>
            <w:r>
              <w:rPr>
                <w:rFonts w:ascii="Calibri" w:hAnsi="Calibri" w:cs="Calibri"/>
                <w:sz w:val="22"/>
                <w:szCs w:val="22"/>
              </w:rPr>
              <w:t>N</w:t>
            </w:r>
          </w:p>
        </w:tc>
      </w:tr>
      <w:tr w:rsidR="00802318" w:rsidRPr="0000263B" w14:paraId="0A128B5E" w14:textId="77777777" w:rsidTr="004F64BA">
        <w:trPr>
          <w:gridAfter w:val="1"/>
          <w:wAfter w:w="29" w:type="dxa"/>
          <w:trHeight w:val="305"/>
          <w:jc w:val="center"/>
        </w:trPr>
        <w:tc>
          <w:tcPr>
            <w:tcW w:w="1705" w:type="dxa"/>
            <w:vAlign w:val="center"/>
          </w:tcPr>
          <w:p w14:paraId="55E22122" w14:textId="77777777" w:rsidR="00802318" w:rsidRDefault="00802318" w:rsidP="0046617F">
            <w:pPr>
              <w:jc w:val="center"/>
              <w:rPr>
                <w:rFonts w:ascii="Calibri" w:eastAsia="Calibri" w:hAnsi="Calibri"/>
                <w:sz w:val="22"/>
                <w:szCs w:val="22"/>
              </w:rPr>
            </w:pPr>
            <w:r>
              <w:rPr>
                <w:rFonts w:ascii="Calibri" w:eastAsia="Calibri" w:hAnsi="Calibri"/>
                <w:sz w:val="22"/>
                <w:szCs w:val="22"/>
              </w:rPr>
              <w:t>MCML 214/218</w:t>
            </w:r>
          </w:p>
          <w:p w14:paraId="565C0C85" w14:textId="6AC65E64" w:rsidR="00802318" w:rsidRDefault="00802318" w:rsidP="0046617F">
            <w:pPr>
              <w:jc w:val="center"/>
              <w:rPr>
                <w:rFonts w:ascii="Calibri" w:eastAsia="Calibri" w:hAnsi="Calibri"/>
                <w:sz w:val="22"/>
                <w:szCs w:val="22"/>
              </w:rPr>
            </w:pPr>
            <w:r>
              <w:rPr>
                <w:rFonts w:ascii="Calibri" w:eastAsia="Calibri" w:hAnsi="Calibri"/>
                <w:sz w:val="22"/>
                <w:szCs w:val="22"/>
              </w:rPr>
              <w:t>M-21</w:t>
            </w:r>
          </w:p>
        </w:tc>
        <w:tc>
          <w:tcPr>
            <w:tcW w:w="900" w:type="dxa"/>
            <w:vAlign w:val="center"/>
          </w:tcPr>
          <w:p w14:paraId="24591D7D" w14:textId="572011D2" w:rsidR="00802318" w:rsidRDefault="00802318" w:rsidP="0046617F">
            <w:pPr>
              <w:jc w:val="center"/>
              <w:rPr>
                <w:rFonts w:ascii="Calibri" w:hAnsi="Calibri" w:cs="Calibri"/>
                <w:sz w:val="22"/>
                <w:szCs w:val="22"/>
              </w:rPr>
            </w:pPr>
            <w:r>
              <w:rPr>
                <w:rFonts w:ascii="Calibri" w:hAnsi="Calibri" w:cs="Calibri"/>
                <w:sz w:val="22"/>
                <w:szCs w:val="22"/>
              </w:rPr>
              <w:t>C</w:t>
            </w:r>
          </w:p>
        </w:tc>
        <w:tc>
          <w:tcPr>
            <w:tcW w:w="6570" w:type="dxa"/>
            <w:vAlign w:val="center"/>
          </w:tcPr>
          <w:p w14:paraId="09CD0FB7" w14:textId="3AB0D311" w:rsidR="00802318" w:rsidRPr="00802318" w:rsidRDefault="00802318" w:rsidP="0046617F">
            <w:pPr>
              <w:pStyle w:val="body"/>
              <w:rPr>
                <w:rFonts w:asciiTheme="majorHAnsi" w:hAnsiTheme="majorHAnsi"/>
                <w:color w:val="808080" w:themeColor="background1" w:themeShade="80"/>
                <w:szCs w:val="20"/>
              </w:rPr>
            </w:pPr>
            <w:r w:rsidRPr="00802318">
              <w:rPr>
                <w:rFonts w:asciiTheme="majorHAnsi" w:hAnsiTheme="majorHAnsi"/>
                <w:szCs w:val="20"/>
              </w:rPr>
              <w:t xml:space="preserve">The labs are warmer than usual due to the number of fridge/freezer and growth chambers. </w:t>
            </w:r>
            <w:r>
              <w:rPr>
                <w:rFonts w:asciiTheme="majorHAnsi" w:hAnsiTheme="majorHAnsi"/>
                <w:szCs w:val="20"/>
              </w:rPr>
              <w:t>The lab has installed air conditioning to help cool down the labs. Other options include potentially “disabling the heating” during winter months if possible since the devices likely warm the labs enough.</w:t>
            </w:r>
          </w:p>
        </w:tc>
        <w:tc>
          <w:tcPr>
            <w:tcW w:w="1080" w:type="dxa"/>
            <w:vAlign w:val="center"/>
          </w:tcPr>
          <w:p w14:paraId="1AE0A803" w14:textId="4515D342" w:rsidR="00802318" w:rsidRDefault="00802318" w:rsidP="0046617F">
            <w:pPr>
              <w:jc w:val="center"/>
              <w:rPr>
                <w:rFonts w:ascii="Calibri" w:hAnsi="Calibri" w:cs="Calibri"/>
                <w:sz w:val="22"/>
                <w:szCs w:val="22"/>
              </w:rPr>
            </w:pPr>
            <w:r>
              <w:rPr>
                <w:rFonts w:ascii="Calibri" w:hAnsi="Calibri" w:cs="Calibri"/>
                <w:sz w:val="22"/>
                <w:szCs w:val="22"/>
              </w:rPr>
              <w:t>AJ</w:t>
            </w:r>
          </w:p>
        </w:tc>
        <w:tc>
          <w:tcPr>
            <w:tcW w:w="1800" w:type="dxa"/>
            <w:vAlign w:val="center"/>
          </w:tcPr>
          <w:p w14:paraId="379A4E56" w14:textId="3AC42CE2" w:rsidR="00802318" w:rsidRDefault="00802318" w:rsidP="0046617F">
            <w:pPr>
              <w:jc w:val="center"/>
              <w:rPr>
                <w:rFonts w:ascii="Calibri" w:hAnsi="Calibri" w:cs="Calibri"/>
                <w:sz w:val="22"/>
                <w:szCs w:val="22"/>
              </w:rPr>
            </w:pPr>
            <w:r>
              <w:rPr>
                <w:rFonts w:ascii="Calibri" w:hAnsi="Calibri" w:cs="Calibri"/>
                <w:sz w:val="22"/>
                <w:szCs w:val="22"/>
              </w:rPr>
              <w:t>Sept 30, 2023</w:t>
            </w:r>
          </w:p>
        </w:tc>
        <w:tc>
          <w:tcPr>
            <w:tcW w:w="990" w:type="dxa"/>
            <w:vAlign w:val="center"/>
          </w:tcPr>
          <w:p w14:paraId="35BC0B84" w14:textId="12FAB870" w:rsidR="00802318" w:rsidRDefault="00802318" w:rsidP="0046617F">
            <w:pPr>
              <w:jc w:val="center"/>
              <w:rPr>
                <w:rFonts w:ascii="Calibri" w:hAnsi="Calibri" w:cs="Calibri"/>
                <w:sz w:val="22"/>
                <w:szCs w:val="22"/>
              </w:rPr>
            </w:pPr>
            <w:r>
              <w:rPr>
                <w:rFonts w:ascii="Calibri" w:hAnsi="Calibri" w:cs="Calibri"/>
                <w:sz w:val="22"/>
                <w:szCs w:val="22"/>
              </w:rPr>
              <w:t>N</w:t>
            </w:r>
          </w:p>
        </w:tc>
      </w:tr>
      <w:tr w:rsidR="00802318" w:rsidRPr="0000263B" w14:paraId="5C2232C9" w14:textId="77777777" w:rsidTr="004F64BA">
        <w:trPr>
          <w:gridAfter w:val="1"/>
          <w:wAfter w:w="29" w:type="dxa"/>
          <w:trHeight w:val="305"/>
          <w:jc w:val="center"/>
        </w:trPr>
        <w:tc>
          <w:tcPr>
            <w:tcW w:w="1705" w:type="dxa"/>
            <w:vAlign w:val="center"/>
          </w:tcPr>
          <w:p w14:paraId="5CC19D85" w14:textId="77777777" w:rsidR="00802318" w:rsidRPr="00D408D9" w:rsidRDefault="00802318" w:rsidP="0046617F">
            <w:pPr>
              <w:jc w:val="center"/>
              <w:rPr>
                <w:rFonts w:ascii="Calibri" w:eastAsia="Calibri" w:hAnsi="Calibri"/>
                <w:sz w:val="22"/>
                <w:szCs w:val="22"/>
              </w:rPr>
            </w:pPr>
            <w:r w:rsidRPr="00D408D9">
              <w:rPr>
                <w:rFonts w:ascii="Calibri" w:eastAsia="Calibri" w:hAnsi="Calibri"/>
                <w:sz w:val="22"/>
                <w:szCs w:val="22"/>
              </w:rPr>
              <w:t>MCML 214/218</w:t>
            </w:r>
          </w:p>
          <w:p w14:paraId="5D7B4074" w14:textId="1DE9B9E6" w:rsidR="00802318" w:rsidRPr="00D408D9" w:rsidRDefault="00802318" w:rsidP="0046617F">
            <w:pPr>
              <w:jc w:val="center"/>
              <w:rPr>
                <w:rFonts w:ascii="Calibri" w:eastAsia="Calibri" w:hAnsi="Calibri"/>
                <w:sz w:val="22"/>
                <w:szCs w:val="22"/>
              </w:rPr>
            </w:pPr>
            <w:r w:rsidRPr="00D408D9">
              <w:rPr>
                <w:rFonts w:ascii="Calibri" w:eastAsia="Calibri" w:hAnsi="Calibri"/>
                <w:sz w:val="22"/>
                <w:szCs w:val="22"/>
              </w:rPr>
              <w:t>M-23</w:t>
            </w:r>
          </w:p>
        </w:tc>
        <w:tc>
          <w:tcPr>
            <w:tcW w:w="900" w:type="dxa"/>
            <w:vAlign w:val="center"/>
          </w:tcPr>
          <w:p w14:paraId="5C648A11" w14:textId="2A8D7DDB" w:rsidR="00802318" w:rsidRPr="00D408D9" w:rsidRDefault="00802318" w:rsidP="0046617F">
            <w:pPr>
              <w:jc w:val="center"/>
              <w:rPr>
                <w:rFonts w:ascii="Calibri" w:hAnsi="Calibri" w:cs="Calibri"/>
                <w:sz w:val="22"/>
                <w:szCs w:val="22"/>
              </w:rPr>
            </w:pPr>
            <w:r w:rsidRPr="00D408D9">
              <w:rPr>
                <w:rFonts w:ascii="Calibri" w:hAnsi="Calibri" w:cs="Calibri"/>
                <w:sz w:val="22"/>
                <w:szCs w:val="22"/>
              </w:rPr>
              <w:t>C</w:t>
            </w:r>
          </w:p>
        </w:tc>
        <w:tc>
          <w:tcPr>
            <w:tcW w:w="6570" w:type="dxa"/>
            <w:vAlign w:val="center"/>
          </w:tcPr>
          <w:p w14:paraId="1811858C" w14:textId="6D9CAC3E" w:rsidR="00802318" w:rsidRPr="00D408D9" w:rsidRDefault="00802318" w:rsidP="0046617F">
            <w:pPr>
              <w:pStyle w:val="body"/>
              <w:rPr>
                <w:rFonts w:asciiTheme="majorHAnsi" w:hAnsiTheme="majorHAnsi"/>
                <w:color w:val="808080" w:themeColor="background1" w:themeShade="80"/>
                <w:szCs w:val="20"/>
              </w:rPr>
            </w:pPr>
            <w:r w:rsidRPr="00D408D9">
              <w:rPr>
                <w:rFonts w:asciiTheme="majorHAnsi" w:hAnsiTheme="majorHAnsi"/>
                <w:szCs w:val="20"/>
              </w:rPr>
              <w:t>One light each in 214B and 214 A are out. Submit service request to get it replaced.</w:t>
            </w:r>
            <w:r w:rsidR="0025069D">
              <w:rPr>
                <w:rFonts w:asciiTheme="majorHAnsi" w:hAnsiTheme="majorHAnsi"/>
                <w:szCs w:val="20"/>
              </w:rPr>
              <w:t xml:space="preserve"> AJ submitted a SR.</w:t>
            </w:r>
          </w:p>
        </w:tc>
        <w:tc>
          <w:tcPr>
            <w:tcW w:w="1080" w:type="dxa"/>
            <w:vAlign w:val="center"/>
          </w:tcPr>
          <w:p w14:paraId="733CF764" w14:textId="2D298E55" w:rsidR="00802318" w:rsidRPr="00D408D9" w:rsidRDefault="00802318" w:rsidP="0046617F">
            <w:pPr>
              <w:jc w:val="center"/>
              <w:rPr>
                <w:rFonts w:ascii="Calibri" w:hAnsi="Calibri" w:cs="Calibri"/>
                <w:sz w:val="22"/>
                <w:szCs w:val="22"/>
              </w:rPr>
            </w:pPr>
            <w:r w:rsidRPr="00D408D9">
              <w:rPr>
                <w:rFonts w:ascii="Calibri" w:hAnsi="Calibri" w:cs="Calibri"/>
                <w:sz w:val="22"/>
                <w:szCs w:val="22"/>
              </w:rPr>
              <w:t>AJ</w:t>
            </w:r>
          </w:p>
        </w:tc>
        <w:tc>
          <w:tcPr>
            <w:tcW w:w="1800" w:type="dxa"/>
            <w:vAlign w:val="center"/>
          </w:tcPr>
          <w:p w14:paraId="04EBA5A0" w14:textId="4DA5AA2A" w:rsidR="00802318" w:rsidRPr="00D408D9" w:rsidRDefault="0025069D" w:rsidP="0046617F">
            <w:pPr>
              <w:jc w:val="center"/>
              <w:rPr>
                <w:rFonts w:ascii="Calibri" w:hAnsi="Calibri" w:cs="Calibri"/>
                <w:sz w:val="22"/>
                <w:szCs w:val="22"/>
              </w:rPr>
            </w:pPr>
            <w:r>
              <w:rPr>
                <w:rFonts w:ascii="Calibri" w:hAnsi="Calibri" w:cs="Calibri"/>
                <w:sz w:val="22"/>
                <w:szCs w:val="22"/>
              </w:rPr>
              <w:t>Aug 25, 2023</w:t>
            </w:r>
          </w:p>
        </w:tc>
        <w:tc>
          <w:tcPr>
            <w:tcW w:w="990" w:type="dxa"/>
            <w:vAlign w:val="center"/>
          </w:tcPr>
          <w:p w14:paraId="5F3DACFC" w14:textId="6605E582" w:rsidR="00802318" w:rsidRPr="00D408D9" w:rsidRDefault="0025069D" w:rsidP="0046617F">
            <w:pPr>
              <w:jc w:val="center"/>
              <w:rPr>
                <w:rFonts w:ascii="Calibri" w:hAnsi="Calibri" w:cs="Calibri"/>
                <w:sz w:val="22"/>
                <w:szCs w:val="22"/>
              </w:rPr>
            </w:pPr>
            <w:r>
              <w:rPr>
                <w:rFonts w:ascii="Calibri" w:hAnsi="Calibri" w:cs="Calibri"/>
                <w:sz w:val="22"/>
                <w:szCs w:val="22"/>
              </w:rPr>
              <w:t>C</w:t>
            </w:r>
          </w:p>
        </w:tc>
      </w:tr>
      <w:tr w:rsidR="00802318" w:rsidRPr="0000263B" w14:paraId="60EB6795" w14:textId="77777777" w:rsidTr="004F64BA">
        <w:trPr>
          <w:gridAfter w:val="1"/>
          <w:wAfter w:w="29" w:type="dxa"/>
          <w:trHeight w:val="305"/>
          <w:jc w:val="center"/>
        </w:trPr>
        <w:tc>
          <w:tcPr>
            <w:tcW w:w="1705" w:type="dxa"/>
            <w:vAlign w:val="center"/>
          </w:tcPr>
          <w:p w14:paraId="12BA6735" w14:textId="77777777" w:rsidR="00802318" w:rsidRPr="00D408D9" w:rsidRDefault="00802318" w:rsidP="0046617F">
            <w:pPr>
              <w:jc w:val="center"/>
              <w:rPr>
                <w:rFonts w:ascii="Calibri" w:eastAsia="Calibri" w:hAnsi="Calibri"/>
                <w:sz w:val="22"/>
                <w:szCs w:val="22"/>
              </w:rPr>
            </w:pPr>
            <w:r w:rsidRPr="00D408D9">
              <w:rPr>
                <w:rFonts w:ascii="Calibri" w:eastAsia="Calibri" w:hAnsi="Calibri"/>
                <w:sz w:val="22"/>
                <w:szCs w:val="22"/>
              </w:rPr>
              <w:lastRenderedPageBreak/>
              <w:t>MCML 214/218</w:t>
            </w:r>
          </w:p>
          <w:p w14:paraId="080C707D" w14:textId="47F9CE95" w:rsidR="00802318" w:rsidRPr="00D408D9" w:rsidRDefault="00802318" w:rsidP="0046617F">
            <w:pPr>
              <w:jc w:val="center"/>
              <w:rPr>
                <w:rFonts w:ascii="Calibri" w:eastAsia="Calibri" w:hAnsi="Calibri"/>
                <w:sz w:val="22"/>
                <w:szCs w:val="22"/>
              </w:rPr>
            </w:pPr>
            <w:r w:rsidRPr="00D408D9">
              <w:rPr>
                <w:rFonts w:ascii="Calibri" w:eastAsia="Calibri" w:hAnsi="Calibri"/>
                <w:sz w:val="22"/>
                <w:szCs w:val="22"/>
              </w:rPr>
              <w:t>M-28</w:t>
            </w:r>
          </w:p>
        </w:tc>
        <w:tc>
          <w:tcPr>
            <w:tcW w:w="900" w:type="dxa"/>
            <w:vAlign w:val="center"/>
          </w:tcPr>
          <w:p w14:paraId="60440DBA" w14:textId="55771859" w:rsidR="00802318" w:rsidRPr="00D408D9" w:rsidRDefault="00802318" w:rsidP="0046617F">
            <w:pPr>
              <w:jc w:val="center"/>
              <w:rPr>
                <w:rFonts w:ascii="Calibri" w:hAnsi="Calibri" w:cs="Calibri"/>
                <w:sz w:val="22"/>
                <w:szCs w:val="22"/>
              </w:rPr>
            </w:pPr>
            <w:r w:rsidRPr="00D408D9">
              <w:rPr>
                <w:rFonts w:ascii="Calibri" w:hAnsi="Calibri" w:cs="Calibri"/>
                <w:sz w:val="22"/>
                <w:szCs w:val="22"/>
              </w:rPr>
              <w:t>C</w:t>
            </w:r>
          </w:p>
        </w:tc>
        <w:tc>
          <w:tcPr>
            <w:tcW w:w="6570" w:type="dxa"/>
            <w:vAlign w:val="center"/>
          </w:tcPr>
          <w:p w14:paraId="2DCF79C1" w14:textId="79DD19F1" w:rsidR="00802318" w:rsidRPr="00D408D9" w:rsidRDefault="00802318" w:rsidP="0046617F">
            <w:pPr>
              <w:pStyle w:val="body"/>
              <w:rPr>
                <w:rFonts w:asciiTheme="majorHAnsi" w:hAnsiTheme="majorHAnsi"/>
                <w:szCs w:val="20"/>
              </w:rPr>
            </w:pPr>
            <w:r w:rsidRPr="00D408D9">
              <w:rPr>
                <w:rFonts w:asciiTheme="majorHAnsi" w:hAnsiTheme="majorHAnsi"/>
                <w:szCs w:val="20"/>
              </w:rPr>
              <w:t>No ergonomic resources; post posters.</w:t>
            </w:r>
            <w:r w:rsidR="00D408D9">
              <w:rPr>
                <w:rFonts w:asciiTheme="majorHAnsi" w:hAnsiTheme="majorHAnsi"/>
                <w:szCs w:val="20"/>
              </w:rPr>
              <w:t xml:space="preserve"> IC has posted posters in the lab.</w:t>
            </w:r>
          </w:p>
        </w:tc>
        <w:tc>
          <w:tcPr>
            <w:tcW w:w="1080" w:type="dxa"/>
            <w:vAlign w:val="center"/>
          </w:tcPr>
          <w:p w14:paraId="0B7EAB25" w14:textId="18A7F606" w:rsidR="00802318" w:rsidRPr="00D408D9" w:rsidRDefault="00802318" w:rsidP="0046617F">
            <w:pPr>
              <w:jc w:val="center"/>
              <w:rPr>
                <w:rFonts w:ascii="Calibri" w:hAnsi="Calibri" w:cs="Calibri"/>
                <w:sz w:val="22"/>
                <w:szCs w:val="22"/>
              </w:rPr>
            </w:pPr>
            <w:r w:rsidRPr="00D408D9">
              <w:rPr>
                <w:rFonts w:ascii="Calibri" w:hAnsi="Calibri" w:cs="Calibri"/>
                <w:sz w:val="22"/>
                <w:szCs w:val="22"/>
              </w:rPr>
              <w:t>IC</w:t>
            </w:r>
          </w:p>
        </w:tc>
        <w:tc>
          <w:tcPr>
            <w:tcW w:w="1800" w:type="dxa"/>
            <w:vAlign w:val="center"/>
          </w:tcPr>
          <w:p w14:paraId="15786F9A" w14:textId="46DAB7B8" w:rsidR="00802318" w:rsidRPr="00D408D9" w:rsidRDefault="00D408D9" w:rsidP="0046617F">
            <w:pPr>
              <w:jc w:val="center"/>
              <w:rPr>
                <w:rFonts w:ascii="Calibri" w:hAnsi="Calibri" w:cs="Calibri"/>
                <w:sz w:val="22"/>
                <w:szCs w:val="22"/>
              </w:rPr>
            </w:pPr>
            <w:r>
              <w:rPr>
                <w:rFonts w:ascii="Calibri" w:hAnsi="Calibri" w:cs="Calibri"/>
                <w:sz w:val="22"/>
                <w:szCs w:val="22"/>
              </w:rPr>
              <w:t>Aug 25, 2023</w:t>
            </w:r>
          </w:p>
        </w:tc>
        <w:tc>
          <w:tcPr>
            <w:tcW w:w="990" w:type="dxa"/>
            <w:vAlign w:val="center"/>
          </w:tcPr>
          <w:p w14:paraId="485E3386" w14:textId="1B8523D4" w:rsidR="00802318" w:rsidRPr="00D408D9" w:rsidRDefault="00D408D9" w:rsidP="0046617F">
            <w:pPr>
              <w:jc w:val="center"/>
              <w:rPr>
                <w:rFonts w:ascii="Calibri" w:hAnsi="Calibri" w:cs="Calibri"/>
                <w:sz w:val="22"/>
                <w:szCs w:val="22"/>
              </w:rPr>
            </w:pPr>
            <w:r>
              <w:rPr>
                <w:rFonts w:ascii="Calibri" w:hAnsi="Calibri" w:cs="Calibri"/>
                <w:sz w:val="22"/>
                <w:szCs w:val="22"/>
              </w:rPr>
              <w:t>C</w:t>
            </w:r>
          </w:p>
        </w:tc>
      </w:tr>
      <w:tr w:rsidR="00802318" w:rsidRPr="0000263B" w14:paraId="5C324E8C" w14:textId="77777777" w:rsidTr="004F64BA">
        <w:trPr>
          <w:gridAfter w:val="1"/>
          <w:wAfter w:w="29" w:type="dxa"/>
          <w:trHeight w:val="305"/>
          <w:jc w:val="center"/>
        </w:trPr>
        <w:tc>
          <w:tcPr>
            <w:tcW w:w="1705" w:type="dxa"/>
            <w:vAlign w:val="center"/>
          </w:tcPr>
          <w:p w14:paraId="1374E72B" w14:textId="77777777" w:rsidR="00802318" w:rsidRPr="00D408D9" w:rsidRDefault="00802318" w:rsidP="0046617F">
            <w:pPr>
              <w:jc w:val="center"/>
              <w:rPr>
                <w:rFonts w:ascii="Calibri" w:eastAsia="Calibri" w:hAnsi="Calibri"/>
                <w:sz w:val="22"/>
                <w:szCs w:val="22"/>
              </w:rPr>
            </w:pPr>
            <w:r w:rsidRPr="00D408D9">
              <w:rPr>
                <w:rFonts w:ascii="Calibri" w:eastAsia="Calibri" w:hAnsi="Calibri"/>
                <w:sz w:val="22"/>
                <w:szCs w:val="22"/>
              </w:rPr>
              <w:t>MCML 214/218</w:t>
            </w:r>
          </w:p>
          <w:p w14:paraId="02C9F0BA" w14:textId="2BAA185B" w:rsidR="00802318" w:rsidRPr="00D408D9" w:rsidRDefault="00802318" w:rsidP="0046617F">
            <w:pPr>
              <w:jc w:val="center"/>
              <w:rPr>
                <w:rFonts w:ascii="Calibri" w:eastAsia="Calibri" w:hAnsi="Calibri"/>
                <w:sz w:val="22"/>
                <w:szCs w:val="22"/>
              </w:rPr>
            </w:pPr>
            <w:r w:rsidRPr="00D408D9">
              <w:rPr>
                <w:rFonts w:ascii="Calibri" w:eastAsia="Calibri" w:hAnsi="Calibri"/>
                <w:sz w:val="22"/>
                <w:szCs w:val="22"/>
              </w:rPr>
              <w:t>M-29</w:t>
            </w:r>
          </w:p>
        </w:tc>
        <w:tc>
          <w:tcPr>
            <w:tcW w:w="900" w:type="dxa"/>
            <w:vAlign w:val="center"/>
          </w:tcPr>
          <w:p w14:paraId="1824B616" w14:textId="37751ECB" w:rsidR="00802318" w:rsidRPr="00D408D9" w:rsidRDefault="00802318" w:rsidP="0046617F">
            <w:pPr>
              <w:jc w:val="center"/>
              <w:rPr>
                <w:rFonts w:ascii="Calibri" w:hAnsi="Calibri" w:cs="Calibri"/>
                <w:sz w:val="22"/>
                <w:szCs w:val="22"/>
              </w:rPr>
            </w:pPr>
            <w:r w:rsidRPr="00D408D9">
              <w:rPr>
                <w:rFonts w:ascii="Calibri" w:hAnsi="Calibri" w:cs="Calibri"/>
                <w:sz w:val="22"/>
                <w:szCs w:val="22"/>
              </w:rPr>
              <w:t>C</w:t>
            </w:r>
          </w:p>
        </w:tc>
        <w:tc>
          <w:tcPr>
            <w:tcW w:w="6570" w:type="dxa"/>
            <w:vAlign w:val="center"/>
          </w:tcPr>
          <w:p w14:paraId="536A2B68" w14:textId="5EFFDCCF" w:rsidR="00802318" w:rsidRPr="00D408D9" w:rsidRDefault="00802318" w:rsidP="0046617F">
            <w:pPr>
              <w:pStyle w:val="body"/>
              <w:rPr>
                <w:rFonts w:asciiTheme="majorHAnsi" w:hAnsiTheme="majorHAnsi"/>
                <w:szCs w:val="20"/>
              </w:rPr>
            </w:pPr>
            <w:r w:rsidRPr="00D408D9">
              <w:rPr>
                <w:rFonts w:asciiTheme="majorHAnsi" w:hAnsiTheme="majorHAnsi"/>
                <w:szCs w:val="20"/>
              </w:rPr>
              <w:t>Chemical safety manual is not available. Post QR code for easy access to electronic copy.</w:t>
            </w:r>
            <w:r w:rsidR="00D408D9">
              <w:rPr>
                <w:rFonts w:asciiTheme="majorHAnsi" w:hAnsiTheme="majorHAnsi"/>
                <w:szCs w:val="20"/>
              </w:rPr>
              <w:t xml:space="preserve"> IC has posted QR code in the lab notice board.</w:t>
            </w:r>
          </w:p>
        </w:tc>
        <w:tc>
          <w:tcPr>
            <w:tcW w:w="1080" w:type="dxa"/>
            <w:vAlign w:val="center"/>
          </w:tcPr>
          <w:p w14:paraId="2B101537" w14:textId="4246E728" w:rsidR="00802318" w:rsidRPr="00D408D9" w:rsidRDefault="00802318" w:rsidP="0046617F">
            <w:pPr>
              <w:jc w:val="center"/>
              <w:rPr>
                <w:rFonts w:ascii="Calibri" w:hAnsi="Calibri" w:cs="Calibri"/>
                <w:sz w:val="22"/>
                <w:szCs w:val="22"/>
              </w:rPr>
            </w:pPr>
            <w:r w:rsidRPr="00D408D9">
              <w:rPr>
                <w:rFonts w:ascii="Calibri" w:hAnsi="Calibri" w:cs="Calibri"/>
                <w:sz w:val="22"/>
                <w:szCs w:val="22"/>
              </w:rPr>
              <w:t>IC</w:t>
            </w:r>
          </w:p>
        </w:tc>
        <w:tc>
          <w:tcPr>
            <w:tcW w:w="1800" w:type="dxa"/>
            <w:vAlign w:val="center"/>
          </w:tcPr>
          <w:p w14:paraId="230AB00E" w14:textId="2EC03F97" w:rsidR="00802318" w:rsidRPr="00D408D9" w:rsidRDefault="00D408D9" w:rsidP="0046617F">
            <w:pPr>
              <w:jc w:val="center"/>
              <w:rPr>
                <w:rFonts w:ascii="Calibri" w:hAnsi="Calibri" w:cs="Calibri"/>
                <w:sz w:val="22"/>
                <w:szCs w:val="22"/>
              </w:rPr>
            </w:pPr>
            <w:r>
              <w:rPr>
                <w:rFonts w:ascii="Calibri" w:hAnsi="Calibri" w:cs="Calibri"/>
                <w:sz w:val="22"/>
                <w:szCs w:val="22"/>
              </w:rPr>
              <w:t>Aug 25, 2023</w:t>
            </w:r>
          </w:p>
        </w:tc>
        <w:tc>
          <w:tcPr>
            <w:tcW w:w="990" w:type="dxa"/>
            <w:vAlign w:val="center"/>
          </w:tcPr>
          <w:p w14:paraId="6C10D117" w14:textId="5E9E52B7" w:rsidR="00802318" w:rsidRPr="00D408D9" w:rsidRDefault="00D408D9" w:rsidP="0046617F">
            <w:pPr>
              <w:jc w:val="center"/>
              <w:rPr>
                <w:rFonts w:ascii="Calibri" w:hAnsi="Calibri" w:cs="Calibri"/>
                <w:sz w:val="22"/>
                <w:szCs w:val="22"/>
              </w:rPr>
            </w:pPr>
            <w:r>
              <w:rPr>
                <w:rFonts w:ascii="Calibri" w:hAnsi="Calibri" w:cs="Calibri"/>
                <w:sz w:val="22"/>
                <w:szCs w:val="22"/>
              </w:rPr>
              <w:t>C</w:t>
            </w:r>
          </w:p>
        </w:tc>
      </w:tr>
      <w:tr w:rsidR="00802318" w:rsidRPr="0000263B" w14:paraId="7E8FFA97" w14:textId="77777777" w:rsidTr="004F64BA">
        <w:trPr>
          <w:gridAfter w:val="1"/>
          <w:wAfter w:w="29" w:type="dxa"/>
          <w:trHeight w:val="305"/>
          <w:jc w:val="center"/>
        </w:trPr>
        <w:tc>
          <w:tcPr>
            <w:tcW w:w="1705" w:type="dxa"/>
            <w:vAlign w:val="center"/>
          </w:tcPr>
          <w:p w14:paraId="05D2F2C7" w14:textId="77777777" w:rsidR="00802318" w:rsidRDefault="00802318" w:rsidP="0046617F">
            <w:pPr>
              <w:jc w:val="center"/>
              <w:rPr>
                <w:rFonts w:ascii="Calibri" w:eastAsia="Calibri" w:hAnsi="Calibri"/>
                <w:sz w:val="22"/>
                <w:szCs w:val="22"/>
              </w:rPr>
            </w:pPr>
            <w:r>
              <w:rPr>
                <w:rFonts w:ascii="Calibri" w:eastAsia="Calibri" w:hAnsi="Calibri"/>
                <w:sz w:val="22"/>
                <w:szCs w:val="22"/>
              </w:rPr>
              <w:t>MCML 214/218</w:t>
            </w:r>
          </w:p>
          <w:p w14:paraId="7697FEE3" w14:textId="653B313F" w:rsidR="00802318" w:rsidRDefault="00802318" w:rsidP="0046617F">
            <w:pPr>
              <w:jc w:val="center"/>
              <w:rPr>
                <w:rFonts w:ascii="Calibri" w:eastAsia="Calibri" w:hAnsi="Calibri"/>
                <w:sz w:val="22"/>
                <w:szCs w:val="22"/>
              </w:rPr>
            </w:pPr>
            <w:r>
              <w:rPr>
                <w:rFonts w:ascii="Calibri" w:eastAsia="Calibri" w:hAnsi="Calibri"/>
                <w:sz w:val="22"/>
                <w:szCs w:val="22"/>
              </w:rPr>
              <w:t>M-35</w:t>
            </w:r>
          </w:p>
        </w:tc>
        <w:tc>
          <w:tcPr>
            <w:tcW w:w="900" w:type="dxa"/>
            <w:vAlign w:val="center"/>
          </w:tcPr>
          <w:p w14:paraId="401A4BF1" w14:textId="2ADD3B78" w:rsidR="00802318" w:rsidRDefault="00802318" w:rsidP="0046617F">
            <w:pPr>
              <w:jc w:val="center"/>
              <w:rPr>
                <w:rFonts w:ascii="Calibri" w:hAnsi="Calibri" w:cs="Calibri"/>
                <w:sz w:val="22"/>
                <w:szCs w:val="22"/>
              </w:rPr>
            </w:pPr>
            <w:r>
              <w:rPr>
                <w:rFonts w:ascii="Calibri" w:hAnsi="Calibri" w:cs="Calibri"/>
                <w:sz w:val="22"/>
                <w:szCs w:val="22"/>
              </w:rPr>
              <w:t>C</w:t>
            </w:r>
          </w:p>
        </w:tc>
        <w:tc>
          <w:tcPr>
            <w:tcW w:w="6570" w:type="dxa"/>
            <w:vAlign w:val="center"/>
          </w:tcPr>
          <w:p w14:paraId="4BE03198" w14:textId="688D975B" w:rsidR="00802318" w:rsidRDefault="00802318" w:rsidP="0046617F">
            <w:pPr>
              <w:pStyle w:val="body"/>
              <w:rPr>
                <w:rFonts w:asciiTheme="majorHAnsi" w:hAnsiTheme="majorHAnsi"/>
                <w:szCs w:val="20"/>
              </w:rPr>
            </w:pPr>
            <w:r>
              <w:rPr>
                <w:rFonts w:asciiTheme="majorHAnsi" w:hAnsiTheme="majorHAnsi"/>
                <w:szCs w:val="20"/>
              </w:rPr>
              <w:t>Safety data sheets are not readily available in the lab. The Quartzy system is recommended for easy access online for chemical inventory as well as safety data sheets. It is requested that the current excel spreadsheet of chemical inventory be provided to LFS operations such that they can be imported into Quartzy and safety data sheets will be uploaded as attachment and be renewed every 3 years. Chili has updated the chemical inventory and attach the safety data sheets for MCML 214.</w:t>
            </w:r>
          </w:p>
        </w:tc>
        <w:tc>
          <w:tcPr>
            <w:tcW w:w="1080" w:type="dxa"/>
            <w:vAlign w:val="center"/>
          </w:tcPr>
          <w:p w14:paraId="72DB7446" w14:textId="62EE4AF3" w:rsidR="00802318" w:rsidRDefault="00802318" w:rsidP="0046617F">
            <w:pPr>
              <w:jc w:val="center"/>
              <w:rPr>
                <w:rFonts w:ascii="Calibri" w:hAnsi="Calibri" w:cs="Calibri"/>
                <w:sz w:val="22"/>
                <w:szCs w:val="22"/>
              </w:rPr>
            </w:pPr>
            <w:r>
              <w:rPr>
                <w:rFonts w:ascii="Calibri" w:hAnsi="Calibri" w:cs="Calibri"/>
                <w:sz w:val="22"/>
                <w:szCs w:val="22"/>
              </w:rPr>
              <w:t>IC/CC</w:t>
            </w:r>
          </w:p>
        </w:tc>
        <w:tc>
          <w:tcPr>
            <w:tcW w:w="1800" w:type="dxa"/>
            <w:vAlign w:val="center"/>
          </w:tcPr>
          <w:p w14:paraId="68089C63" w14:textId="405B60E7" w:rsidR="00802318" w:rsidRDefault="00802318" w:rsidP="0046617F">
            <w:pPr>
              <w:jc w:val="center"/>
              <w:rPr>
                <w:rFonts w:ascii="Calibri" w:hAnsi="Calibri" w:cs="Calibri"/>
                <w:sz w:val="22"/>
                <w:szCs w:val="22"/>
              </w:rPr>
            </w:pPr>
            <w:r>
              <w:rPr>
                <w:rFonts w:ascii="Calibri" w:hAnsi="Calibri" w:cs="Calibri"/>
                <w:sz w:val="22"/>
                <w:szCs w:val="22"/>
              </w:rPr>
              <w:t>Aug 24, 2023</w:t>
            </w:r>
          </w:p>
        </w:tc>
        <w:tc>
          <w:tcPr>
            <w:tcW w:w="990" w:type="dxa"/>
            <w:vAlign w:val="center"/>
          </w:tcPr>
          <w:p w14:paraId="2D645EA7" w14:textId="0CA14255" w:rsidR="00802318" w:rsidRDefault="00802318" w:rsidP="0046617F">
            <w:pPr>
              <w:jc w:val="center"/>
              <w:rPr>
                <w:rFonts w:ascii="Calibri" w:hAnsi="Calibri" w:cs="Calibri"/>
                <w:sz w:val="22"/>
                <w:szCs w:val="22"/>
              </w:rPr>
            </w:pPr>
            <w:r>
              <w:rPr>
                <w:rFonts w:ascii="Calibri" w:hAnsi="Calibri" w:cs="Calibri"/>
                <w:sz w:val="22"/>
                <w:szCs w:val="22"/>
              </w:rPr>
              <w:t>C</w:t>
            </w:r>
          </w:p>
        </w:tc>
      </w:tr>
      <w:tr w:rsidR="00802318" w:rsidRPr="0000263B" w14:paraId="647187C1" w14:textId="77777777" w:rsidTr="004F64BA">
        <w:trPr>
          <w:gridAfter w:val="1"/>
          <w:wAfter w:w="29" w:type="dxa"/>
          <w:trHeight w:val="305"/>
          <w:jc w:val="center"/>
        </w:trPr>
        <w:tc>
          <w:tcPr>
            <w:tcW w:w="1705" w:type="dxa"/>
            <w:vAlign w:val="center"/>
          </w:tcPr>
          <w:p w14:paraId="15994335" w14:textId="77777777" w:rsidR="00802318" w:rsidRDefault="00802318" w:rsidP="0046617F">
            <w:pPr>
              <w:jc w:val="center"/>
              <w:rPr>
                <w:rFonts w:ascii="Calibri" w:eastAsia="Calibri" w:hAnsi="Calibri"/>
                <w:sz w:val="22"/>
                <w:szCs w:val="22"/>
              </w:rPr>
            </w:pPr>
            <w:r>
              <w:rPr>
                <w:rFonts w:ascii="Calibri" w:eastAsia="Calibri" w:hAnsi="Calibri"/>
                <w:sz w:val="22"/>
                <w:szCs w:val="22"/>
              </w:rPr>
              <w:t>MCML 214/218</w:t>
            </w:r>
          </w:p>
          <w:p w14:paraId="4B5C6E75" w14:textId="69E17967" w:rsidR="00802318" w:rsidRDefault="00802318" w:rsidP="0046617F">
            <w:pPr>
              <w:jc w:val="center"/>
              <w:rPr>
                <w:rFonts w:ascii="Calibri" w:eastAsia="Calibri" w:hAnsi="Calibri"/>
                <w:sz w:val="22"/>
                <w:szCs w:val="22"/>
              </w:rPr>
            </w:pPr>
            <w:r>
              <w:rPr>
                <w:rFonts w:ascii="Calibri" w:eastAsia="Calibri" w:hAnsi="Calibri"/>
                <w:sz w:val="22"/>
                <w:szCs w:val="22"/>
              </w:rPr>
              <w:t>M-36</w:t>
            </w:r>
          </w:p>
        </w:tc>
        <w:tc>
          <w:tcPr>
            <w:tcW w:w="900" w:type="dxa"/>
            <w:vAlign w:val="center"/>
          </w:tcPr>
          <w:p w14:paraId="34066DC6" w14:textId="09FB54BD" w:rsidR="00802318" w:rsidRDefault="00802318" w:rsidP="0046617F">
            <w:pPr>
              <w:jc w:val="center"/>
              <w:rPr>
                <w:rFonts w:ascii="Calibri" w:hAnsi="Calibri" w:cs="Calibri"/>
                <w:sz w:val="22"/>
                <w:szCs w:val="22"/>
              </w:rPr>
            </w:pPr>
            <w:r>
              <w:rPr>
                <w:rFonts w:ascii="Calibri" w:hAnsi="Calibri" w:cs="Calibri"/>
                <w:sz w:val="22"/>
                <w:szCs w:val="22"/>
              </w:rPr>
              <w:t>C</w:t>
            </w:r>
          </w:p>
        </w:tc>
        <w:tc>
          <w:tcPr>
            <w:tcW w:w="6570" w:type="dxa"/>
            <w:vAlign w:val="center"/>
          </w:tcPr>
          <w:p w14:paraId="75AE14A7" w14:textId="7CE55222" w:rsidR="00802318" w:rsidRPr="00802318" w:rsidRDefault="00802318" w:rsidP="0046617F">
            <w:pPr>
              <w:pStyle w:val="body"/>
              <w:rPr>
                <w:rFonts w:asciiTheme="majorHAnsi" w:hAnsiTheme="majorHAnsi"/>
                <w:color w:val="808080" w:themeColor="background1" w:themeShade="80"/>
                <w:szCs w:val="20"/>
              </w:rPr>
            </w:pPr>
            <w:r w:rsidRPr="00802318">
              <w:rPr>
                <w:rFonts w:asciiTheme="majorHAnsi" w:hAnsiTheme="majorHAnsi"/>
                <w:szCs w:val="20"/>
              </w:rPr>
              <w:t xml:space="preserve">Chemical inventory is currently in an excel spreadsheet. Ordering is done by various researchers and it is difficult to keep update of reagents. </w:t>
            </w:r>
            <w:r>
              <w:rPr>
                <w:rFonts w:asciiTheme="majorHAnsi" w:hAnsiTheme="majorHAnsi"/>
                <w:szCs w:val="20"/>
              </w:rPr>
              <w:t>It is recommended that the research lab centralized the ordering to the lab manager through Quartzy so the lab manager can keep track of ordering and easily keep update of the chemical inventory.</w:t>
            </w:r>
            <w:r>
              <w:rPr>
                <w:rFonts w:asciiTheme="majorHAnsi" w:hAnsiTheme="majorHAnsi"/>
                <w:color w:val="808080" w:themeColor="background1" w:themeShade="80"/>
                <w:szCs w:val="20"/>
              </w:rPr>
              <w:t xml:space="preserve"> </w:t>
            </w:r>
            <w:r w:rsidRPr="00802318">
              <w:rPr>
                <w:rFonts w:asciiTheme="majorHAnsi" w:hAnsiTheme="majorHAnsi"/>
                <w:szCs w:val="20"/>
              </w:rPr>
              <w:t>IC will arrange to introduce Quartzy to the lab.</w:t>
            </w:r>
          </w:p>
        </w:tc>
        <w:tc>
          <w:tcPr>
            <w:tcW w:w="1080" w:type="dxa"/>
            <w:vAlign w:val="center"/>
          </w:tcPr>
          <w:p w14:paraId="325B2EB3" w14:textId="66055184" w:rsidR="00802318" w:rsidRDefault="00802318" w:rsidP="0046617F">
            <w:pPr>
              <w:jc w:val="center"/>
              <w:rPr>
                <w:rFonts w:ascii="Calibri" w:hAnsi="Calibri" w:cs="Calibri"/>
                <w:sz w:val="22"/>
                <w:szCs w:val="22"/>
              </w:rPr>
            </w:pPr>
            <w:r>
              <w:rPr>
                <w:rFonts w:ascii="Calibri" w:hAnsi="Calibri" w:cs="Calibri"/>
                <w:sz w:val="22"/>
                <w:szCs w:val="22"/>
              </w:rPr>
              <w:t>IC/IK/SH</w:t>
            </w:r>
          </w:p>
        </w:tc>
        <w:tc>
          <w:tcPr>
            <w:tcW w:w="1800" w:type="dxa"/>
            <w:vAlign w:val="center"/>
          </w:tcPr>
          <w:p w14:paraId="6F1B4F62" w14:textId="76B5BA91" w:rsidR="00802318" w:rsidRDefault="00802318" w:rsidP="0046617F">
            <w:pPr>
              <w:jc w:val="center"/>
              <w:rPr>
                <w:rFonts w:ascii="Calibri" w:hAnsi="Calibri" w:cs="Calibri"/>
                <w:sz w:val="22"/>
                <w:szCs w:val="22"/>
              </w:rPr>
            </w:pPr>
            <w:r>
              <w:rPr>
                <w:rFonts w:ascii="Calibri" w:hAnsi="Calibri" w:cs="Calibri"/>
                <w:sz w:val="22"/>
                <w:szCs w:val="22"/>
              </w:rPr>
              <w:t>Sept 30, 2023</w:t>
            </w:r>
          </w:p>
        </w:tc>
        <w:tc>
          <w:tcPr>
            <w:tcW w:w="990" w:type="dxa"/>
            <w:vAlign w:val="center"/>
          </w:tcPr>
          <w:p w14:paraId="05C151F3" w14:textId="34C337F9" w:rsidR="00802318" w:rsidRDefault="00802318" w:rsidP="0046617F">
            <w:pPr>
              <w:jc w:val="center"/>
              <w:rPr>
                <w:rFonts w:ascii="Calibri" w:hAnsi="Calibri" w:cs="Calibri"/>
                <w:sz w:val="22"/>
                <w:szCs w:val="22"/>
              </w:rPr>
            </w:pPr>
            <w:r>
              <w:rPr>
                <w:rFonts w:ascii="Calibri" w:hAnsi="Calibri" w:cs="Calibri"/>
                <w:sz w:val="22"/>
                <w:szCs w:val="22"/>
              </w:rPr>
              <w:t>N</w:t>
            </w:r>
          </w:p>
        </w:tc>
      </w:tr>
      <w:tr w:rsidR="00802318" w:rsidRPr="0000263B" w14:paraId="069BF562" w14:textId="77777777" w:rsidTr="004F64BA">
        <w:trPr>
          <w:gridAfter w:val="1"/>
          <w:wAfter w:w="29" w:type="dxa"/>
          <w:trHeight w:val="305"/>
          <w:jc w:val="center"/>
        </w:trPr>
        <w:tc>
          <w:tcPr>
            <w:tcW w:w="1705" w:type="dxa"/>
            <w:vAlign w:val="center"/>
          </w:tcPr>
          <w:p w14:paraId="5D958890" w14:textId="77777777" w:rsidR="00802318" w:rsidRPr="00D408D9" w:rsidRDefault="00802318" w:rsidP="0046617F">
            <w:pPr>
              <w:jc w:val="center"/>
              <w:rPr>
                <w:rFonts w:ascii="Calibri" w:eastAsia="Calibri" w:hAnsi="Calibri"/>
                <w:sz w:val="22"/>
                <w:szCs w:val="22"/>
              </w:rPr>
            </w:pPr>
            <w:r w:rsidRPr="00D408D9">
              <w:rPr>
                <w:rFonts w:ascii="Calibri" w:eastAsia="Calibri" w:hAnsi="Calibri"/>
                <w:sz w:val="22"/>
                <w:szCs w:val="22"/>
              </w:rPr>
              <w:t>MCML 214/218</w:t>
            </w:r>
          </w:p>
          <w:p w14:paraId="1E197552" w14:textId="1D5C62DC" w:rsidR="00802318" w:rsidRPr="00D408D9" w:rsidRDefault="00802318" w:rsidP="0046617F">
            <w:pPr>
              <w:jc w:val="center"/>
              <w:rPr>
                <w:rFonts w:ascii="Calibri" w:eastAsia="Calibri" w:hAnsi="Calibri"/>
                <w:sz w:val="22"/>
                <w:szCs w:val="22"/>
              </w:rPr>
            </w:pPr>
            <w:r w:rsidRPr="00D408D9">
              <w:rPr>
                <w:rFonts w:ascii="Calibri" w:eastAsia="Calibri" w:hAnsi="Calibri"/>
                <w:sz w:val="22"/>
                <w:szCs w:val="22"/>
              </w:rPr>
              <w:t>M-37</w:t>
            </w:r>
          </w:p>
        </w:tc>
        <w:tc>
          <w:tcPr>
            <w:tcW w:w="900" w:type="dxa"/>
            <w:vAlign w:val="center"/>
          </w:tcPr>
          <w:p w14:paraId="51B68455" w14:textId="7C495DAC" w:rsidR="00802318" w:rsidRPr="00D408D9" w:rsidRDefault="00802318" w:rsidP="0046617F">
            <w:pPr>
              <w:jc w:val="center"/>
              <w:rPr>
                <w:rFonts w:ascii="Calibri" w:hAnsi="Calibri" w:cs="Calibri"/>
                <w:sz w:val="22"/>
                <w:szCs w:val="22"/>
              </w:rPr>
            </w:pPr>
            <w:r w:rsidRPr="00D408D9">
              <w:rPr>
                <w:rFonts w:ascii="Calibri" w:hAnsi="Calibri" w:cs="Calibri"/>
                <w:sz w:val="22"/>
                <w:szCs w:val="22"/>
              </w:rPr>
              <w:t>C</w:t>
            </w:r>
          </w:p>
        </w:tc>
        <w:tc>
          <w:tcPr>
            <w:tcW w:w="6570" w:type="dxa"/>
            <w:vAlign w:val="center"/>
          </w:tcPr>
          <w:p w14:paraId="61FF9DE6" w14:textId="3E1A6B07" w:rsidR="00802318" w:rsidRPr="00D408D9" w:rsidRDefault="00802318" w:rsidP="0046617F">
            <w:pPr>
              <w:pStyle w:val="body"/>
              <w:rPr>
                <w:rFonts w:asciiTheme="majorHAnsi" w:hAnsiTheme="majorHAnsi"/>
                <w:szCs w:val="20"/>
              </w:rPr>
            </w:pPr>
            <w:r w:rsidRPr="00D408D9">
              <w:rPr>
                <w:rFonts w:asciiTheme="majorHAnsi" w:hAnsiTheme="majorHAnsi"/>
                <w:szCs w:val="20"/>
              </w:rPr>
              <w:t>Biological safety manual is missing in the lab. Post the QR for easy access to the electronic copy.</w:t>
            </w:r>
            <w:r w:rsidR="00D408D9">
              <w:rPr>
                <w:rFonts w:asciiTheme="majorHAnsi" w:hAnsiTheme="majorHAnsi"/>
                <w:szCs w:val="20"/>
              </w:rPr>
              <w:t xml:space="preserve"> IC has posted QR code in the lab notice board.</w:t>
            </w:r>
          </w:p>
        </w:tc>
        <w:tc>
          <w:tcPr>
            <w:tcW w:w="1080" w:type="dxa"/>
            <w:vAlign w:val="center"/>
          </w:tcPr>
          <w:p w14:paraId="26596569" w14:textId="241E7D70" w:rsidR="00802318" w:rsidRPr="00D408D9" w:rsidRDefault="00802318" w:rsidP="0046617F">
            <w:pPr>
              <w:jc w:val="center"/>
              <w:rPr>
                <w:rFonts w:ascii="Calibri" w:hAnsi="Calibri" w:cs="Calibri"/>
                <w:sz w:val="22"/>
                <w:szCs w:val="22"/>
              </w:rPr>
            </w:pPr>
            <w:r w:rsidRPr="00D408D9">
              <w:rPr>
                <w:rFonts w:ascii="Calibri" w:hAnsi="Calibri" w:cs="Calibri"/>
                <w:sz w:val="22"/>
                <w:szCs w:val="22"/>
              </w:rPr>
              <w:t>IC</w:t>
            </w:r>
          </w:p>
        </w:tc>
        <w:tc>
          <w:tcPr>
            <w:tcW w:w="1800" w:type="dxa"/>
            <w:vAlign w:val="center"/>
          </w:tcPr>
          <w:p w14:paraId="4E94335A" w14:textId="6EDEA71C" w:rsidR="00802318" w:rsidRPr="00D408D9" w:rsidRDefault="00D408D9" w:rsidP="0046617F">
            <w:pPr>
              <w:jc w:val="center"/>
              <w:rPr>
                <w:rFonts w:ascii="Calibri" w:hAnsi="Calibri" w:cs="Calibri"/>
                <w:sz w:val="22"/>
                <w:szCs w:val="22"/>
              </w:rPr>
            </w:pPr>
            <w:r>
              <w:rPr>
                <w:rFonts w:ascii="Calibri" w:hAnsi="Calibri" w:cs="Calibri"/>
                <w:sz w:val="22"/>
                <w:szCs w:val="22"/>
              </w:rPr>
              <w:t>Aug 25, 2023</w:t>
            </w:r>
          </w:p>
        </w:tc>
        <w:tc>
          <w:tcPr>
            <w:tcW w:w="990" w:type="dxa"/>
            <w:vAlign w:val="center"/>
          </w:tcPr>
          <w:p w14:paraId="2682E51B" w14:textId="00D4CC63" w:rsidR="00802318" w:rsidRPr="00D408D9" w:rsidRDefault="00D408D9" w:rsidP="0046617F">
            <w:pPr>
              <w:jc w:val="center"/>
              <w:rPr>
                <w:rFonts w:ascii="Calibri" w:hAnsi="Calibri" w:cs="Calibri"/>
                <w:sz w:val="22"/>
                <w:szCs w:val="22"/>
              </w:rPr>
            </w:pPr>
            <w:r>
              <w:rPr>
                <w:rFonts w:ascii="Calibri" w:hAnsi="Calibri" w:cs="Calibri"/>
                <w:sz w:val="22"/>
                <w:szCs w:val="22"/>
              </w:rPr>
              <w:t>C</w:t>
            </w:r>
          </w:p>
        </w:tc>
      </w:tr>
      <w:tr w:rsidR="00802318" w:rsidRPr="0000263B" w14:paraId="5E632424" w14:textId="77777777" w:rsidTr="004F64BA">
        <w:trPr>
          <w:gridAfter w:val="1"/>
          <w:wAfter w:w="29" w:type="dxa"/>
          <w:trHeight w:val="305"/>
          <w:jc w:val="center"/>
        </w:trPr>
        <w:tc>
          <w:tcPr>
            <w:tcW w:w="1705" w:type="dxa"/>
            <w:vAlign w:val="center"/>
          </w:tcPr>
          <w:p w14:paraId="2CFBB037" w14:textId="77777777" w:rsidR="00802318" w:rsidRDefault="00802318" w:rsidP="0046617F">
            <w:pPr>
              <w:jc w:val="center"/>
              <w:rPr>
                <w:rFonts w:ascii="Calibri" w:eastAsia="Calibri" w:hAnsi="Calibri"/>
                <w:sz w:val="22"/>
                <w:szCs w:val="22"/>
              </w:rPr>
            </w:pPr>
            <w:r>
              <w:rPr>
                <w:rFonts w:ascii="Calibri" w:eastAsia="Calibri" w:hAnsi="Calibri"/>
                <w:sz w:val="22"/>
                <w:szCs w:val="22"/>
              </w:rPr>
              <w:t>MCML 214/218</w:t>
            </w:r>
          </w:p>
          <w:p w14:paraId="4F4F9738" w14:textId="323B1235" w:rsidR="00802318" w:rsidRDefault="00802318" w:rsidP="0046617F">
            <w:pPr>
              <w:jc w:val="center"/>
              <w:rPr>
                <w:rFonts w:ascii="Calibri" w:eastAsia="Calibri" w:hAnsi="Calibri"/>
                <w:sz w:val="22"/>
                <w:szCs w:val="22"/>
              </w:rPr>
            </w:pPr>
            <w:r>
              <w:rPr>
                <w:rFonts w:ascii="Calibri" w:eastAsia="Calibri" w:hAnsi="Calibri"/>
                <w:sz w:val="22"/>
                <w:szCs w:val="22"/>
              </w:rPr>
              <w:t>M-39</w:t>
            </w:r>
          </w:p>
        </w:tc>
        <w:tc>
          <w:tcPr>
            <w:tcW w:w="900" w:type="dxa"/>
            <w:vAlign w:val="center"/>
          </w:tcPr>
          <w:p w14:paraId="3B690CAC" w14:textId="6E74DDAB" w:rsidR="00802318" w:rsidRDefault="00802318" w:rsidP="0046617F">
            <w:pPr>
              <w:jc w:val="center"/>
              <w:rPr>
                <w:rFonts w:ascii="Calibri" w:hAnsi="Calibri" w:cs="Calibri"/>
                <w:sz w:val="22"/>
                <w:szCs w:val="22"/>
              </w:rPr>
            </w:pPr>
            <w:r>
              <w:rPr>
                <w:rFonts w:ascii="Calibri" w:hAnsi="Calibri" w:cs="Calibri"/>
                <w:sz w:val="22"/>
                <w:szCs w:val="22"/>
              </w:rPr>
              <w:t>B</w:t>
            </w:r>
          </w:p>
        </w:tc>
        <w:tc>
          <w:tcPr>
            <w:tcW w:w="6570" w:type="dxa"/>
            <w:vAlign w:val="center"/>
          </w:tcPr>
          <w:p w14:paraId="4817E758" w14:textId="1C001744" w:rsidR="00802318" w:rsidRDefault="00802318" w:rsidP="0046617F">
            <w:pPr>
              <w:pStyle w:val="body"/>
              <w:rPr>
                <w:rFonts w:asciiTheme="majorHAnsi" w:hAnsiTheme="majorHAnsi"/>
                <w:szCs w:val="20"/>
              </w:rPr>
            </w:pPr>
            <w:r>
              <w:rPr>
                <w:rFonts w:asciiTheme="majorHAnsi" w:hAnsiTheme="majorHAnsi"/>
                <w:szCs w:val="20"/>
              </w:rPr>
              <w:t>Biosafety permit is not posted in the space. It is noted that the approval process may not have been complete since submission in late March 2023. SH will follow up on the status of the application. Once approved, the biosafety permit must be posted on the BSC.</w:t>
            </w:r>
          </w:p>
        </w:tc>
        <w:tc>
          <w:tcPr>
            <w:tcW w:w="1080" w:type="dxa"/>
            <w:vAlign w:val="center"/>
          </w:tcPr>
          <w:p w14:paraId="5812F209" w14:textId="2EF07456" w:rsidR="00802318" w:rsidRDefault="00802318" w:rsidP="0046617F">
            <w:pPr>
              <w:jc w:val="center"/>
              <w:rPr>
                <w:rFonts w:ascii="Calibri" w:hAnsi="Calibri" w:cs="Calibri"/>
                <w:sz w:val="22"/>
                <w:szCs w:val="22"/>
              </w:rPr>
            </w:pPr>
            <w:r>
              <w:rPr>
                <w:rFonts w:ascii="Calibri" w:hAnsi="Calibri" w:cs="Calibri"/>
                <w:sz w:val="22"/>
                <w:szCs w:val="22"/>
              </w:rPr>
              <w:t>IC/IK/SH</w:t>
            </w:r>
          </w:p>
        </w:tc>
        <w:tc>
          <w:tcPr>
            <w:tcW w:w="1800" w:type="dxa"/>
            <w:vAlign w:val="center"/>
          </w:tcPr>
          <w:p w14:paraId="69DC1FA7" w14:textId="3ADEA206" w:rsidR="00802318" w:rsidRDefault="00802318" w:rsidP="0046617F">
            <w:pPr>
              <w:jc w:val="center"/>
              <w:rPr>
                <w:rFonts w:ascii="Calibri" w:hAnsi="Calibri" w:cs="Calibri"/>
                <w:sz w:val="22"/>
                <w:szCs w:val="22"/>
              </w:rPr>
            </w:pPr>
            <w:r>
              <w:rPr>
                <w:rFonts w:ascii="Calibri" w:hAnsi="Calibri" w:cs="Calibri"/>
                <w:sz w:val="22"/>
                <w:szCs w:val="22"/>
              </w:rPr>
              <w:t>Aug 30, 2023</w:t>
            </w:r>
          </w:p>
        </w:tc>
        <w:tc>
          <w:tcPr>
            <w:tcW w:w="990" w:type="dxa"/>
            <w:vAlign w:val="center"/>
          </w:tcPr>
          <w:p w14:paraId="3CB74872" w14:textId="31B8156D" w:rsidR="00802318" w:rsidRDefault="00802318" w:rsidP="0046617F">
            <w:pPr>
              <w:jc w:val="center"/>
              <w:rPr>
                <w:rFonts w:ascii="Calibri" w:hAnsi="Calibri" w:cs="Calibri"/>
                <w:sz w:val="22"/>
                <w:szCs w:val="22"/>
              </w:rPr>
            </w:pPr>
            <w:r>
              <w:rPr>
                <w:rFonts w:ascii="Calibri" w:hAnsi="Calibri" w:cs="Calibri"/>
                <w:sz w:val="22"/>
                <w:szCs w:val="22"/>
              </w:rPr>
              <w:t>N</w:t>
            </w:r>
          </w:p>
        </w:tc>
      </w:tr>
      <w:tr w:rsidR="00802318" w:rsidRPr="0000263B" w14:paraId="4150A662" w14:textId="77777777" w:rsidTr="004F64BA">
        <w:trPr>
          <w:gridAfter w:val="1"/>
          <w:wAfter w:w="29" w:type="dxa"/>
          <w:trHeight w:val="305"/>
          <w:jc w:val="center"/>
        </w:trPr>
        <w:tc>
          <w:tcPr>
            <w:tcW w:w="1705" w:type="dxa"/>
            <w:vAlign w:val="center"/>
          </w:tcPr>
          <w:p w14:paraId="57CB66E2" w14:textId="77777777" w:rsidR="00802318" w:rsidRDefault="00802318" w:rsidP="0046617F">
            <w:pPr>
              <w:jc w:val="center"/>
              <w:rPr>
                <w:rFonts w:ascii="Calibri" w:eastAsia="Calibri" w:hAnsi="Calibri"/>
                <w:sz w:val="22"/>
                <w:szCs w:val="22"/>
              </w:rPr>
            </w:pPr>
            <w:r>
              <w:rPr>
                <w:rFonts w:ascii="Calibri" w:eastAsia="Calibri" w:hAnsi="Calibri"/>
                <w:sz w:val="22"/>
                <w:szCs w:val="22"/>
              </w:rPr>
              <w:t>MCML 214/218</w:t>
            </w:r>
          </w:p>
          <w:p w14:paraId="14BE2E2D" w14:textId="30C2851D" w:rsidR="00802318" w:rsidRDefault="00802318" w:rsidP="0046617F">
            <w:pPr>
              <w:jc w:val="center"/>
              <w:rPr>
                <w:rFonts w:ascii="Calibri" w:eastAsia="Calibri" w:hAnsi="Calibri"/>
                <w:sz w:val="22"/>
                <w:szCs w:val="22"/>
              </w:rPr>
            </w:pPr>
            <w:r>
              <w:rPr>
                <w:rFonts w:ascii="Calibri" w:eastAsia="Calibri" w:hAnsi="Calibri"/>
                <w:sz w:val="22"/>
                <w:szCs w:val="22"/>
              </w:rPr>
              <w:t>M-40</w:t>
            </w:r>
          </w:p>
        </w:tc>
        <w:tc>
          <w:tcPr>
            <w:tcW w:w="900" w:type="dxa"/>
            <w:vAlign w:val="center"/>
          </w:tcPr>
          <w:p w14:paraId="5EFE4305" w14:textId="74855448" w:rsidR="00802318" w:rsidRDefault="005C65D5" w:rsidP="0046617F">
            <w:pPr>
              <w:jc w:val="center"/>
              <w:rPr>
                <w:rFonts w:ascii="Calibri" w:hAnsi="Calibri" w:cs="Calibri"/>
                <w:sz w:val="22"/>
                <w:szCs w:val="22"/>
              </w:rPr>
            </w:pPr>
            <w:r>
              <w:rPr>
                <w:rFonts w:ascii="Calibri" w:hAnsi="Calibri" w:cs="Calibri"/>
                <w:sz w:val="22"/>
                <w:szCs w:val="22"/>
              </w:rPr>
              <w:t>C</w:t>
            </w:r>
          </w:p>
        </w:tc>
        <w:tc>
          <w:tcPr>
            <w:tcW w:w="6570" w:type="dxa"/>
            <w:vAlign w:val="center"/>
          </w:tcPr>
          <w:p w14:paraId="5B5E0C61" w14:textId="3A976A7A" w:rsidR="00802318" w:rsidRDefault="005C65D5" w:rsidP="0046617F">
            <w:pPr>
              <w:pStyle w:val="body"/>
              <w:rPr>
                <w:rFonts w:asciiTheme="majorHAnsi" w:hAnsiTheme="majorHAnsi"/>
                <w:szCs w:val="20"/>
              </w:rPr>
            </w:pPr>
            <w:r w:rsidRPr="005C65D5">
              <w:rPr>
                <w:rFonts w:asciiTheme="majorHAnsi" w:hAnsiTheme="majorHAnsi"/>
                <w:szCs w:val="20"/>
              </w:rPr>
              <w:t xml:space="preserve">Many biohazardous wastes are observed in the main lab space. </w:t>
            </w:r>
            <w:r>
              <w:rPr>
                <w:rFonts w:asciiTheme="majorHAnsi" w:hAnsiTheme="majorHAnsi"/>
                <w:szCs w:val="20"/>
              </w:rPr>
              <w:t>Autoclave, zip-tie and red tag the biohazardous wastes and put them in the chest freezer in the loading bay for pick up.</w:t>
            </w:r>
          </w:p>
        </w:tc>
        <w:tc>
          <w:tcPr>
            <w:tcW w:w="1080" w:type="dxa"/>
            <w:vAlign w:val="center"/>
          </w:tcPr>
          <w:p w14:paraId="420DBEDA" w14:textId="6516F206" w:rsidR="00802318" w:rsidRDefault="005C65D5" w:rsidP="0046617F">
            <w:pPr>
              <w:jc w:val="center"/>
              <w:rPr>
                <w:rFonts w:ascii="Calibri" w:hAnsi="Calibri" w:cs="Calibri"/>
                <w:sz w:val="22"/>
                <w:szCs w:val="22"/>
              </w:rPr>
            </w:pPr>
            <w:r>
              <w:rPr>
                <w:rFonts w:ascii="Calibri" w:hAnsi="Calibri" w:cs="Calibri"/>
                <w:sz w:val="22"/>
                <w:szCs w:val="22"/>
              </w:rPr>
              <w:t>IK</w:t>
            </w:r>
          </w:p>
        </w:tc>
        <w:tc>
          <w:tcPr>
            <w:tcW w:w="1800" w:type="dxa"/>
            <w:vAlign w:val="center"/>
          </w:tcPr>
          <w:p w14:paraId="245F9454" w14:textId="688C1D9F" w:rsidR="00802318" w:rsidRDefault="005C65D5" w:rsidP="0046617F">
            <w:pPr>
              <w:jc w:val="center"/>
              <w:rPr>
                <w:rFonts w:ascii="Calibri" w:hAnsi="Calibri" w:cs="Calibri"/>
                <w:sz w:val="22"/>
                <w:szCs w:val="22"/>
              </w:rPr>
            </w:pPr>
            <w:r>
              <w:rPr>
                <w:rFonts w:ascii="Calibri" w:hAnsi="Calibri" w:cs="Calibri"/>
                <w:sz w:val="22"/>
                <w:szCs w:val="22"/>
              </w:rPr>
              <w:t>Sept 30, 2023</w:t>
            </w:r>
          </w:p>
        </w:tc>
        <w:tc>
          <w:tcPr>
            <w:tcW w:w="990" w:type="dxa"/>
            <w:vAlign w:val="center"/>
          </w:tcPr>
          <w:p w14:paraId="01CA19E9" w14:textId="62593879" w:rsidR="00802318" w:rsidRDefault="005C65D5" w:rsidP="0046617F">
            <w:pPr>
              <w:jc w:val="center"/>
              <w:rPr>
                <w:rFonts w:ascii="Calibri" w:hAnsi="Calibri" w:cs="Calibri"/>
                <w:sz w:val="22"/>
                <w:szCs w:val="22"/>
              </w:rPr>
            </w:pPr>
            <w:r>
              <w:rPr>
                <w:rFonts w:ascii="Calibri" w:hAnsi="Calibri" w:cs="Calibri"/>
                <w:sz w:val="22"/>
                <w:szCs w:val="22"/>
              </w:rPr>
              <w:t>N</w:t>
            </w:r>
          </w:p>
        </w:tc>
      </w:tr>
      <w:bookmarkEnd w:id="7"/>
      <w:tr w:rsidR="00FC4C22" w:rsidRPr="0000263B" w14:paraId="749AD096" w14:textId="77777777" w:rsidTr="004F64BA">
        <w:trPr>
          <w:gridAfter w:val="1"/>
          <w:wAfter w:w="29" w:type="dxa"/>
          <w:trHeight w:val="305"/>
          <w:jc w:val="center"/>
        </w:trPr>
        <w:tc>
          <w:tcPr>
            <w:tcW w:w="1705" w:type="dxa"/>
            <w:vAlign w:val="center"/>
          </w:tcPr>
          <w:p w14:paraId="40F8CCC0" w14:textId="77777777" w:rsidR="00FC4C22" w:rsidRDefault="009953EA" w:rsidP="0046617F">
            <w:pPr>
              <w:jc w:val="center"/>
              <w:rPr>
                <w:rFonts w:ascii="Calibri" w:eastAsia="Calibri" w:hAnsi="Calibri"/>
                <w:sz w:val="22"/>
                <w:szCs w:val="22"/>
              </w:rPr>
            </w:pPr>
            <w:r>
              <w:rPr>
                <w:rFonts w:ascii="Calibri" w:eastAsia="Calibri" w:hAnsi="Calibri"/>
                <w:sz w:val="22"/>
                <w:szCs w:val="22"/>
              </w:rPr>
              <w:t>MCML 170/B</w:t>
            </w:r>
          </w:p>
          <w:p w14:paraId="616A8EF6" w14:textId="6FF8AA71" w:rsidR="009953EA" w:rsidRDefault="009953EA" w:rsidP="0046617F">
            <w:pPr>
              <w:jc w:val="center"/>
              <w:rPr>
                <w:rFonts w:ascii="Calibri" w:eastAsia="Calibri" w:hAnsi="Calibri"/>
                <w:sz w:val="22"/>
                <w:szCs w:val="22"/>
              </w:rPr>
            </w:pPr>
            <w:r>
              <w:rPr>
                <w:rFonts w:ascii="Calibri" w:eastAsia="Calibri" w:hAnsi="Calibri"/>
                <w:sz w:val="22"/>
                <w:szCs w:val="22"/>
              </w:rPr>
              <w:t>D-3</w:t>
            </w:r>
          </w:p>
        </w:tc>
        <w:tc>
          <w:tcPr>
            <w:tcW w:w="900" w:type="dxa"/>
            <w:vAlign w:val="center"/>
          </w:tcPr>
          <w:p w14:paraId="4FFB4D81" w14:textId="31AF990D" w:rsidR="00FC4C22" w:rsidRDefault="009953EA" w:rsidP="0046617F">
            <w:pPr>
              <w:jc w:val="center"/>
              <w:rPr>
                <w:rFonts w:ascii="Calibri" w:hAnsi="Calibri" w:cs="Calibri"/>
                <w:sz w:val="22"/>
                <w:szCs w:val="22"/>
              </w:rPr>
            </w:pPr>
            <w:r>
              <w:rPr>
                <w:rFonts w:ascii="Calibri" w:hAnsi="Calibri" w:cs="Calibri"/>
                <w:sz w:val="22"/>
                <w:szCs w:val="22"/>
              </w:rPr>
              <w:t>C</w:t>
            </w:r>
          </w:p>
        </w:tc>
        <w:tc>
          <w:tcPr>
            <w:tcW w:w="6570" w:type="dxa"/>
            <w:vAlign w:val="center"/>
          </w:tcPr>
          <w:p w14:paraId="76D93B68" w14:textId="60DE4796" w:rsidR="00FC4C22" w:rsidRPr="009953EA" w:rsidRDefault="009953EA" w:rsidP="0046617F">
            <w:pPr>
              <w:pStyle w:val="body"/>
              <w:rPr>
                <w:rFonts w:asciiTheme="majorHAnsi" w:hAnsiTheme="majorHAnsi"/>
                <w:i/>
                <w:color w:val="808080" w:themeColor="background1" w:themeShade="80"/>
                <w:sz w:val="18"/>
                <w:szCs w:val="20"/>
              </w:rPr>
            </w:pPr>
            <w:r>
              <w:rPr>
                <w:rFonts w:asciiTheme="majorHAnsi" w:hAnsiTheme="majorHAnsi"/>
                <w:szCs w:val="20"/>
              </w:rPr>
              <w:t>12 panels of lights are not working, 3 panels of light in the meeting area (170A) are not working; submit service request to get it replaced.</w:t>
            </w:r>
            <w:r w:rsidR="0025069D">
              <w:rPr>
                <w:rFonts w:asciiTheme="majorHAnsi" w:hAnsiTheme="majorHAnsi"/>
                <w:szCs w:val="20"/>
              </w:rPr>
              <w:t xml:space="preserve"> AJ submitted a SR.</w:t>
            </w:r>
          </w:p>
        </w:tc>
        <w:tc>
          <w:tcPr>
            <w:tcW w:w="1080" w:type="dxa"/>
            <w:vAlign w:val="center"/>
          </w:tcPr>
          <w:p w14:paraId="06C8F40E" w14:textId="6EA1C67C" w:rsidR="00FC4C22" w:rsidRDefault="009953EA" w:rsidP="0046617F">
            <w:pPr>
              <w:jc w:val="center"/>
              <w:rPr>
                <w:rFonts w:ascii="Calibri" w:hAnsi="Calibri" w:cs="Calibri"/>
                <w:sz w:val="22"/>
                <w:szCs w:val="22"/>
              </w:rPr>
            </w:pPr>
            <w:r>
              <w:rPr>
                <w:rFonts w:ascii="Calibri" w:hAnsi="Calibri" w:cs="Calibri"/>
                <w:sz w:val="22"/>
                <w:szCs w:val="22"/>
              </w:rPr>
              <w:t>AJ</w:t>
            </w:r>
          </w:p>
        </w:tc>
        <w:tc>
          <w:tcPr>
            <w:tcW w:w="1800" w:type="dxa"/>
            <w:vAlign w:val="center"/>
          </w:tcPr>
          <w:p w14:paraId="66476685" w14:textId="0AECD5B8" w:rsidR="00FC4C22" w:rsidRDefault="0025069D" w:rsidP="0046617F">
            <w:pPr>
              <w:jc w:val="center"/>
              <w:rPr>
                <w:rFonts w:ascii="Calibri" w:hAnsi="Calibri" w:cs="Calibri"/>
                <w:sz w:val="22"/>
                <w:szCs w:val="22"/>
              </w:rPr>
            </w:pPr>
            <w:r>
              <w:rPr>
                <w:rFonts w:ascii="Calibri" w:hAnsi="Calibri" w:cs="Calibri"/>
                <w:sz w:val="22"/>
                <w:szCs w:val="22"/>
              </w:rPr>
              <w:t>Aug 25, 2023</w:t>
            </w:r>
          </w:p>
        </w:tc>
        <w:tc>
          <w:tcPr>
            <w:tcW w:w="990" w:type="dxa"/>
            <w:vAlign w:val="center"/>
          </w:tcPr>
          <w:p w14:paraId="5C34E750" w14:textId="4D247182" w:rsidR="00FC4C22" w:rsidRDefault="0025069D" w:rsidP="0046617F">
            <w:pPr>
              <w:jc w:val="center"/>
              <w:rPr>
                <w:rFonts w:ascii="Calibri" w:hAnsi="Calibri" w:cs="Calibri"/>
                <w:sz w:val="22"/>
                <w:szCs w:val="22"/>
              </w:rPr>
            </w:pPr>
            <w:r>
              <w:rPr>
                <w:rFonts w:ascii="Calibri" w:hAnsi="Calibri" w:cs="Calibri"/>
                <w:sz w:val="22"/>
                <w:szCs w:val="22"/>
              </w:rPr>
              <w:t>C</w:t>
            </w:r>
          </w:p>
        </w:tc>
      </w:tr>
      <w:tr w:rsidR="00D34DB5" w:rsidRPr="0000263B" w14:paraId="7B98AF8B" w14:textId="77777777" w:rsidTr="004F64BA">
        <w:trPr>
          <w:gridAfter w:val="1"/>
          <w:wAfter w:w="29" w:type="dxa"/>
          <w:trHeight w:val="305"/>
          <w:jc w:val="center"/>
        </w:trPr>
        <w:tc>
          <w:tcPr>
            <w:tcW w:w="1705" w:type="dxa"/>
            <w:vAlign w:val="center"/>
          </w:tcPr>
          <w:p w14:paraId="62FE73A7" w14:textId="77777777" w:rsidR="00D34DB5" w:rsidRDefault="00D34DB5" w:rsidP="00D34DB5">
            <w:pPr>
              <w:jc w:val="center"/>
              <w:rPr>
                <w:rFonts w:ascii="Calibri" w:eastAsia="Calibri" w:hAnsi="Calibri"/>
                <w:sz w:val="22"/>
                <w:szCs w:val="22"/>
              </w:rPr>
            </w:pPr>
            <w:r>
              <w:rPr>
                <w:rFonts w:ascii="Calibri" w:eastAsia="Calibri" w:hAnsi="Calibri"/>
                <w:sz w:val="22"/>
                <w:szCs w:val="22"/>
              </w:rPr>
              <w:t>MCML 180B</w:t>
            </w:r>
          </w:p>
          <w:p w14:paraId="4A6915A5" w14:textId="33C19D5F" w:rsidR="00D34DB5" w:rsidRDefault="00D34DB5" w:rsidP="00D34DB5">
            <w:pPr>
              <w:jc w:val="center"/>
              <w:rPr>
                <w:rFonts w:ascii="Calibri" w:eastAsia="Calibri" w:hAnsi="Calibri"/>
                <w:sz w:val="22"/>
                <w:szCs w:val="22"/>
              </w:rPr>
            </w:pPr>
            <w:r>
              <w:rPr>
                <w:rFonts w:ascii="Calibri" w:eastAsia="Calibri" w:hAnsi="Calibri"/>
                <w:sz w:val="22"/>
                <w:szCs w:val="22"/>
              </w:rPr>
              <w:t>D-3</w:t>
            </w:r>
          </w:p>
        </w:tc>
        <w:tc>
          <w:tcPr>
            <w:tcW w:w="900" w:type="dxa"/>
            <w:vAlign w:val="center"/>
          </w:tcPr>
          <w:p w14:paraId="3C702C77" w14:textId="25BF1876" w:rsidR="00D34DB5" w:rsidRDefault="00D34DB5" w:rsidP="00D34DB5">
            <w:pPr>
              <w:jc w:val="center"/>
              <w:rPr>
                <w:rFonts w:ascii="Calibri" w:hAnsi="Calibri" w:cs="Calibri"/>
                <w:sz w:val="22"/>
                <w:szCs w:val="22"/>
              </w:rPr>
            </w:pPr>
            <w:r>
              <w:rPr>
                <w:rFonts w:ascii="Calibri" w:hAnsi="Calibri" w:cs="Calibri"/>
                <w:sz w:val="22"/>
                <w:szCs w:val="22"/>
              </w:rPr>
              <w:t>C</w:t>
            </w:r>
          </w:p>
        </w:tc>
        <w:tc>
          <w:tcPr>
            <w:tcW w:w="6570" w:type="dxa"/>
            <w:vAlign w:val="center"/>
          </w:tcPr>
          <w:p w14:paraId="36669CAF" w14:textId="5B5A8E92" w:rsidR="00D34DB5" w:rsidRDefault="00D34DB5" w:rsidP="00D34DB5">
            <w:pPr>
              <w:pStyle w:val="body"/>
              <w:rPr>
                <w:rFonts w:asciiTheme="majorHAnsi" w:hAnsiTheme="majorHAnsi"/>
                <w:szCs w:val="20"/>
              </w:rPr>
            </w:pPr>
            <w:r>
              <w:rPr>
                <w:rFonts w:asciiTheme="majorHAnsi" w:hAnsiTheme="majorHAnsi"/>
                <w:szCs w:val="20"/>
              </w:rPr>
              <w:t>1 panel of light is not working; submit service request to get it replaced.</w:t>
            </w:r>
            <w:r w:rsidR="0025069D">
              <w:rPr>
                <w:rFonts w:asciiTheme="majorHAnsi" w:hAnsiTheme="majorHAnsi"/>
                <w:szCs w:val="20"/>
              </w:rPr>
              <w:t xml:space="preserve"> AJ submitted a SR.</w:t>
            </w:r>
          </w:p>
        </w:tc>
        <w:tc>
          <w:tcPr>
            <w:tcW w:w="1080" w:type="dxa"/>
            <w:vAlign w:val="center"/>
          </w:tcPr>
          <w:p w14:paraId="1995BC0B" w14:textId="3ECF135B" w:rsidR="00D34DB5" w:rsidRDefault="00D34DB5" w:rsidP="00D34DB5">
            <w:pPr>
              <w:jc w:val="center"/>
              <w:rPr>
                <w:rFonts w:ascii="Calibri" w:hAnsi="Calibri" w:cs="Calibri"/>
                <w:sz w:val="22"/>
                <w:szCs w:val="22"/>
              </w:rPr>
            </w:pPr>
            <w:r>
              <w:rPr>
                <w:rFonts w:ascii="Calibri" w:hAnsi="Calibri" w:cs="Calibri"/>
                <w:sz w:val="22"/>
                <w:szCs w:val="22"/>
              </w:rPr>
              <w:t>AJ</w:t>
            </w:r>
          </w:p>
        </w:tc>
        <w:tc>
          <w:tcPr>
            <w:tcW w:w="1800" w:type="dxa"/>
            <w:vAlign w:val="center"/>
          </w:tcPr>
          <w:p w14:paraId="205BBD00" w14:textId="49374E4F" w:rsidR="00D34DB5" w:rsidRDefault="0025069D" w:rsidP="00D34DB5">
            <w:pPr>
              <w:jc w:val="center"/>
              <w:rPr>
                <w:rFonts w:ascii="Calibri" w:hAnsi="Calibri" w:cs="Calibri"/>
                <w:sz w:val="22"/>
                <w:szCs w:val="22"/>
              </w:rPr>
            </w:pPr>
            <w:r>
              <w:rPr>
                <w:rFonts w:ascii="Calibri" w:hAnsi="Calibri" w:cs="Calibri"/>
                <w:sz w:val="22"/>
                <w:szCs w:val="22"/>
              </w:rPr>
              <w:t>Aug 25, 2023</w:t>
            </w:r>
          </w:p>
        </w:tc>
        <w:tc>
          <w:tcPr>
            <w:tcW w:w="990" w:type="dxa"/>
            <w:vAlign w:val="center"/>
          </w:tcPr>
          <w:p w14:paraId="7A6E7C04" w14:textId="1EC03EE1" w:rsidR="00D34DB5" w:rsidRDefault="0025069D" w:rsidP="00D34DB5">
            <w:pPr>
              <w:jc w:val="center"/>
              <w:rPr>
                <w:rFonts w:ascii="Calibri" w:hAnsi="Calibri" w:cs="Calibri"/>
                <w:sz w:val="22"/>
                <w:szCs w:val="22"/>
              </w:rPr>
            </w:pPr>
            <w:r>
              <w:rPr>
                <w:rFonts w:ascii="Calibri" w:hAnsi="Calibri" w:cs="Calibri"/>
                <w:sz w:val="22"/>
                <w:szCs w:val="22"/>
              </w:rPr>
              <w:t>C</w:t>
            </w:r>
          </w:p>
        </w:tc>
      </w:tr>
      <w:tr w:rsidR="00D34DB5" w:rsidRPr="0000263B" w14:paraId="173E858B" w14:textId="77777777" w:rsidTr="004F64BA">
        <w:trPr>
          <w:gridAfter w:val="1"/>
          <w:wAfter w:w="29" w:type="dxa"/>
          <w:trHeight w:val="305"/>
          <w:jc w:val="center"/>
        </w:trPr>
        <w:tc>
          <w:tcPr>
            <w:tcW w:w="1705" w:type="dxa"/>
            <w:vAlign w:val="center"/>
          </w:tcPr>
          <w:p w14:paraId="1FA1828D" w14:textId="77777777" w:rsidR="00D34DB5" w:rsidRDefault="00D34DB5" w:rsidP="00D34DB5">
            <w:pPr>
              <w:jc w:val="center"/>
              <w:rPr>
                <w:rFonts w:ascii="Calibri" w:eastAsia="Calibri" w:hAnsi="Calibri"/>
                <w:sz w:val="22"/>
                <w:szCs w:val="22"/>
              </w:rPr>
            </w:pPr>
            <w:r>
              <w:rPr>
                <w:rFonts w:ascii="Calibri" w:eastAsia="Calibri" w:hAnsi="Calibri"/>
                <w:sz w:val="22"/>
                <w:szCs w:val="22"/>
              </w:rPr>
              <w:t>MCML 180B</w:t>
            </w:r>
          </w:p>
          <w:p w14:paraId="148FB36C" w14:textId="1BFAD510" w:rsidR="00D34DB5" w:rsidRDefault="00D34DB5" w:rsidP="00D34DB5">
            <w:pPr>
              <w:jc w:val="center"/>
              <w:rPr>
                <w:rFonts w:ascii="Calibri" w:eastAsia="Calibri" w:hAnsi="Calibri"/>
                <w:sz w:val="22"/>
                <w:szCs w:val="22"/>
              </w:rPr>
            </w:pPr>
            <w:r>
              <w:rPr>
                <w:rFonts w:ascii="Calibri" w:eastAsia="Calibri" w:hAnsi="Calibri"/>
                <w:sz w:val="22"/>
                <w:szCs w:val="22"/>
              </w:rPr>
              <w:t>D-10</w:t>
            </w:r>
          </w:p>
        </w:tc>
        <w:tc>
          <w:tcPr>
            <w:tcW w:w="900" w:type="dxa"/>
            <w:vAlign w:val="center"/>
          </w:tcPr>
          <w:p w14:paraId="67E2FA7E" w14:textId="00CC85AE" w:rsidR="00D34DB5" w:rsidRDefault="00D34DB5" w:rsidP="00D34DB5">
            <w:pPr>
              <w:jc w:val="center"/>
              <w:rPr>
                <w:rFonts w:ascii="Calibri" w:hAnsi="Calibri" w:cs="Calibri"/>
                <w:sz w:val="22"/>
                <w:szCs w:val="22"/>
              </w:rPr>
            </w:pPr>
            <w:r>
              <w:rPr>
                <w:rFonts w:ascii="Calibri" w:hAnsi="Calibri" w:cs="Calibri"/>
                <w:sz w:val="22"/>
                <w:szCs w:val="22"/>
              </w:rPr>
              <w:t>C</w:t>
            </w:r>
          </w:p>
        </w:tc>
        <w:tc>
          <w:tcPr>
            <w:tcW w:w="6570" w:type="dxa"/>
            <w:vAlign w:val="center"/>
          </w:tcPr>
          <w:p w14:paraId="09B09FD3" w14:textId="7B185F26" w:rsidR="00D34DB5" w:rsidRDefault="00D34DB5" w:rsidP="00D34DB5">
            <w:pPr>
              <w:pStyle w:val="body"/>
              <w:rPr>
                <w:rFonts w:asciiTheme="majorHAnsi" w:hAnsiTheme="majorHAnsi"/>
                <w:szCs w:val="20"/>
              </w:rPr>
            </w:pPr>
            <w:r>
              <w:rPr>
                <w:rFonts w:asciiTheme="majorHAnsi" w:hAnsiTheme="majorHAnsi"/>
                <w:szCs w:val="20"/>
              </w:rPr>
              <w:t>bookshelf is not secured to the wall, not earthquake safe; submit service request to secure bookshelf</w:t>
            </w:r>
            <w:r w:rsidR="0025069D">
              <w:rPr>
                <w:rFonts w:asciiTheme="majorHAnsi" w:hAnsiTheme="majorHAnsi"/>
                <w:szCs w:val="20"/>
              </w:rPr>
              <w:t>. AJ submitted a SR.</w:t>
            </w:r>
          </w:p>
        </w:tc>
        <w:tc>
          <w:tcPr>
            <w:tcW w:w="1080" w:type="dxa"/>
            <w:vAlign w:val="center"/>
          </w:tcPr>
          <w:p w14:paraId="57F01248" w14:textId="791556FA" w:rsidR="00D34DB5" w:rsidRDefault="00D34DB5" w:rsidP="00D34DB5">
            <w:pPr>
              <w:jc w:val="center"/>
              <w:rPr>
                <w:rFonts w:ascii="Calibri" w:hAnsi="Calibri" w:cs="Calibri"/>
                <w:sz w:val="22"/>
                <w:szCs w:val="22"/>
              </w:rPr>
            </w:pPr>
            <w:r>
              <w:rPr>
                <w:rFonts w:ascii="Calibri" w:hAnsi="Calibri" w:cs="Calibri"/>
                <w:sz w:val="22"/>
                <w:szCs w:val="22"/>
              </w:rPr>
              <w:t>AJ</w:t>
            </w:r>
          </w:p>
        </w:tc>
        <w:tc>
          <w:tcPr>
            <w:tcW w:w="1800" w:type="dxa"/>
            <w:vAlign w:val="center"/>
          </w:tcPr>
          <w:p w14:paraId="2FFA2993" w14:textId="0EFECF3D" w:rsidR="00D34DB5" w:rsidRDefault="0025069D" w:rsidP="00D34DB5">
            <w:pPr>
              <w:jc w:val="center"/>
              <w:rPr>
                <w:rFonts w:ascii="Calibri" w:hAnsi="Calibri" w:cs="Calibri"/>
                <w:sz w:val="22"/>
                <w:szCs w:val="22"/>
              </w:rPr>
            </w:pPr>
            <w:r>
              <w:rPr>
                <w:rFonts w:ascii="Calibri" w:hAnsi="Calibri" w:cs="Calibri"/>
                <w:sz w:val="22"/>
                <w:szCs w:val="22"/>
              </w:rPr>
              <w:t>Aug 25, 2023</w:t>
            </w:r>
          </w:p>
        </w:tc>
        <w:tc>
          <w:tcPr>
            <w:tcW w:w="990" w:type="dxa"/>
            <w:vAlign w:val="center"/>
          </w:tcPr>
          <w:p w14:paraId="2B19C8F1" w14:textId="07B0AC12" w:rsidR="00D34DB5" w:rsidRDefault="0025069D" w:rsidP="00D34DB5">
            <w:pPr>
              <w:jc w:val="center"/>
              <w:rPr>
                <w:rFonts w:ascii="Calibri" w:hAnsi="Calibri" w:cs="Calibri"/>
                <w:sz w:val="22"/>
                <w:szCs w:val="22"/>
              </w:rPr>
            </w:pPr>
            <w:r>
              <w:rPr>
                <w:rFonts w:ascii="Calibri" w:hAnsi="Calibri" w:cs="Calibri"/>
                <w:sz w:val="22"/>
                <w:szCs w:val="22"/>
              </w:rPr>
              <w:t>C</w:t>
            </w:r>
          </w:p>
        </w:tc>
      </w:tr>
      <w:tr w:rsidR="00D34DB5" w:rsidRPr="0000263B" w14:paraId="3E568EB6" w14:textId="77777777" w:rsidTr="004F64BA">
        <w:trPr>
          <w:gridAfter w:val="1"/>
          <w:wAfter w:w="29" w:type="dxa"/>
          <w:trHeight w:val="305"/>
          <w:jc w:val="center"/>
        </w:trPr>
        <w:tc>
          <w:tcPr>
            <w:tcW w:w="1705" w:type="dxa"/>
            <w:vAlign w:val="center"/>
          </w:tcPr>
          <w:p w14:paraId="08A06997" w14:textId="77777777" w:rsidR="00D34DB5" w:rsidRDefault="00D34DB5" w:rsidP="00D34DB5">
            <w:pPr>
              <w:jc w:val="center"/>
              <w:rPr>
                <w:rFonts w:ascii="Calibri" w:eastAsia="Calibri" w:hAnsi="Calibri"/>
                <w:sz w:val="22"/>
                <w:szCs w:val="22"/>
              </w:rPr>
            </w:pPr>
            <w:bookmarkStart w:id="8" w:name="_Hlk143783452"/>
            <w:r>
              <w:rPr>
                <w:rFonts w:ascii="Calibri" w:eastAsia="Calibri" w:hAnsi="Calibri"/>
                <w:sz w:val="22"/>
                <w:szCs w:val="22"/>
              </w:rPr>
              <w:lastRenderedPageBreak/>
              <w:t>MCML 180C</w:t>
            </w:r>
          </w:p>
          <w:p w14:paraId="38D6230B" w14:textId="54036D2C" w:rsidR="00D34DB5" w:rsidRDefault="00D34DB5" w:rsidP="00D34DB5">
            <w:pPr>
              <w:jc w:val="center"/>
              <w:rPr>
                <w:rFonts w:ascii="Calibri" w:eastAsia="Calibri" w:hAnsi="Calibri"/>
                <w:sz w:val="22"/>
                <w:szCs w:val="22"/>
              </w:rPr>
            </w:pPr>
            <w:r>
              <w:rPr>
                <w:rFonts w:ascii="Calibri" w:eastAsia="Calibri" w:hAnsi="Calibri"/>
                <w:sz w:val="22"/>
                <w:szCs w:val="22"/>
              </w:rPr>
              <w:t>D-11</w:t>
            </w:r>
          </w:p>
        </w:tc>
        <w:tc>
          <w:tcPr>
            <w:tcW w:w="900" w:type="dxa"/>
            <w:vAlign w:val="center"/>
          </w:tcPr>
          <w:p w14:paraId="0A0B4167" w14:textId="228011B8" w:rsidR="00D34DB5" w:rsidRDefault="00D34DB5" w:rsidP="00D34DB5">
            <w:pPr>
              <w:jc w:val="center"/>
              <w:rPr>
                <w:rFonts w:ascii="Calibri" w:hAnsi="Calibri" w:cs="Calibri"/>
                <w:sz w:val="22"/>
                <w:szCs w:val="22"/>
              </w:rPr>
            </w:pPr>
            <w:r>
              <w:rPr>
                <w:rFonts w:ascii="Calibri" w:hAnsi="Calibri" w:cs="Calibri"/>
                <w:sz w:val="22"/>
                <w:szCs w:val="22"/>
              </w:rPr>
              <w:t>C</w:t>
            </w:r>
          </w:p>
        </w:tc>
        <w:tc>
          <w:tcPr>
            <w:tcW w:w="6570" w:type="dxa"/>
            <w:vAlign w:val="center"/>
          </w:tcPr>
          <w:p w14:paraId="6CD8CF2D" w14:textId="3726BFF0" w:rsidR="00D34DB5" w:rsidRDefault="00D34DB5" w:rsidP="00D34DB5">
            <w:pPr>
              <w:pStyle w:val="body"/>
              <w:rPr>
                <w:rFonts w:asciiTheme="majorHAnsi" w:hAnsiTheme="majorHAnsi"/>
                <w:szCs w:val="20"/>
              </w:rPr>
            </w:pPr>
            <w:r>
              <w:rPr>
                <w:rFonts w:asciiTheme="majorHAnsi" w:hAnsiTheme="majorHAnsi"/>
                <w:szCs w:val="20"/>
              </w:rPr>
              <w:t>heavy box placed on bookshelf, not earth quake safe; email room occupant to move box lower.</w:t>
            </w:r>
            <w:r w:rsidR="00DA2E0A">
              <w:rPr>
                <w:rFonts w:asciiTheme="majorHAnsi" w:hAnsiTheme="majorHAnsi"/>
                <w:szCs w:val="20"/>
              </w:rPr>
              <w:t xml:space="preserve"> IC has emailed LD to contact the room occupant to address the issue.</w:t>
            </w:r>
          </w:p>
        </w:tc>
        <w:tc>
          <w:tcPr>
            <w:tcW w:w="1080" w:type="dxa"/>
            <w:vAlign w:val="center"/>
          </w:tcPr>
          <w:p w14:paraId="5490EB7B" w14:textId="047F4F20" w:rsidR="00D34DB5" w:rsidRDefault="00D34DB5" w:rsidP="00D34DB5">
            <w:pPr>
              <w:jc w:val="center"/>
              <w:rPr>
                <w:rFonts w:ascii="Calibri" w:hAnsi="Calibri" w:cs="Calibri"/>
                <w:sz w:val="22"/>
                <w:szCs w:val="22"/>
              </w:rPr>
            </w:pPr>
            <w:r>
              <w:rPr>
                <w:rFonts w:ascii="Calibri" w:hAnsi="Calibri" w:cs="Calibri"/>
                <w:sz w:val="22"/>
                <w:szCs w:val="22"/>
              </w:rPr>
              <w:t>IC</w:t>
            </w:r>
            <w:r w:rsidR="00DA2E0A">
              <w:rPr>
                <w:rFonts w:ascii="Calibri" w:hAnsi="Calibri" w:cs="Calibri"/>
                <w:sz w:val="22"/>
                <w:szCs w:val="22"/>
              </w:rPr>
              <w:t>/LD</w:t>
            </w:r>
          </w:p>
        </w:tc>
        <w:tc>
          <w:tcPr>
            <w:tcW w:w="1800" w:type="dxa"/>
            <w:vAlign w:val="center"/>
          </w:tcPr>
          <w:p w14:paraId="56A6AA85" w14:textId="728D7F95" w:rsidR="00D34DB5" w:rsidRDefault="00DA2E0A" w:rsidP="00D34DB5">
            <w:pPr>
              <w:jc w:val="center"/>
              <w:rPr>
                <w:rFonts w:ascii="Calibri" w:hAnsi="Calibri" w:cs="Calibri"/>
                <w:sz w:val="22"/>
                <w:szCs w:val="22"/>
              </w:rPr>
            </w:pPr>
            <w:r>
              <w:rPr>
                <w:rFonts w:ascii="Calibri" w:hAnsi="Calibri" w:cs="Calibri"/>
                <w:sz w:val="22"/>
                <w:szCs w:val="22"/>
              </w:rPr>
              <w:t>Aug 24, 2023</w:t>
            </w:r>
          </w:p>
        </w:tc>
        <w:tc>
          <w:tcPr>
            <w:tcW w:w="990" w:type="dxa"/>
            <w:vAlign w:val="center"/>
          </w:tcPr>
          <w:p w14:paraId="52E88C2D" w14:textId="5A8594C4" w:rsidR="00D34DB5" w:rsidRDefault="00DA2E0A" w:rsidP="00D34DB5">
            <w:pPr>
              <w:jc w:val="center"/>
              <w:rPr>
                <w:rFonts w:ascii="Calibri" w:hAnsi="Calibri" w:cs="Calibri"/>
                <w:sz w:val="22"/>
                <w:szCs w:val="22"/>
              </w:rPr>
            </w:pPr>
            <w:r>
              <w:rPr>
                <w:rFonts w:ascii="Calibri" w:hAnsi="Calibri" w:cs="Calibri"/>
                <w:sz w:val="22"/>
                <w:szCs w:val="22"/>
              </w:rPr>
              <w:t>C</w:t>
            </w:r>
          </w:p>
        </w:tc>
      </w:tr>
      <w:bookmarkEnd w:id="8"/>
      <w:tr w:rsidR="00D34DB5" w:rsidRPr="0000263B" w14:paraId="177291E7" w14:textId="77777777" w:rsidTr="004F64BA">
        <w:trPr>
          <w:gridAfter w:val="1"/>
          <w:wAfter w:w="29" w:type="dxa"/>
          <w:trHeight w:val="305"/>
          <w:jc w:val="center"/>
        </w:trPr>
        <w:tc>
          <w:tcPr>
            <w:tcW w:w="1705" w:type="dxa"/>
            <w:vAlign w:val="center"/>
          </w:tcPr>
          <w:p w14:paraId="08CFDFF7" w14:textId="77777777" w:rsidR="00D34DB5" w:rsidRDefault="00D34DB5" w:rsidP="00D34DB5">
            <w:pPr>
              <w:jc w:val="center"/>
              <w:rPr>
                <w:rFonts w:ascii="Calibri" w:eastAsia="Calibri" w:hAnsi="Calibri"/>
                <w:sz w:val="22"/>
                <w:szCs w:val="22"/>
              </w:rPr>
            </w:pPr>
            <w:r>
              <w:rPr>
                <w:rFonts w:ascii="Calibri" w:eastAsia="Calibri" w:hAnsi="Calibri"/>
                <w:sz w:val="22"/>
                <w:szCs w:val="22"/>
              </w:rPr>
              <w:t>MCML 180F</w:t>
            </w:r>
          </w:p>
          <w:p w14:paraId="06B412F8" w14:textId="340587E1" w:rsidR="00D34DB5" w:rsidRDefault="00D34DB5" w:rsidP="00D34DB5">
            <w:pPr>
              <w:jc w:val="center"/>
              <w:rPr>
                <w:rFonts w:ascii="Calibri" w:eastAsia="Calibri" w:hAnsi="Calibri"/>
                <w:sz w:val="22"/>
                <w:szCs w:val="22"/>
              </w:rPr>
            </w:pPr>
            <w:r>
              <w:rPr>
                <w:rFonts w:ascii="Calibri" w:eastAsia="Calibri" w:hAnsi="Calibri"/>
                <w:sz w:val="22"/>
                <w:szCs w:val="22"/>
              </w:rPr>
              <w:t>D-3</w:t>
            </w:r>
          </w:p>
        </w:tc>
        <w:tc>
          <w:tcPr>
            <w:tcW w:w="900" w:type="dxa"/>
            <w:vAlign w:val="center"/>
          </w:tcPr>
          <w:p w14:paraId="45486C97" w14:textId="533A9D53" w:rsidR="00D34DB5" w:rsidRDefault="00D34DB5" w:rsidP="00D34DB5">
            <w:pPr>
              <w:jc w:val="center"/>
              <w:rPr>
                <w:rFonts w:ascii="Calibri" w:hAnsi="Calibri" w:cs="Calibri"/>
                <w:sz w:val="22"/>
                <w:szCs w:val="22"/>
              </w:rPr>
            </w:pPr>
            <w:r>
              <w:rPr>
                <w:rFonts w:ascii="Calibri" w:hAnsi="Calibri" w:cs="Calibri"/>
                <w:sz w:val="22"/>
                <w:szCs w:val="22"/>
              </w:rPr>
              <w:t>C</w:t>
            </w:r>
          </w:p>
        </w:tc>
        <w:tc>
          <w:tcPr>
            <w:tcW w:w="6570" w:type="dxa"/>
            <w:vAlign w:val="center"/>
          </w:tcPr>
          <w:p w14:paraId="067AB50D" w14:textId="2489538C" w:rsidR="00D34DB5" w:rsidRDefault="00D34DB5" w:rsidP="00D34DB5">
            <w:pPr>
              <w:pStyle w:val="body"/>
              <w:rPr>
                <w:rFonts w:asciiTheme="majorHAnsi" w:hAnsiTheme="majorHAnsi"/>
                <w:szCs w:val="20"/>
              </w:rPr>
            </w:pPr>
            <w:r>
              <w:rPr>
                <w:rFonts w:asciiTheme="majorHAnsi" w:hAnsiTheme="majorHAnsi"/>
                <w:szCs w:val="20"/>
              </w:rPr>
              <w:t>light panel cover is missing; submit service request to attach cover.</w:t>
            </w:r>
          </w:p>
        </w:tc>
        <w:tc>
          <w:tcPr>
            <w:tcW w:w="1080" w:type="dxa"/>
            <w:vAlign w:val="center"/>
          </w:tcPr>
          <w:p w14:paraId="2C805F2F" w14:textId="78EC2BC0" w:rsidR="00D34DB5" w:rsidRDefault="00D34DB5" w:rsidP="00D34DB5">
            <w:pPr>
              <w:jc w:val="center"/>
              <w:rPr>
                <w:rFonts w:ascii="Calibri" w:hAnsi="Calibri" w:cs="Calibri"/>
                <w:sz w:val="22"/>
                <w:szCs w:val="22"/>
              </w:rPr>
            </w:pPr>
            <w:r>
              <w:rPr>
                <w:rFonts w:ascii="Calibri" w:hAnsi="Calibri" w:cs="Calibri"/>
                <w:sz w:val="22"/>
                <w:szCs w:val="22"/>
              </w:rPr>
              <w:t>AJ</w:t>
            </w:r>
          </w:p>
        </w:tc>
        <w:tc>
          <w:tcPr>
            <w:tcW w:w="1800" w:type="dxa"/>
            <w:vAlign w:val="center"/>
          </w:tcPr>
          <w:p w14:paraId="53D04F09" w14:textId="4869C6F3" w:rsidR="00D34DB5" w:rsidRDefault="00D34DB5" w:rsidP="00D34DB5">
            <w:pPr>
              <w:jc w:val="center"/>
              <w:rPr>
                <w:rFonts w:ascii="Calibri" w:hAnsi="Calibri" w:cs="Calibri"/>
                <w:sz w:val="22"/>
                <w:szCs w:val="22"/>
              </w:rPr>
            </w:pPr>
            <w:r>
              <w:rPr>
                <w:rFonts w:ascii="Calibri" w:hAnsi="Calibri" w:cs="Calibri"/>
                <w:sz w:val="22"/>
                <w:szCs w:val="22"/>
              </w:rPr>
              <w:t>Sept 30, 2023</w:t>
            </w:r>
          </w:p>
        </w:tc>
        <w:tc>
          <w:tcPr>
            <w:tcW w:w="990" w:type="dxa"/>
            <w:vAlign w:val="center"/>
          </w:tcPr>
          <w:p w14:paraId="7974F89D" w14:textId="1D0231E5" w:rsidR="00D34DB5" w:rsidRDefault="00D34DB5" w:rsidP="00D34DB5">
            <w:pPr>
              <w:jc w:val="center"/>
              <w:rPr>
                <w:rFonts w:ascii="Calibri" w:hAnsi="Calibri" w:cs="Calibri"/>
                <w:sz w:val="22"/>
                <w:szCs w:val="22"/>
              </w:rPr>
            </w:pPr>
            <w:r>
              <w:rPr>
                <w:rFonts w:ascii="Calibri" w:hAnsi="Calibri" w:cs="Calibri"/>
                <w:sz w:val="22"/>
                <w:szCs w:val="22"/>
              </w:rPr>
              <w:t>N</w:t>
            </w:r>
          </w:p>
        </w:tc>
      </w:tr>
      <w:tr w:rsidR="00D34DB5" w:rsidRPr="0000263B" w14:paraId="019C1BE0" w14:textId="77777777" w:rsidTr="004F64BA">
        <w:trPr>
          <w:gridAfter w:val="1"/>
          <w:wAfter w:w="29" w:type="dxa"/>
          <w:trHeight w:val="305"/>
          <w:jc w:val="center"/>
        </w:trPr>
        <w:tc>
          <w:tcPr>
            <w:tcW w:w="1705" w:type="dxa"/>
            <w:vAlign w:val="center"/>
          </w:tcPr>
          <w:p w14:paraId="66096981" w14:textId="77777777" w:rsidR="00D34DB5" w:rsidRDefault="00D34DB5" w:rsidP="00D34DB5">
            <w:pPr>
              <w:jc w:val="center"/>
              <w:rPr>
                <w:rFonts w:ascii="Calibri" w:eastAsia="Calibri" w:hAnsi="Calibri"/>
                <w:sz w:val="22"/>
                <w:szCs w:val="22"/>
              </w:rPr>
            </w:pPr>
            <w:bookmarkStart w:id="9" w:name="_Hlk143783868"/>
            <w:r>
              <w:rPr>
                <w:rFonts w:ascii="Calibri" w:eastAsia="Calibri" w:hAnsi="Calibri"/>
                <w:sz w:val="22"/>
                <w:szCs w:val="22"/>
              </w:rPr>
              <w:t>MCML 181</w:t>
            </w:r>
          </w:p>
          <w:p w14:paraId="74F48409" w14:textId="72A44235" w:rsidR="00D34DB5" w:rsidRDefault="00D34DB5" w:rsidP="00D34DB5">
            <w:pPr>
              <w:jc w:val="center"/>
              <w:rPr>
                <w:rFonts w:ascii="Calibri" w:eastAsia="Calibri" w:hAnsi="Calibri"/>
                <w:sz w:val="22"/>
                <w:szCs w:val="22"/>
              </w:rPr>
            </w:pPr>
            <w:r>
              <w:rPr>
                <w:rFonts w:ascii="Calibri" w:eastAsia="Calibri" w:hAnsi="Calibri"/>
                <w:sz w:val="22"/>
                <w:szCs w:val="22"/>
              </w:rPr>
              <w:t>D-11</w:t>
            </w:r>
          </w:p>
        </w:tc>
        <w:tc>
          <w:tcPr>
            <w:tcW w:w="900" w:type="dxa"/>
            <w:vAlign w:val="center"/>
          </w:tcPr>
          <w:p w14:paraId="637A4514" w14:textId="228CD056" w:rsidR="00D34DB5" w:rsidRDefault="00D34DB5" w:rsidP="00D34DB5">
            <w:pPr>
              <w:jc w:val="center"/>
              <w:rPr>
                <w:rFonts w:ascii="Calibri" w:hAnsi="Calibri" w:cs="Calibri"/>
                <w:sz w:val="22"/>
                <w:szCs w:val="22"/>
              </w:rPr>
            </w:pPr>
            <w:r>
              <w:rPr>
                <w:rFonts w:ascii="Calibri" w:hAnsi="Calibri" w:cs="Calibri"/>
                <w:sz w:val="22"/>
                <w:szCs w:val="22"/>
              </w:rPr>
              <w:t>C</w:t>
            </w:r>
          </w:p>
        </w:tc>
        <w:tc>
          <w:tcPr>
            <w:tcW w:w="6570" w:type="dxa"/>
            <w:vAlign w:val="center"/>
          </w:tcPr>
          <w:p w14:paraId="64B8FB30" w14:textId="1BE98788" w:rsidR="00D34DB5" w:rsidRDefault="00D34DB5" w:rsidP="00D34DB5">
            <w:pPr>
              <w:pStyle w:val="body"/>
              <w:rPr>
                <w:rFonts w:asciiTheme="majorHAnsi" w:hAnsiTheme="majorHAnsi"/>
                <w:szCs w:val="20"/>
              </w:rPr>
            </w:pPr>
            <w:r>
              <w:rPr>
                <w:rFonts w:asciiTheme="majorHAnsi" w:hAnsiTheme="majorHAnsi"/>
                <w:szCs w:val="20"/>
              </w:rPr>
              <w:t>Heavy boxes placed up high; email room occupant to relocate boxes lower.</w:t>
            </w:r>
            <w:r w:rsidR="00DA2E0A">
              <w:rPr>
                <w:rFonts w:asciiTheme="majorHAnsi" w:hAnsiTheme="majorHAnsi"/>
                <w:szCs w:val="20"/>
              </w:rPr>
              <w:t xml:space="preserve"> IC has emailed </w:t>
            </w:r>
            <w:r w:rsidR="000A080D">
              <w:rPr>
                <w:rFonts w:asciiTheme="majorHAnsi" w:hAnsiTheme="majorHAnsi"/>
                <w:szCs w:val="20"/>
              </w:rPr>
              <w:t>room occupant to address the issue.</w:t>
            </w:r>
          </w:p>
        </w:tc>
        <w:tc>
          <w:tcPr>
            <w:tcW w:w="1080" w:type="dxa"/>
            <w:vAlign w:val="center"/>
          </w:tcPr>
          <w:p w14:paraId="278941FF" w14:textId="1A3A3073" w:rsidR="00D34DB5" w:rsidRDefault="00D34DB5" w:rsidP="00D34DB5">
            <w:pPr>
              <w:jc w:val="center"/>
              <w:rPr>
                <w:rFonts w:ascii="Calibri" w:hAnsi="Calibri" w:cs="Calibri"/>
                <w:sz w:val="22"/>
                <w:szCs w:val="22"/>
              </w:rPr>
            </w:pPr>
            <w:r>
              <w:rPr>
                <w:rFonts w:ascii="Calibri" w:hAnsi="Calibri" w:cs="Calibri"/>
                <w:sz w:val="22"/>
                <w:szCs w:val="22"/>
              </w:rPr>
              <w:t>IC</w:t>
            </w:r>
          </w:p>
        </w:tc>
        <w:tc>
          <w:tcPr>
            <w:tcW w:w="1800" w:type="dxa"/>
            <w:vAlign w:val="center"/>
          </w:tcPr>
          <w:p w14:paraId="57B59A25" w14:textId="46BA08DF" w:rsidR="00D34DB5" w:rsidRDefault="000A080D" w:rsidP="00D34DB5">
            <w:pPr>
              <w:jc w:val="center"/>
              <w:rPr>
                <w:rFonts w:ascii="Calibri" w:hAnsi="Calibri" w:cs="Calibri"/>
                <w:sz w:val="22"/>
                <w:szCs w:val="22"/>
              </w:rPr>
            </w:pPr>
            <w:r>
              <w:rPr>
                <w:rFonts w:ascii="Calibri" w:hAnsi="Calibri" w:cs="Calibri"/>
                <w:sz w:val="22"/>
                <w:szCs w:val="22"/>
              </w:rPr>
              <w:t>Aug 24, 2023</w:t>
            </w:r>
          </w:p>
        </w:tc>
        <w:tc>
          <w:tcPr>
            <w:tcW w:w="990" w:type="dxa"/>
            <w:vAlign w:val="center"/>
          </w:tcPr>
          <w:p w14:paraId="6CE7545B" w14:textId="2EE1B1D4" w:rsidR="00D34DB5" w:rsidRDefault="000A080D" w:rsidP="00D34DB5">
            <w:pPr>
              <w:jc w:val="center"/>
              <w:rPr>
                <w:rFonts w:ascii="Calibri" w:hAnsi="Calibri" w:cs="Calibri"/>
                <w:sz w:val="22"/>
                <w:szCs w:val="22"/>
              </w:rPr>
            </w:pPr>
            <w:r>
              <w:rPr>
                <w:rFonts w:ascii="Calibri" w:hAnsi="Calibri" w:cs="Calibri"/>
                <w:sz w:val="22"/>
                <w:szCs w:val="22"/>
              </w:rPr>
              <w:t>C</w:t>
            </w:r>
          </w:p>
        </w:tc>
      </w:tr>
      <w:bookmarkEnd w:id="9"/>
      <w:tr w:rsidR="00D34DB5" w:rsidRPr="0000263B" w14:paraId="790B19F8" w14:textId="77777777" w:rsidTr="004F64BA">
        <w:trPr>
          <w:gridAfter w:val="1"/>
          <w:wAfter w:w="29" w:type="dxa"/>
          <w:trHeight w:val="305"/>
          <w:jc w:val="center"/>
        </w:trPr>
        <w:tc>
          <w:tcPr>
            <w:tcW w:w="1705" w:type="dxa"/>
            <w:vAlign w:val="center"/>
          </w:tcPr>
          <w:p w14:paraId="650FD453" w14:textId="4263F2BF" w:rsidR="00D34DB5" w:rsidRDefault="00D34DB5" w:rsidP="00D34DB5">
            <w:pPr>
              <w:jc w:val="center"/>
              <w:rPr>
                <w:rFonts w:ascii="Calibri" w:eastAsia="Calibri" w:hAnsi="Calibri"/>
                <w:sz w:val="22"/>
                <w:szCs w:val="22"/>
              </w:rPr>
            </w:pPr>
            <w:r>
              <w:rPr>
                <w:rFonts w:ascii="Calibri" w:eastAsia="Calibri" w:hAnsi="Calibri"/>
                <w:sz w:val="22"/>
                <w:szCs w:val="22"/>
              </w:rPr>
              <w:t>MCML 183,185</w:t>
            </w:r>
            <w:r w:rsidR="00D27ED8">
              <w:rPr>
                <w:rFonts w:ascii="Calibri" w:eastAsia="Calibri" w:hAnsi="Calibri"/>
                <w:sz w:val="22"/>
                <w:szCs w:val="22"/>
              </w:rPr>
              <w:t>, 275A</w:t>
            </w:r>
            <w:r w:rsidR="003446A6">
              <w:rPr>
                <w:rFonts w:ascii="Calibri" w:eastAsia="Calibri" w:hAnsi="Calibri"/>
                <w:sz w:val="22"/>
                <w:szCs w:val="22"/>
              </w:rPr>
              <w:t>, 323</w:t>
            </w:r>
          </w:p>
          <w:p w14:paraId="39D79142" w14:textId="784B1205" w:rsidR="00D34DB5" w:rsidRDefault="00D34DB5" w:rsidP="00D34DB5">
            <w:pPr>
              <w:jc w:val="center"/>
              <w:rPr>
                <w:rFonts w:ascii="Calibri" w:eastAsia="Calibri" w:hAnsi="Calibri"/>
                <w:sz w:val="22"/>
                <w:szCs w:val="22"/>
              </w:rPr>
            </w:pPr>
            <w:r>
              <w:rPr>
                <w:rFonts w:ascii="Calibri" w:eastAsia="Calibri" w:hAnsi="Calibri"/>
                <w:sz w:val="22"/>
                <w:szCs w:val="22"/>
              </w:rPr>
              <w:t>D-17</w:t>
            </w:r>
          </w:p>
        </w:tc>
        <w:tc>
          <w:tcPr>
            <w:tcW w:w="900" w:type="dxa"/>
            <w:vAlign w:val="center"/>
          </w:tcPr>
          <w:p w14:paraId="1DEC7682" w14:textId="72FF3E54" w:rsidR="00D34DB5" w:rsidRDefault="00D34DB5" w:rsidP="00D34DB5">
            <w:pPr>
              <w:jc w:val="center"/>
              <w:rPr>
                <w:rFonts w:ascii="Calibri" w:hAnsi="Calibri" w:cs="Calibri"/>
                <w:sz w:val="22"/>
                <w:szCs w:val="22"/>
              </w:rPr>
            </w:pPr>
            <w:r>
              <w:rPr>
                <w:rFonts w:ascii="Calibri" w:hAnsi="Calibri" w:cs="Calibri"/>
                <w:sz w:val="22"/>
                <w:szCs w:val="22"/>
              </w:rPr>
              <w:t>C</w:t>
            </w:r>
          </w:p>
        </w:tc>
        <w:tc>
          <w:tcPr>
            <w:tcW w:w="6570" w:type="dxa"/>
            <w:vAlign w:val="center"/>
          </w:tcPr>
          <w:p w14:paraId="138B116D" w14:textId="229B426D" w:rsidR="00D34DB5" w:rsidRDefault="00D34DB5" w:rsidP="00D34DB5">
            <w:pPr>
              <w:pStyle w:val="body"/>
              <w:rPr>
                <w:rFonts w:asciiTheme="majorHAnsi" w:hAnsiTheme="majorHAnsi"/>
                <w:szCs w:val="20"/>
              </w:rPr>
            </w:pPr>
            <w:r>
              <w:rPr>
                <w:rFonts w:asciiTheme="majorHAnsi" w:hAnsiTheme="majorHAnsi"/>
                <w:szCs w:val="20"/>
              </w:rPr>
              <w:t>Chair is old; replace chair if funding is available.</w:t>
            </w:r>
          </w:p>
        </w:tc>
        <w:tc>
          <w:tcPr>
            <w:tcW w:w="1080" w:type="dxa"/>
            <w:vAlign w:val="center"/>
          </w:tcPr>
          <w:p w14:paraId="59283EEA" w14:textId="50F11AC7" w:rsidR="00D34DB5" w:rsidRDefault="00D34DB5" w:rsidP="00D34DB5">
            <w:pPr>
              <w:jc w:val="center"/>
              <w:rPr>
                <w:rFonts w:ascii="Calibri" w:hAnsi="Calibri" w:cs="Calibri"/>
                <w:sz w:val="22"/>
                <w:szCs w:val="22"/>
              </w:rPr>
            </w:pPr>
            <w:r>
              <w:rPr>
                <w:rFonts w:ascii="Calibri" w:hAnsi="Calibri" w:cs="Calibri"/>
                <w:sz w:val="22"/>
                <w:szCs w:val="22"/>
              </w:rPr>
              <w:t>AJ</w:t>
            </w:r>
          </w:p>
        </w:tc>
        <w:tc>
          <w:tcPr>
            <w:tcW w:w="1800" w:type="dxa"/>
            <w:vAlign w:val="center"/>
          </w:tcPr>
          <w:p w14:paraId="78027950" w14:textId="55BB1D6E" w:rsidR="00D34DB5" w:rsidRDefault="00D34DB5" w:rsidP="00D34DB5">
            <w:pPr>
              <w:jc w:val="center"/>
              <w:rPr>
                <w:rFonts w:ascii="Calibri" w:hAnsi="Calibri" w:cs="Calibri"/>
                <w:sz w:val="22"/>
                <w:szCs w:val="22"/>
              </w:rPr>
            </w:pPr>
            <w:r>
              <w:rPr>
                <w:rFonts w:ascii="Calibri" w:hAnsi="Calibri" w:cs="Calibri"/>
                <w:sz w:val="22"/>
                <w:szCs w:val="22"/>
              </w:rPr>
              <w:t>Sept 30, 2023</w:t>
            </w:r>
          </w:p>
        </w:tc>
        <w:tc>
          <w:tcPr>
            <w:tcW w:w="990" w:type="dxa"/>
            <w:vAlign w:val="center"/>
          </w:tcPr>
          <w:p w14:paraId="11F4D7E5" w14:textId="0664D60A" w:rsidR="00D34DB5" w:rsidRDefault="00D34DB5" w:rsidP="00D34DB5">
            <w:pPr>
              <w:jc w:val="center"/>
              <w:rPr>
                <w:rFonts w:ascii="Calibri" w:hAnsi="Calibri" w:cs="Calibri"/>
                <w:sz w:val="22"/>
                <w:szCs w:val="22"/>
              </w:rPr>
            </w:pPr>
            <w:r>
              <w:rPr>
                <w:rFonts w:ascii="Calibri" w:hAnsi="Calibri" w:cs="Calibri"/>
                <w:sz w:val="22"/>
                <w:szCs w:val="22"/>
              </w:rPr>
              <w:t>N</w:t>
            </w:r>
          </w:p>
        </w:tc>
      </w:tr>
      <w:tr w:rsidR="00D34DB5" w:rsidRPr="0000263B" w14:paraId="5AC7A659" w14:textId="77777777" w:rsidTr="004F64BA">
        <w:trPr>
          <w:gridAfter w:val="1"/>
          <w:wAfter w:w="29" w:type="dxa"/>
          <w:trHeight w:val="305"/>
          <w:jc w:val="center"/>
        </w:trPr>
        <w:tc>
          <w:tcPr>
            <w:tcW w:w="1705" w:type="dxa"/>
            <w:vAlign w:val="center"/>
          </w:tcPr>
          <w:p w14:paraId="01D722C5" w14:textId="77777777" w:rsidR="00D34DB5" w:rsidRDefault="00D34DB5" w:rsidP="00D34DB5">
            <w:pPr>
              <w:jc w:val="center"/>
              <w:rPr>
                <w:rFonts w:ascii="Calibri" w:eastAsia="Calibri" w:hAnsi="Calibri"/>
                <w:sz w:val="22"/>
                <w:szCs w:val="22"/>
              </w:rPr>
            </w:pPr>
            <w:bookmarkStart w:id="10" w:name="_Hlk143784063"/>
            <w:r>
              <w:rPr>
                <w:rFonts w:ascii="Calibri" w:eastAsia="Calibri" w:hAnsi="Calibri"/>
                <w:sz w:val="22"/>
                <w:szCs w:val="22"/>
              </w:rPr>
              <w:t>MCML 189</w:t>
            </w:r>
          </w:p>
          <w:p w14:paraId="70057B6E" w14:textId="0D05F81C" w:rsidR="00D34DB5" w:rsidRDefault="00D34DB5" w:rsidP="00D34DB5">
            <w:pPr>
              <w:jc w:val="center"/>
              <w:rPr>
                <w:rFonts w:ascii="Calibri" w:eastAsia="Calibri" w:hAnsi="Calibri"/>
                <w:sz w:val="22"/>
                <w:szCs w:val="22"/>
              </w:rPr>
            </w:pPr>
            <w:r>
              <w:rPr>
                <w:rFonts w:ascii="Calibri" w:eastAsia="Calibri" w:hAnsi="Calibri"/>
                <w:sz w:val="22"/>
                <w:szCs w:val="22"/>
              </w:rPr>
              <w:t>D-11</w:t>
            </w:r>
          </w:p>
        </w:tc>
        <w:tc>
          <w:tcPr>
            <w:tcW w:w="900" w:type="dxa"/>
            <w:vAlign w:val="center"/>
          </w:tcPr>
          <w:p w14:paraId="1D5D1E47" w14:textId="390C11E1" w:rsidR="00D34DB5" w:rsidRDefault="00D34DB5" w:rsidP="00D34DB5">
            <w:pPr>
              <w:jc w:val="center"/>
              <w:rPr>
                <w:rFonts w:ascii="Calibri" w:hAnsi="Calibri" w:cs="Calibri"/>
                <w:sz w:val="22"/>
                <w:szCs w:val="22"/>
              </w:rPr>
            </w:pPr>
            <w:r>
              <w:rPr>
                <w:rFonts w:ascii="Calibri" w:hAnsi="Calibri" w:cs="Calibri"/>
                <w:sz w:val="22"/>
                <w:szCs w:val="22"/>
              </w:rPr>
              <w:t>C</w:t>
            </w:r>
          </w:p>
        </w:tc>
        <w:tc>
          <w:tcPr>
            <w:tcW w:w="6570" w:type="dxa"/>
            <w:vAlign w:val="center"/>
          </w:tcPr>
          <w:p w14:paraId="185F5240" w14:textId="39B07298" w:rsidR="00D34DB5" w:rsidRDefault="00D34DB5" w:rsidP="00D34DB5">
            <w:pPr>
              <w:pStyle w:val="body"/>
              <w:rPr>
                <w:rFonts w:asciiTheme="majorHAnsi" w:hAnsiTheme="majorHAnsi"/>
                <w:szCs w:val="20"/>
              </w:rPr>
            </w:pPr>
            <w:r>
              <w:rPr>
                <w:rFonts w:asciiTheme="majorHAnsi" w:hAnsiTheme="majorHAnsi"/>
                <w:szCs w:val="20"/>
              </w:rPr>
              <w:t>heavy boxes on bookshelf, not earthquake safe; email occupant to relocate boxes lower.</w:t>
            </w:r>
            <w:r w:rsidR="000A080D">
              <w:rPr>
                <w:rFonts w:asciiTheme="majorHAnsi" w:hAnsiTheme="majorHAnsi"/>
                <w:szCs w:val="20"/>
              </w:rPr>
              <w:t xml:space="preserve"> IC has emailed DW to address the issue.</w:t>
            </w:r>
          </w:p>
        </w:tc>
        <w:tc>
          <w:tcPr>
            <w:tcW w:w="1080" w:type="dxa"/>
            <w:vAlign w:val="center"/>
          </w:tcPr>
          <w:p w14:paraId="1BE32D88" w14:textId="368D71F2" w:rsidR="00D34DB5" w:rsidRDefault="00D34DB5" w:rsidP="00D34DB5">
            <w:pPr>
              <w:jc w:val="center"/>
              <w:rPr>
                <w:rFonts w:ascii="Calibri" w:hAnsi="Calibri" w:cs="Calibri"/>
                <w:sz w:val="22"/>
                <w:szCs w:val="22"/>
              </w:rPr>
            </w:pPr>
            <w:r>
              <w:rPr>
                <w:rFonts w:ascii="Calibri" w:hAnsi="Calibri" w:cs="Calibri"/>
                <w:sz w:val="22"/>
                <w:szCs w:val="22"/>
              </w:rPr>
              <w:t>IC</w:t>
            </w:r>
          </w:p>
        </w:tc>
        <w:tc>
          <w:tcPr>
            <w:tcW w:w="1800" w:type="dxa"/>
            <w:vAlign w:val="center"/>
          </w:tcPr>
          <w:p w14:paraId="75566A6F" w14:textId="0C52D107" w:rsidR="00D34DB5" w:rsidRDefault="000A080D" w:rsidP="00D34DB5">
            <w:pPr>
              <w:jc w:val="center"/>
              <w:rPr>
                <w:rFonts w:ascii="Calibri" w:hAnsi="Calibri" w:cs="Calibri"/>
                <w:sz w:val="22"/>
                <w:szCs w:val="22"/>
              </w:rPr>
            </w:pPr>
            <w:r>
              <w:rPr>
                <w:rFonts w:ascii="Calibri" w:hAnsi="Calibri" w:cs="Calibri"/>
                <w:sz w:val="22"/>
                <w:szCs w:val="22"/>
              </w:rPr>
              <w:t>Aug 24, 2023</w:t>
            </w:r>
          </w:p>
        </w:tc>
        <w:tc>
          <w:tcPr>
            <w:tcW w:w="990" w:type="dxa"/>
            <w:vAlign w:val="center"/>
          </w:tcPr>
          <w:p w14:paraId="0F3E0EBA" w14:textId="3B3B3AD7" w:rsidR="00D34DB5" w:rsidRDefault="000A080D" w:rsidP="00D34DB5">
            <w:pPr>
              <w:jc w:val="center"/>
              <w:rPr>
                <w:rFonts w:ascii="Calibri" w:hAnsi="Calibri" w:cs="Calibri"/>
                <w:sz w:val="22"/>
                <w:szCs w:val="22"/>
              </w:rPr>
            </w:pPr>
            <w:r>
              <w:rPr>
                <w:rFonts w:ascii="Calibri" w:hAnsi="Calibri" w:cs="Calibri"/>
                <w:sz w:val="22"/>
                <w:szCs w:val="22"/>
              </w:rPr>
              <w:t>C</w:t>
            </w:r>
          </w:p>
        </w:tc>
      </w:tr>
      <w:bookmarkEnd w:id="10"/>
      <w:tr w:rsidR="00D34DB5" w:rsidRPr="0000263B" w14:paraId="5B0CDAF6" w14:textId="77777777" w:rsidTr="004F64BA">
        <w:trPr>
          <w:gridAfter w:val="1"/>
          <w:wAfter w:w="29" w:type="dxa"/>
          <w:trHeight w:val="305"/>
          <w:jc w:val="center"/>
        </w:trPr>
        <w:tc>
          <w:tcPr>
            <w:tcW w:w="1705" w:type="dxa"/>
            <w:vAlign w:val="center"/>
          </w:tcPr>
          <w:p w14:paraId="34D8B65A" w14:textId="77777777" w:rsidR="00D27ED8" w:rsidRDefault="00D27ED8" w:rsidP="00D27ED8">
            <w:pPr>
              <w:jc w:val="center"/>
              <w:rPr>
                <w:rFonts w:ascii="Calibri" w:eastAsia="Calibri" w:hAnsi="Calibri"/>
                <w:sz w:val="22"/>
                <w:szCs w:val="22"/>
              </w:rPr>
            </w:pPr>
            <w:r>
              <w:rPr>
                <w:rFonts w:ascii="Calibri" w:eastAsia="Calibri" w:hAnsi="Calibri"/>
                <w:sz w:val="22"/>
                <w:szCs w:val="22"/>
              </w:rPr>
              <w:t>MCML 190D</w:t>
            </w:r>
          </w:p>
          <w:p w14:paraId="6CC3B566" w14:textId="1BA4DA4E" w:rsidR="00D27ED8" w:rsidRDefault="00D27ED8" w:rsidP="00D27ED8">
            <w:pPr>
              <w:jc w:val="center"/>
              <w:rPr>
                <w:rFonts w:ascii="Calibri" w:eastAsia="Calibri" w:hAnsi="Calibri"/>
                <w:sz w:val="22"/>
                <w:szCs w:val="22"/>
              </w:rPr>
            </w:pPr>
            <w:r>
              <w:rPr>
                <w:rFonts w:ascii="Calibri" w:eastAsia="Calibri" w:hAnsi="Calibri"/>
                <w:sz w:val="22"/>
                <w:szCs w:val="22"/>
              </w:rPr>
              <w:t>D-8</w:t>
            </w:r>
          </w:p>
        </w:tc>
        <w:tc>
          <w:tcPr>
            <w:tcW w:w="900" w:type="dxa"/>
            <w:vAlign w:val="center"/>
          </w:tcPr>
          <w:p w14:paraId="2B130444" w14:textId="616B9260" w:rsidR="00D34DB5" w:rsidRDefault="00D27ED8" w:rsidP="00D34DB5">
            <w:pPr>
              <w:jc w:val="center"/>
              <w:rPr>
                <w:rFonts w:ascii="Calibri" w:hAnsi="Calibri" w:cs="Calibri"/>
                <w:sz w:val="22"/>
                <w:szCs w:val="22"/>
              </w:rPr>
            </w:pPr>
            <w:r>
              <w:rPr>
                <w:rFonts w:ascii="Calibri" w:hAnsi="Calibri" w:cs="Calibri"/>
                <w:sz w:val="22"/>
                <w:szCs w:val="22"/>
              </w:rPr>
              <w:t>B</w:t>
            </w:r>
          </w:p>
        </w:tc>
        <w:tc>
          <w:tcPr>
            <w:tcW w:w="6570" w:type="dxa"/>
            <w:vAlign w:val="center"/>
          </w:tcPr>
          <w:p w14:paraId="13976213" w14:textId="2E0E8CD1" w:rsidR="00D34DB5" w:rsidRDefault="00D27ED8" w:rsidP="00D27ED8">
            <w:pPr>
              <w:pStyle w:val="body"/>
              <w:rPr>
                <w:rFonts w:asciiTheme="majorHAnsi" w:hAnsiTheme="majorHAnsi"/>
                <w:szCs w:val="20"/>
              </w:rPr>
            </w:pPr>
            <w:r>
              <w:rPr>
                <w:rFonts w:asciiTheme="majorHAnsi" w:hAnsiTheme="majorHAnsi"/>
                <w:szCs w:val="20"/>
              </w:rPr>
              <w:t>electrical port cover is missing, cables are exposed. Wires are poking out from the wall and uncovered. Submit service request to attach electrical port cover as soon as possible.</w:t>
            </w:r>
          </w:p>
        </w:tc>
        <w:tc>
          <w:tcPr>
            <w:tcW w:w="1080" w:type="dxa"/>
            <w:vAlign w:val="center"/>
          </w:tcPr>
          <w:p w14:paraId="319A1D50" w14:textId="591CFF25" w:rsidR="00D34DB5" w:rsidRDefault="00D27ED8" w:rsidP="00D34DB5">
            <w:pPr>
              <w:jc w:val="center"/>
              <w:rPr>
                <w:rFonts w:ascii="Calibri" w:hAnsi="Calibri" w:cs="Calibri"/>
                <w:sz w:val="22"/>
                <w:szCs w:val="22"/>
              </w:rPr>
            </w:pPr>
            <w:r>
              <w:rPr>
                <w:rFonts w:ascii="Calibri" w:hAnsi="Calibri" w:cs="Calibri"/>
                <w:sz w:val="22"/>
                <w:szCs w:val="22"/>
              </w:rPr>
              <w:t>AJ</w:t>
            </w:r>
          </w:p>
        </w:tc>
        <w:tc>
          <w:tcPr>
            <w:tcW w:w="1800" w:type="dxa"/>
            <w:vAlign w:val="center"/>
          </w:tcPr>
          <w:p w14:paraId="00635890" w14:textId="01A0C822" w:rsidR="00D34DB5" w:rsidRDefault="00D27ED8" w:rsidP="00D34DB5">
            <w:pPr>
              <w:jc w:val="center"/>
              <w:rPr>
                <w:rFonts w:ascii="Calibri" w:hAnsi="Calibri" w:cs="Calibri"/>
                <w:sz w:val="22"/>
                <w:szCs w:val="22"/>
              </w:rPr>
            </w:pPr>
            <w:r>
              <w:rPr>
                <w:rFonts w:ascii="Calibri" w:hAnsi="Calibri" w:cs="Calibri"/>
                <w:sz w:val="22"/>
                <w:szCs w:val="22"/>
              </w:rPr>
              <w:t>Aug 31, 2023</w:t>
            </w:r>
          </w:p>
        </w:tc>
        <w:tc>
          <w:tcPr>
            <w:tcW w:w="990" w:type="dxa"/>
            <w:vAlign w:val="center"/>
          </w:tcPr>
          <w:p w14:paraId="7E493F43" w14:textId="102A81EB" w:rsidR="00D34DB5" w:rsidRDefault="00D27ED8" w:rsidP="00D34DB5">
            <w:pPr>
              <w:jc w:val="center"/>
              <w:rPr>
                <w:rFonts w:ascii="Calibri" w:hAnsi="Calibri" w:cs="Calibri"/>
                <w:sz w:val="22"/>
                <w:szCs w:val="22"/>
              </w:rPr>
            </w:pPr>
            <w:r>
              <w:rPr>
                <w:rFonts w:ascii="Calibri" w:hAnsi="Calibri" w:cs="Calibri"/>
                <w:sz w:val="22"/>
                <w:szCs w:val="22"/>
              </w:rPr>
              <w:t>N</w:t>
            </w:r>
          </w:p>
        </w:tc>
      </w:tr>
      <w:tr w:rsidR="00D27ED8" w:rsidRPr="0000263B" w14:paraId="6F7BD6DF" w14:textId="77777777" w:rsidTr="004F64BA">
        <w:trPr>
          <w:gridAfter w:val="1"/>
          <w:wAfter w:w="29" w:type="dxa"/>
          <w:trHeight w:val="305"/>
          <w:jc w:val="center"/>
        </w:trPr>
        <w:tc>
          <w:tcPr>
            <w:tcW w:w="1705" w:type="dxa"/>
            <w:vAlign w:val="center"/>
          </w:tcPr>
          <w:p w14:paraId="7A040C83" w14:textId="77777777" w:rsidR="00D27ED8" w:rsidRDefault="00D27ED8" w:rsidP="00D27ED8">
            <w:pPr>
              <w:jc w:val="center"/>
              <w:rPr>
                <w:rFonts w:ascii="Calibri" w:eastAsia="Calibri" w:hAnsi="Calibri"/>
                <w:sz w:val="22"/>
                <w:szCs w:val="22"/>
              </w:rPr>
            </w:pPr>
            <w:r>
              <w:rPr>
                <w:rFonts w:ascii="Calibri" w:eastAsia="Calibri" w:hAnsi="Calibri"/>
                <w:sz w:val="22"/>
                <w:szCs w:val="22"/>
              </w:rPr>
              <w:t>MCML 190E</w:t>
            </w:r>
          </w:p>
          <w:p w14:paraId="314EA12A" w14:textId="35848231" w:rsidR="00D27ED8" w:rsidRDefault="00D27ED8" w:rsidP="00D27ED8">
            <w:pPr>
              <w:jc w:val="center"/>
              <w:rPr>
                <w:rFonts w:ascii="Calibri" w:eastAsia="Calibri" w:hAnsi="Calibri"/>
                <w:sz w:val="22"/>
                <w:szCs w:val="22"/>
              </w:rPr>
            </w:pPr>
            <w:r>
              <w:rPr>
                <w:rFonts w:ascii="Calibri" w:eastAsia="Calibri" w:hAnsi="Calibri"/>
                <w:sz w:val="22"/>
                <w:szCs w:val="22"/>
              </w:rPr>
              <w:t>D-3</w:t>
            </w:r>
          </w:p>
        </w:tc>
        <w:tc>
          <w:tcPr>
            <w:tcW w:w="900" w:type="dxa"/>
            <w:vAlign w:val="center"/>
          </w:tcPr>
          <w:p w14:paraId="308997E8" w14:textId="37835FCD" w:rsidR="00D27ED8" w:rsidRDefault="00D27ED8" w:rsidP="00D34DB5">
            <w:pPr>
              <w:jc w:val="center"/>
              <w:rPr>
                <w:rFonts w:ascii="Calibri" w:hAnsi="Calibri" w:cs="Calibri"/>
                <w:sz w:val="22"/>
                <w:szCs w:val="22"/>
              </w:rPr>
            </w:pPr>
            <w:r>
              <w:rPr>
                <w:rFonts w:ascii="Calibri" w:hAnsi="Calibri" w:cs="Calibri"/>
                <w:sz w:val="22"/>
                <w:szCs w:val="22"/>
              </w:rPr>
              <w:t>C</w:t>
            </w:r>
          </w:p>
        </w:tc>
        <w:tc>
          <w:tcPr>
            <w:tcW w:w="6570" w:type="dxa"/>
            <w:vAlign w:val="center"/>
          </w:tcPr>
          <w:p w14:paraId="29957C58" w14:textId="614CA282" w:rsidR="00D27ED8" w:rsidRDefault="00D27ED8" w:rsidP="00D27ED8">
            <w:pPr>
              <w:pStyle w:val="body"/>
              <w:rPr>
                <w:rFonts w:asciiTheme="majorHAnsi" w:hAnsiTheme="majorHAnsi"/>
                <w:szCs w:val="20"/>
              </w:rPr>
            </w:pPr>
            <w:r>
              <w:rPr>
                <w:rFonts w:asciiTheme="majorHAnsi" w:hAnsiTheme="majorHAnsi"/>
                <w:szCs w:val="20"/>
              </w:rPr>
              <w:t>light casing is cracked; submit service request to replace light casing.</w:t>
            </w:r>
          </w:p>
        </w:tc>
        <w:tc>
          <w:tcPr>
            <w:tcW w:w="1080" w:type="dxa"/>
            <w:vAlign w:val="center"/>
          </w:tcPr>
          <w:p w14:paraId="66D0065F" w14:textId="1DD1BB91" w:rsidR="00D27ED8" w:rsidRDefault="00D27ED8" w:rsidP="00D34DB5">
            <w:pPr>
              <w:jc w:val="center"/>
              <w:rPr>
                <w:rFonts w:ascii="Calibri" w:hAnsi="Calibri" w:cs="Calibri"/>
                <w:sz w:val="22"/>
                <w:szCs w:val="22"/>
              </w:rPr>
            </w:pPr>
            <w:r>
              <w:rPr>
                <w:rFonts w:ascii="Calibri" w:hAnsi="Calibri" w:cs="Calibri"/>
                <w:sz w:val="22"/>
                <w:szCs w:val="22"/>
              </w:rPr>
              <w:t>AJ</w:t>
            </w:r>
          </w:p>
        </w:tc>
        <w:tc>
          <w:tcPr>
            <w:tcW w:w="1800" w:type="dxa"/>
            <w:vAlign w:val="center"/>
          </w:tcPr>
          <w:p w14:paraId="55915283" w14:textId="2E2C7632" w:rsidR="00D27ED8" w:rsidRDefault="00D27ED8" w:rsidP="00D34DB5">
            <w:pPr>
              <w:jc w:val="center"/>
              <w:rPr>
                <w:rFonts w:ascii="Calibri" w:hAnsi="Calibri" w:cs="Calibri"/>
                <w:sz w:val="22"/>
                <w:szCs w:val="22"/>
              </w:rPr>
            </w:pPr>
            <w:r>
              <w:rPr>
                <w:rFonts w:ascii="Calibri" w:hAnsi="Calibri" w:cs="Calibri"/>
                <w:sz w:val="22"/>
                <w:szCs w:val="22"/>
              </w:rPr>
              <w:t>Sept 30, 2023</w:t>
            </w:r>
          </w:p>
        </w:tc>
        <w:tc>
          <w:tcPr>
            <w:tcW w:w="990" w:type="dxa"/>
            <w:vAlign w:val="center"/>
          </w:tcPr>
          <w:p w14:paraId="431749ED" w14:textId="7ABF1A5A" w:rsidR="00D27ED8" w:rsidRDefault="00D27ED8" w:rsidP="00D34DB5">
            <w:pPr>
              <w:jc w:val="center"/>
              <w:rPr>
                <w:rFonts w:ascii="Calibri" w:hAnsi="Calibri" w:cs="Calibri"/>
                <w:sz w:val="22"/>
                <w:szCs w:val="22"/>
              </w:rPr>
            </w:pPr>
            <w:r>
              <w:rPr>
                <w:rFonts w:ascii="Calibri" w:hAnsi="Calibri" w:cs="Calibri"/>
                <w:sz w:val="22"/>
                <w:szCs w:val="22"/>
              </w:rPr>
              <w:t>N</w:t>
            </w:r>
          </w:p>
        </w:tc>
      </w:tr>
      <w:tr w:rsidR="00D27ED8" w:rsidRPr="0000263B" w14:paraId="42F94150" w14:textId="77777777" w:rsidTr="004F64BA">
        <w:trPr>
          <w:gridAfter w:val="1"/>
          <w:wAfter w:w="29" w:type="dxa"/>
          <w:trHeight w:val="305"/>
          <w:jc w:val="center"/>
        </w:trPr>
        <w:tc>
          <w:tcPr>
            <w:tcW w:w="1705" w:type="dxa"/>
            <w:vAlign w:val="center"/>
          </w:tcPr>
          <w:p w14:paraId="23E3AD8F" w14:textId="77777777" w:rsidR="00D27ED8" w:rsidRDefault="00D27ED8" w:rsidP="00D27ED8">
            <w:pPr>
              <w:jc w:val="center"/>
              <w:rPr>
                <w:rFonts w:ascii="Calibri" w:eastAsia="Calibri" w:hAnsi="Calibri"/>
                <w:sz w:val="22"/>
                <w:szCs w:val="22"/>
              </w:rPr>
            </w:pPr>
            <w:r>
              <w:rPr>
                <w:rFonts w:ascii="Calibri" w:eastAsia="Calibri" w:hAnsi="Calibri"/>
                <w:sz w:val="22"/>
                <w:szCs w:val="22"/>
              </w:rPr>
              <w:t>MCML 191</w:t>
            </w:r>
          </w:p>
          <w:p w14:paraId="1BE13688" w14:textId="7A40F17F" w:rsidR="00D27ED8" w:rsidRDefault="00D27ED8" w:rsidP="00D27ED8">
            <w:pPr>
              <w:jc w:val="center"/>
              <w:rPr>
                <w:rFonts w:ascii="Calibri" w:eastAsia="Calibri" w:hAnsi="Calibri"/>
                <w:sz w:val="22"/>
                <w:szCs w:val="22"/>
              </w:rPr>
            </w:pPr>
            <w:r>
              <w:rPr>
                <w:rFonts w:ascii="Calibri" w:eastAsia="Calibri" w:hAnsi="Calibri"/>
                <w:sz w:val="22"/>
                <w:szCs w:val="22"/>
              </w:rPr>
              <w:t>D-3</w:t>
            </w:r>
          </w:p>
        </w:tc>
        <w:tc>
          <w:tcPr>
            <w:tcW w:w="900" w:type="dxa"/>
            <w:vAlign w:val="center"/>
          </w:tcPr>
          <w:p w14:paraId="29F5D20E" w14:textId="287D9DA8" w:rsidR="00D27ED8" w:rsidRDefault="00D27ED8" w:rsidP="00D34DB5">
            <w:pPr>
              <w:jc w:val="center"/>
              <w:rPr>
                <w:rFonts w:ascii="Calibri" w:hAnsi="Calibri" w:cs="Calibri"/>
                <w:sz w:val="22"/>
                <w:szCs w:val="22"/>
              </w:rPr>
            </w:pPr>
            <w:r>
              <w:rPr>
                <w:rFonts w:ascii="Calibri" w:hAnsi="Calibri" w:cs="Calibri"/>
                <w:sz w:val="22"/>
                <w:szCs w:val="22"/>
              </w:rPr>
              <w:t>C</w:t>
            </w:r>
          </w:p>
        </w:tc>
        <w:tc>
          <w:tcPr>
            <w:tcW w:w="6570" w:type="dxa"/>
            <w:vAlign w:val="center"/>
          </w:tcPr>
          <w:p w14:paraId="568823F9" w14:textId="5D78B8D9" w:rsidR="00D27ED8" w:rsidRDefault="00D27ED8" w:rsidP="00D27ED8">
            <w:pPr>
              <w:pStyle w:val="body"/>
              <w:rPr>
                <w:rFonts w:asciiTheme="majorHAnsi" w:hAnsiTheme="majorHAnsi"/>
                <w:szCs w:val="20"/>
              </w:rPr>
            </w:pPr>
            <w:r>
              <w:rPr>
                <w:rFonts w:asciiTheme="majorHAnsi" w:hAnsiTheme="majorHAnsi"/>
                <w:szCs w:val="20"/>
              </w:rPr>
              <w:t>1 light panel is not working; submit service request to replace light.</w:t>
            </w:r>
          </w:p>
        </w:tc>
        <w:tc>
          <w:tcPr>
            <w:tcW w:w="1080" w:type="dxa"/>
            <w:vAlign w:val="center"/>
          </w:tcPr>
          <w:p w14:paraId="3FD8ECD6" w14:textId="0541331D" w:rsidR="00D27ED8" w:rsidRDefault="00D27ED8" w:rsidP="00D34DB5">
            <w:pPr>
              <w:jc w:val="center"/>
              <w:rPr>
                <w:rFonts w:ascii="Calibri" w:hAnsi="Calibri" w:cs="Calibri"/>
                <w:sz w:val="22"/>
                <w:szCs w:val="22"/>
              </w:rPr>
            </w:pPr>
            <w:r>
              <w:rPr>
                <w:rFonts w:ascii="Calibri" w:hAnsi="Calibri" w:cs="Calibri"/>
                <w:sz w:val="22"/>
                <w:szCs w:val="22"/>
              </w:rPr>
              <w:t>AJ</w:t>
            </w:r>
          </w:p>
        </w:tc>
        <w:tc>
          <w:tcPr>
            <w:tcW w:w="1800" w:type="dxa"/>
            <w:vAlign w:val="center"/>
          </w:tcPr>
          <w:p w14:paraId="00029E5F" w14:textId="201537D3" w:rsidR="00D27ED8" w:rsidRDefault="00D27ED8" w:rsidP="00D34DB5">
            <w:pPr>
              <w:jc w:val="center"/>
              <w:rPr>
                <w:rFonts w:ascii="Calibri" w:hAnsi="Calibri" w:cs="Calibri"/>
                <w:sz w:val="22"/>
                <w:szCs w:val="22"/>
              </w:rPr>
            </w:pPr>
            <w:r>
              <w:rPr>
                <w:rFonts w:ascii="Calibri" w:hAnsi="Calibri" w:cs="Calibri"/>
                <w:sz w:val="22"/>
                <w:szCs w:val="22"/>
              </w:rPr>
              <w:t>Sept 30, 2023</w:t>
            </w:r>
          </w:p>
        </w:tc>
        <w:tc>
          <w:tcPr>
            <w:tcW w:w="990" w:type="dxa"/>
            <w:vAlign w:val="center"/>
          </w:tcPr>
          <w:p w14:paraId="7F8240B4" w14:textId="690B5298" w:rsidR="00D27ED8" w:rsidRDefault="00D27ED8" w:rsidP="00D34DB5">
            <w:pPr>
              <w:jc w:val="center"/>
              <w:rPr>
                <w:rFonts w:ascii="Calibri" w:hAnsi="Calibri" w:cs="Calibri"/>
                <w:sz w:val="22"/>
                <w:szCs w:val="22"/>
              </w:rPr>
            </w:pPr>
            <w:r>
              <w:rPr>
                <w:rFonts w:ascii="Calibri" w:hAnsi="Calibri" w:cs="Calibri"/>
                <w:sz w:val="22"/>
                <w:szCs w:val="22"/>
              </w:rPr>
              <w:t>N</w:t>
            </w:r>
          </w:p>
        </w:tc>
      </w:tr>
      <w:tr w:rsidR="00D27ED8" w:rsidRPr="0000263B" w14:paraId="603884F3" w14:textId="77777777" w:rsidTr="004F64BA">
        <w:trPr>
          <w:gridAfter w:val="1"/>
          <w:wAfter w:w="29" w:type="dxa"/>
          <w:trHeight w:val="305"/>
          <w:jc w:val="center"/>
        </w:trPr>
        <w:tc>
          <w:tcPr>
            <w:tcW w:w="1705" w:type="dxa"/>
            <w:vAlign w:val="center"/>
          </w:tcPr>
          <w:p w14:paraId="067AE38F" w14:textId="77777777" w:rsidR="00D27ED8" w:rsidRPr="00D408D9" w:rsidRDefault="00D27ED8" w:rsidP="00D27ED8">
            <w:pPr>
              <w:jc w:val="center"/>
              <w:rPr>
                <w:rFonts w:ascii="Calibri" w:eastAsia="Calibri" w:hAnsi="Calibri"/>
                <w:sz w:val="22"/>
                <w:szCs w:val="22"/>
              </w:rPr>
            </w:pPr>
            <w:r w:rsidRPr="00D408D9">
              <w:rPr>
                <w:rFonts w:ascii="Calibri" w:eastAsia="Calibri" w:hAnsi="Calibri"/>
                <w:sz w:val="22"/>
                <w:szCs w:val="22"/>
              </w:rPr>
              <w:t>MCML 192A</w:t>
            </w:r>
          </w:p>
          <w:p w14:paraId="42E4AE3D" w14:textId="5EFDCF21" w:rsidR="00D27ED8" w:rsidRPr="00D408D9" w:rsidRDefault="00D27ED8" w:rsidP="00D27ED8">
            <w:pPr>
              <w:jc w:val="center"/>
              <w:rPr>
                <w:rFonts w:ascii="Calibri" w:eastAsia="Calibri" w:hAnsi="Calibri"/>
                <w:sz w:val="22"/>
                <w:szCs w:val="22"/>
              </w:rPr>
            </w:pPr>
            <w:r w:rsidRPr="00D408D9">
              <w:rPr>
                <w:rFonts w:ascii="Calibri" w:eastAsia="Calibri" w:hAnsi="Calibri"/>
                <w:sz w:val="22"/>
                <w:szCs w:val="22"/>
              </w:rPr>
              <w:t>D-12</w:t>
            </w:r>
          </w:p>
        </w:tc>
        <w:tc>
          <w:tcPr>
            <w:tcW w:w="900" w:type="dxa"/>
            <w:vAlign w:val="center"/>
          </w:tcPr>
          <w:p w14:paraId="59FD2B3B" w14:textId="4A00081E" w:rsidR="00D27ED8" w:rsidRPr="00D408D9" w:rsidRDefault="00D27ED8" w:rsidP="00D34DB5">
            <w:pPr>
              <w:jc w:val="center"/>
              <w:rPr>
                <w:rFonts w:ascii="Calibri" w:hAnsi="Calibri" w:cs="Calibri"/>
                <w:sz w:val="22"/>
                <w:szCs w:val="22"/>
              </w:rPr>
            </w:pPr>
            <w:r w:rsidRPr="00D408D9">
              <w:rPr>
                <w:rFonts w:ascii="Calibri" w:hAnsi="Calibri" w:cs="Calibri"/>
                <w:sz w:val="22"/>
                <w:szCs w:val="22"/>
              </w:rPr>
              <w:t>C</w:t>
            </w:r>
          </w:p>
        </w:tc>
        <w:tc>
          <w:tcPr>
            <w:tcW w:w="6570" w:type="dxa"/>
            <w:vAlign w:val="center"/>
          </w:tcPr>
          <w:p w14:paraId="607064CD" w14:textId="5DD5A77F" w:rsidR="00D27ED8" w:rsidRPr="00D408D9" w:rsidRDefault="00D27ED8" w:rsidP="00D27ED8">
            <w:pPr>
              <w:pStyle w:val="body"/>
              <w:rPr>
                <w:rFonts w:asciiTheme="majorHAnsi" w:hAnsiTheme="majorHAnsi"/>
                <w:szCs w:val="20"/>
              </w:rPr>
            </w:pPr>
            <w:r w:rsidRPr="00D408D9">
              <w:rPr>
                <w:rFonts w:asciiTheme="majorHAnsi" w:hAnsiTheme="majorHAnsi"/>
                <w:szCs w:val="20"/>
              </w:rPr>
              <w:t>No emergency contact poster; attach poster</w:t>
            </w:r>
            <w:r w:rsidR="00D408D9">
              <w:rPr>
                <w:rFonts w:asciiTheme="majorHAnsi" w:hAnsiTheme="majorHAnsi"/>
                <w:szCs w:val="20"/>
              </w:rPr>
              <w:t>. IC has posted emergency contact list.</w:t>
            </w:r>
          </w:p>
        </w:tc>
        <w:tc>
          <w:tcPr>
            <w:tcW w:w="1080" w:type="dxa"/>
            <w:vAlign w:val="center"/>
          </w:tcPr>
          <w:p w14:paraId="52D7FBAA" w14:textId="63AF16E1" w:rsidR="00D27ED8" w:rsidRPr="00D408D9" w:rsidRDefault="00D27ED8" w:rsidP="00D34DB5">
            <w:pPr>
              <w:jc w:val="center"/>
              <w:rPr>
                <w:rFonts w:ascii="Calibri" w:hAnsi="Calibri" w:cs="Calibri"/>
                <w:sz w:val="22"/>
                <w:szCs w:val="22"/>
              </w:rPr>
            </w:pPr>
            <w:r w:rsidRPr="00D408D9">
              <w:rPr>
                <w:rFonts w:ascii="Calibri" w:hAnsi="Calibri" w:cs="Calibri"/>
                <w:sz w:val="22"/>
                <w:szCs w:val="22"/>
              </w:rPr>
              <w:t>IC</w:t>
            </w:r>
          </w:p>
        </w:tc>
        <w:tc>
          <w:tcPr>
            <w:tcW w:w="1800" w:type="dxa"/>
            <w:vAlign w:val="center"/>
          </w:tcPr>
          <w:p w14:paraId="42DE97E0" w14:textId="27B40B89" w:rsidR="00D27ED8" w:rsidRPr="00D408D9" w:rsidRDefault="00D408D9" w:rsidP="00D34DB5">
            <w:pPr>
              <w:jc w:val="center"/>
              <w:rPr>
                <w:rFonts w:ascii="Calibri" w:hAnsi="Calibri" w:cs="Calibri"/>
                <w:sz w:val="22"/>
                <w:szCs w:val="22"/>
              </w:rPr>
            </w:pPr>
            <w:r>
              <w:rPr>
                <w:rFonts w:ascii="Calibri" w:hAnsi="Calibri" w:cs="Calibri"/>
                <w:sz w:val="22"/>
                <w:szCs w:val="22"/>
              </w:rPr>
              <w:t>Aug 25, 2023</w:t>
            </w:r>
          </w:p>
        </w:tc>
        <w:tc>
          <w:tcPr>
            <w:tcW w:w="990" w:type="dxa"/>
            <w:vAlign w:val="center"/>
          </w:tcPr>
          <w:p w14:paraId="70755486" w14:textId="32B3F111" w:rsidR="00D27ED8" w:rsidRPr="00D408D9" w:rsidRDefault="00D408D9" w:rsidP="00D34DB5">
            <w:pPr>
              <w:jc w:val="center"/>
              <w:rPr>
                <w:rFonts w:ascii="Calibri" w:hAnsi="Calibri" w:cs="Calibri"/>
                <w:sz w:val="22"/>
                <w:szCs w:val="22"/>
              </w:rPr>
            </w:pPr>
            <w:r>
              <w:rPr>
                <w:rFonts w:ascii="Calibri" w:hAnsi="Calibri" w:cs="Calibri"/>
                <w:sz w:val="22"/>
                <w:szCs w:val="22"/>
              </w:rPr>
              <w:t>C</w:t>
            </w:r>
          </w:p>
        </w:tc>
      </w:tr>
      <w:tr w:rsidR="00D27ED8" w:rsidRPr="0000263B" w14:paraId="3E8848CF" w14:textId="77777777" w:rsidTr="004F64BA">
        <w:trPr>
          <w:gridAfter w:val="1"/>
          <w:wAfter w:w="29" w:type="dxa"/>
          <w:trHeight w:val="305"/>
          <w:jc w:val="center"/>
        </w:trPr>
        <w:tc>
          <w:tcPr>
            <w:tcW w:w="1705" w:type="dxa"/>
            <w:vAlign w:val="center"/>
          </w:tcPr>
          <w:p w14:paraId="4BAD785F" w14:textId="77777777" w:rsidR="00D27ED8" w:rsidRPr="00D408D9" w:rsidRDefault="00D27ED8" w:rsidP="00D27ED8">
            <w:pPr>
              <w:jc w:val="center"/>
              <w:rPr>
                <w:rFonts w:ascii="Calibri" w:eastAsia="Calibri" w:hAnsi="Calibri"/>
                <w:sz w:val="22"/>
                <w:szCs w:val="22"/>
              </w:rPr>
            </w:pPr>
            <w:r w:rsidRPr="00D408D9">
              <w:rPr>
                <w:rFonts w:ascii="Calibri" w:eastAsia="Calibri" w:hAnsi="Calibri"/>
                <w:sz w:val="22"/>
                <w:szCs w:val="22"/>
              </w:rPr>
              <w:t>MCML 192A</w:t>
            </w:r>
          </w:p>
          <w:p w14:paraId="2ACBB82B" w14:textId="7BF3F880" w:rsidR="00D27ED8" w:rsidRPr="00D408D9" w:rsidRDefault="00D27ED8" w:rsidP="00D27ED8">
            <w:pPr>
              <w:jc w:val="center"/>
              <w:rPr>
                <w:rFonts w:ascii="Calibri" w:eastAsia="Calibri" w:hAnsi="Calibri"/>
                <w:sz w:val="22"/>
                <w:szCs w:val="22"/>
              </w:rPr>
            </w:pPr>
            <w:r w:rsidRPr="00D408D9">
              <w:rPr>
                <w:rFonts w:ascii="Calibri" w:eastAsia="Calibri" w:hAnsi="Calibri"/>
                <w:sz w:val="22"/>
                <w:szCs w:val="22"/>
              </w:rPr>
              <w:t>D-14</w:t>
            </w:r>
          </w:p>
        </w:tc>
        <w:tc>
          <w:tcPr>
            <w:tcW w:w="900" w:type="dxa"/>
            <w:vAlign w:val="center"/>
          </w:tcPr>
          <w:p w14:paraId="646517B2" w14:textId="59913E89" w:rsidR="00D27ED8" w:rsidRPr="00D408D9" w:rsidRDefault="00D27ED8" w:rsidP="00D34DB5">
            <w:pPr>
              <w:jc w:val="center"/>
              <w:rPr>
                <w:rFonts w:ascii="Calibri" w:hAnsi="Calibri" w:cs="Calibri"/>
                <w:sz w:val="22"/>
                <w:szCs w:val="22"/>
              </w:rPr>
            </w:pPr>
            <w:r w:rsidRPr="00D408D9">
              <w:rPr>
                <w:rFonts w:ascii="Calibri" w:hAnsi="Calibri" w:cs="Calibri"/>
                <w:sz w:val="22"/>
                <w:szCs w:val="22"/>
              </w:rPr>
              <w:t>C</w:t>
            </w:r>
          </w:p>
        </w:tc>
        <w:tc>
          <w:tcPr>
            <w:tcW w:w="6570" w:type="dxa"/>
            <w:vAlign w:val="center"/>
          </w:tcPr>
          <w:p w14:paraId="154AEBD9" w14:textId="7E560D16" w:rsidR="00D27ED8" w:rsidRPr="00D408D9" w:rsidRDefault="00D27ED8" w:rsidP="00D27ED8">
            <w:pPr>
              <w:pStyle w:val="body"/>
              <w:rPr>
                <w:rFonts w:asciiTheme="majorHAnsi" w:hAnsiTheme="majorHAnsi"/>
                <w:szCs w:val="20"/>
              </w:rPr>
            </w:pPr>
            <w:r w:rsidRPr="00D408D9">
              <w:rPr>
                <w:rFonts w:asciiTheme="majorHAnsi" w:hAnsiTheme="majorHAnsi"/>
                <w:szCs w:val="20"/>
              </w:rPr>
              <w:t>No ergonomic poster available. Post some posters.</w:t>
            </w:r>
            <w:r w:rsidR="00D408D9">
              <w:rPr>
                <w:rFonts w:asciiTheme="majorHAnsi" w:hAnsiTheme="majorHAnsi"/>
                <w:szCs w:val="20"/>
              </w:rPr>
              <w:t xml:space="preserve"> IC has posted some posters in the room.</w:t>
            </w:r>
          </w:p>
        </w:tc>
        <w:tc>
          <w:tcPr>
            <w:tcW w:w="1080" w:type="dxa"/>
            <w:vAlign w:val="center"/>
          </w:tcPr>
          <w:p w14:paraId="764691AF" w14:textId="268C6A85" w:rsidR="00D27ED8" w:rsidRPr="00D408D9" w:rsidRDefault="00D27ED8" w:rsidP="00D34DB5">
            <w:pPr>
              <w:jc w:val="center"/>
              <w:rPr>
                <w:rFonts w:ascii="Calibri" w:hAnsi="Calibri" w:cs="Calibri"/>
                <w:sz w:val="22"/>
                <w:szCs w:val="22"/>
              </w:rPr>
            </w:pPr>
            <w:r w:rsidRPr="00D408D9">
              <w:rPr>
                <w:rFonts w:ascii="Calibri" w:hAnsi="Calibri" w:cs="Calibri"/>
                <w:sz w:val="22"/>
                <w:szCs w:val="22"/>
              </w:rPr>
              <w:t>IC</w:t>
            </w:r>
          </w:p>
        </w:tc>
        <w:tc>
          <w:tcPr>
            <w:tcW w:w="1800" w:type="dxa"/>
            <w:vAlign w:val="center"/>
          </w:tcPr>
          <w:p w14:paraId="0C4FED13" w14:textId="61B8246B" w:rsidR="00D27ED8" w:rsidRPr="00D408D9" w:rsidRDefault="00D408D9" w:rsidP="00D34DB5">
            <w:pPr>
              <w:jc w:val="center"/>
              <w:rPr>
                <w:rFonts w:ascii="Calibri" w:hAnsi="Calibri" w:cs="Calibri"/>
                <w:sz w:val="22"/>
                <w:szCs w:val="22"/>
              </w:rPr>
            </w:pPr>
            <w:r>
              <w:rPr>
                <w:rFonts w:ascii="Calibri" w:hAnsi="Calibri" w:cs="Calibri"/>
                <w:sz w:val="22"/>
                <w:szCs w:val="22"/>
              </w:rPr>
              <w:t>Aug 25, 2023</w:t>
            </w:r>
          </w:p>
        </w:tc>
        <w:tc>
          <w:tcPr>
            <w:tcW w:w="990" w:type="dxa"/>
            <w:vAlign w:val="center"/>
          </w:tcPr>
          <w:p w14:paraId="7146A72C" w14:textId="49B8CEFE" w:rsidR="00D27ED8" w:rsidRPr="00D408D9" w:rsidRDefault="00D408D9" w:rsidP="00D34DB5">
            <w:pPr>
              <w:jc w:val="center"/>
              <w:rPr>
                <w:rFonts w:ascii="Calibri" w:hAnsi="Calibri" w:cs="Calibri"/>
                <w:sz w:val="22"/>
                <w:szCs w:val="22"/>
              </w:rPr>
            </w:pPr>
            <w:r>
              <w:rPr>
                <w:rFonts w:ascii="Calibri" w:hAnsi="Calibri" w:cs="Calibri"/>
                <w:sz w:val="22"/>
                <w:szCs w:val="22"/>
              </w:rPr>
              <w:t>C</w:t>
            </w:r>
          </w:p>
        </w:tc>
      </w:tr>
      <w:tr w:rsidR="00D27ED8" w:rsidRPr="0000263B" w14:paraId="74DCE2E8" w14:textId="77777777" w:rsidTr="004F64BA">
        <w:trPr>
          <w:gridAfter w:val="1"/>
          <w:wAfter w:w="29" w:type="dxa"/>
          <w:trHeight w:val="305"/>
          <w:jc w:val="center"/>
        </w:trPr>
        <w:tc>
          <w:tcPr>
            <w:tcW w:w="1705" w:type="dxa"/>
            <w:vAlign w:val="center"/>
          </w:tcPr>
          <w:p w14:paraId="13B37E68" w14:textId="77777777" w:rsidR="00D27ED8" w:rsidRPr="00D408D9" w:rsidRDefault="00D27ED8" w:rsidP="00D27ED8">
            <w:pPr>
              <w:jc w:val="center"/>
              <w:rPr>
                <w:rFonts w:ascii="Calibri" w:eastAsia="Calibri" w:hAnsi="Calibri"/>
                <w:sz w:val="22"/>
                <w:szCs w:val="22"/>
              </w:rPr>
            </w:pPr>
            <w:r w:rsidRPr="00D408D9">
              <w:rPr>
                <w:rFonts w:ascii="Calibri" w:eastAsia="Calibri" w:hAnsi="Calibri"/>
                <w:sz w:val="22"/>
                <w:szCs w:val="22"/>
              </w:rPr>
              <w:t>MCML 270</w:t>
            </w:r>
          </w:p>
          <w:p w14:paraId="75BE2347" w14:textId="56517033" w:rsidR="00D27ED8" w:rsidRPr="00D408D9" w:rsidRDefault="00D27ED8" w:rsidP="00D27ED8">
            <w:pPr>
              <w:jc w:val="center"/>
              <w:rPr>
                <w:rFonts w:ascii="Calibri" w:eastAsia="Calibri" w:hAnsi="Calibri"/>
                <w:sz w:val="22"/>
                <w:szCs w:val="22"/>
              </w:rPr>
            </w:pPr>
            <w:r w:rsidRPr="00D408D9">
              <w:rPr>
                <w:rFonts w:ascii="Calibri" w:eastAsia="Calibri" w:hAnsi="Calibri"/>
                <w:sz w:val="22"/>
                <w:szCs w:val="22"/>
              </w:rPr>
              <w:t>D-3</w:t>
            </w:r>
          </w:p>
        </w:tc>
        <w:tc>
          <w:tcPr>
            <w:tcW w:w="900" w:type="dxa"/>
            <w:vAlign w:val="center"/>
          </w:tcPr>
          <w:p w14:paraId="1A5C5AEC" w14:textId="0D4A3856" w:rsidR="00D27ED8" w:rsidRPr="00D408D9" w:rsidRDefault="00D27ED8" w:rsidP="00D34DB5">
            <w:pPr>
              <w:jc w:val="center"/>
              <w:rPr>
                <w:rFonts w:ascii="Calibri" w:hAnsi="Calibri" w:cs="Calibri"/>
                <w:sz w:val="22"/>
                <w:szCs w:val="22"/>
              </w:rPr>
            </w:pPr>
            <w:r w:rsidRPr="00D408D9">
              <w:rPr>
                <w:rFonts w:ascii="Calibri" w:hAnsi="Calibri" w:cs="Calibri"/>
                <w:sz w:val="22"/>
                <w:szCs w:val="22"/>
              </w:rPr>
              <w:t>C</w:t>
            </w:r>
          </w:p>
        </w:tc>
        <w:tc>
          <w:tcPr>
            <w:tcW w:w="6570" w:type="dxa"/>
            <w:vAlign w:val="center"/>
          </w:tcPr>
          <w:p w14:paraId="6418DA96" w14:textId="7DE57A7B" w:rsidR="00D27ED8" w:rsidRPr="00D408D9" w:rsidRDefault="00D27ED8" w:rsidP="00D27ED8">
            <w:pPr>
              <w:pStyle w:val="body"/>
              <w:rPr>
                <w:rFonts w:asciiTheme="majorHAnsi" w:hAnsiTheme="majorHAnsi"/>
                <w:szCs w:val="20"/>
              </w:rPr>
            </w:pPr>
            <w:r w:rsidRPr="00D408D9">
              <w:rPr>
                <w:rFonts w:asciiTheme="majorHAnsi" w:hAnsiTheme="majorHAnsi"/>
                <w:szCs w:val="20"/>
              </w:rPr>
              <w:t>light panel in the hallway is twitching; submit service request to get it fixed.</w:t>
            </w:r>
          </w:p>
        </w:tc>
        <w:tc>
          <w:tcPr>
            <w:tcW w:w="1080" w:type="dxa"/>
            <w:vAlign w:val="center"/>
          </w:tcPr>
          <w:p w14:paraId="288697F1" w14:textId="6943C0C2" w:rsidR="00D27ED8" w:rsidRPr="00D408D9" w:rsidRDefault="00D27ED8" w:rsidP="00D34DB5">
            <w:pPr>
              <w:jc w:val="center"/>
              <w:rPr>
                <w:rFonts w:ascii="Calibri" w:hAnsi="Calibri" w:cs="Calibri"/>
                <w:sz w:val="22"/>
                <w:szCs w:val="22"/>
              </w:rPr>
            </w:pPr>
            <w:r w:rsidRPr="00D408D9">
              <w:rPr>
                <w:rFonts w:ascii="Calibri" w:hAnsi="Calibri" w:cs="Calibri"/>
                <w:sz w:val="22"/>
                <w:szCs w:val="22"/>
              </w:rPr>
              <w:t>AJ</w:t>
            </w:r>
          </w:p>
        </w:tc>
        <w:tc>
          <w:tcPr>
            <w:tcW w:w="1800" w:type="dxa"/>
            <w:vAlign w:val="center"/>
          </w:tcPr>
          <w:p w14:paraId="4E7FBE29" w14:textId="6530D831" w:rsidR="00D27ED8" w:rsidRPr="00D408D9" w:rsidRDefault="00D27ED8" w:rsidP="00D34DB5">
            <w:pPr>
              <w:jc w:val="center"/>
              <w:rPr>
                <w:rFonts w:ascii="Calibri" w:hAnsi="Calibri" w:cs="Calibri"/>
                <w:sz w:val="22"/>
                <w:szCs w:val="22"/>
              </w:rPr>
            </w:pPr>
            <w:r w:rsidRPr="00D408D9">
              <w:rPr>
                <w:rFonts w:ascii="Calibri" w:hAnsi="Calibri" w:cs="Calibri"/>
                <w:sz w:val="22"/>
                <w:szCs w:val="22"/>
              </w:rPr>
              <w:t>Sept 30, 2023</w:t>
            </w:r>
          </w:p>
        </w:tc>
        <w:tc>
          <w:tcPr>
            <w:tcW w:w="990" w:type="dxa"/>
            <w:vAlign w:val="center"/>
          </w:tcPr>
          <w:p w14:paraId="15AEFAEC" w14:textId="1DE2CF42" w:rsidR="00D27ED8" w:rsidRPr="00D408D9" w:rsidRDefault="00D27ED8" w:rsidP="00D34DB5">
            <w:pPr>
              <w:jc w:val="center"/>
              <w:rPr>
                <w:rFonts w:ascii="Calibri" w:hAnsi="Calibri" w:cs="Calibri"/>
                <w:sz w:val="22"/>
                <w:szCs w:val="22"/>
              </w:rPr>
            </w:pPr>
            <w:r w:rsidRPr="00D408D9">
              <w:rPr>
                <w:rFonts w:ascii="Calibri" w:hAnsi="Calibri" w:cs="Calibri"/>
                <w:sz w:val="22"/>
                <w:szCs w:val="22"/>
              </w:rPr>
              <w:t>N</w:t>
            </w:r>
          </w:p>
        </w:tc>
      </w:tr>
      <w:tr w:rsidR="00D27ED8" w:rsidRPr="0000263B" w14:paraId="7EC504BA" w14:textId="77777777" w:rsidTr="004F64BA">
        <w:trPr>
          <w:gridAfter w:val="1"/>
          <w:wAfter w:w="29" w:type="dxa"/>
          <w:trHeight w:val="305"/>
          <w:jc w:val="center"/>
        </w:trPr>
        <w:tc>
          <w:tcPr>
            <w:tcW w:w="1705" w:type="dxa"/>
            <w:vAlign w:val="center"/>
          </w:tcPr>
          <w:p w14:paraId="5687D6A0" w14:textId="77777777" w:rsidR="00D27ED8" w:rsidRPr="00D408D9" w:rsidRDefault="00D27ED8" w:rsidP="00D27ED8">
            <w:pPr>
              <w:jc w:val="center"/>
              <w:rPr>
                <w:rFonts w:ascii="Calibri" w:eastAsia="Calibri" w:hAnsi="Calibri"/>
                <w:sz w:val="22"/>
                <w:szCs w:val="22"/>
              </w:rPr>
            </w:pPr>
            <w:r w:rsidRPr="00D408D9">
              <w:rPr>
                <w:rFonts w:ascii="Calibri" w:eastAsia="Calibri" w:hAnsi="Calibri"/>
                <w:sz w:val="22"/>
                <w:szCs w:val="22"/>
              </w:rPr>
              <w:t>MCML 270</w:t>
            </w:r>
          </w:p>
          <w:p w14:paraId="74E53525" w14:textId="51948225" w:rsidR="00D27ED8" w:rsidRPr="00D408D9" w:rsidRDefault="00D27ED8" w:rsidP="00D27ED8">
            <w:pPr>
              <w:jc w:val="center"/>
              <w:rPr>
                <w:rFonts w:ascii="Calibri" w:eastAsia="Calibri" w:hAnsi="Calibri"/>
                <w:sz w:val="22"/>
                <w:szCs w:val="22"/>
              </w:rPr>
            </w:pPr>
            <w:r w:rsidRPr="00D408D9">
              <w:rPr>
                <w:rFonts w:ascii="Calibri" w:eastAsia="Calibri" w:hAnsi="Calibri"/>
                <w:sz w:val="22"/>
                <w:szCs w:val="22"/>
              </w:rPr>
              <w:t>D-14</w:t>
            </w:r>
          </w:p>
        </w:tc>
        <w:tc>
          <w:tcPr>
            <w:tcW w:w="900" w:type="dxa"/>
            <w:vAlign w:val="center"/>
          </w:tcPr>
          <w:p w14:paraId="1834C35B" w14:textId="4951964A" w:rsidR="00D27ED8" w:rsidRPr="00D408D9" w:rsidRDefault="00D27ED8" w:rsidP="00D27ED8">
            <w:pPr>
              <w:jc w:val="center"/>
              <w:rPr>
                <w:rFonts w:ascii="Calibri" w:hAnsi="Calibri" w:cs="Calibri"/>
                <w:sz w:val="22"/>
                <w:szCs w:val="22"/>
              </w:rPr>
            </w:pPr>
            <w:r w:rsidRPr="00D408D9">
              <w:rPr>
                <w:rFonts w:ascii="Calibri" w:hAnsi="Calibri" w:cs="Calibri"/>
                <w:sz w:val="22"/>
                <w:szCs w:val="22"/>
              </w:rPr>
              <w:t>C</w:t>
            </w:r>
          </w:p>
        </w:tc>
        <w:tc>
          <w:tcPr>
            <w:tcW w:w="6570" w:type="dxa"/>
            <w:vAlign w:val="center"/>
          </w:tcPr>
          <w:p w14:paraId="3B3737BA" w14:textId="143BE234" w:rsidR="00D27ED8" w:rsidRPr="00D408D9" w:rsidRDefault="00D27ED8" w:rsidP="00D27ED8">
            <w:pPr>
              <w:pStyle w:val="body"/>
              <w:rPr>
                <w:rFonts w:asciiTheme="majorHAnsi" w:hAnsiTheme="majorHAnsi"/>
                <w:szCs w:val="20"/>
              </w:rPr>
            </w:pPr>
            <w:r w:rsidRPr="00D408D9">
              <w:rPr>
                <w:rFonts w:asciiTheme="majorHAnsi" w:hAnsiTheme="majorHAnsi"/>
                <w:szCs w:val="20"/>
              </w:rPr>
              <w:t>No ergonomic poster available. Post some posters.</w:t>
            </w:r>
            <w:r w:rsidR="00D408D9">
              <w:rPr>
                <w:rFonts w:asciiTheme="majorHAnsi" w:hAnsiTheme="majorHAnsi"/>
                <w:szCs w:val="20"/>
              </w:rPr>
              <w:t xml:space="preserve"> IC has posted some posters in the room</w:t>
            </w:r>
          </w:p>
        </w:tc>
        <w:tc>
          <w:tcPr>
            <w:tcW w:w="1080" w:type="dxa"/>
            <w:vAlign w:val="center"/>
          </w:tcPr>
          <w:p w14:paraId="5061A0DA" w14:textId="6B507671" w:rsidR="00D27ED8" w:rsidRPr="00D408D9" w:rsidRDefault="00D27ED8" w:rsidP="00D27ED8">
            <w:pPr>
              <w:jc w:val="center"/>
              <w:rPr>
                <w:rFonts w:ascii="Calibri" w:hAnsi="Calibri" w:cs="Calibri"/>
                <w:sz w:val="22"/>
                <w:szCs w:val="22"/>
              </w:rPr>
            </w:pPr>
            <w:r w:rsidRPr="00D408D9">
              <w:rPr>
                <w:rFonts w:ascii="Calibri" w:hAnsi="Calibri" w:cs="Calibri"/>
                <w:sz w:val="22"/>
                <w:szCs w:val="22"/>
              </w:rPr>
              <w:t>IC</w:t>
            </w:r>
          </w:p>
        </w:tc>
        <w:tc>
          <w:tcPr>
            <w:tcW w:w="1800" w:type="dxa"/>
            <w:vAlign w:val="center"/>
          </w:tcPr>
          <w:p w14:paraId="4C64B392" w14:textId="16F58341" w:rsidR="00D27ED8" w:rsidRPr="00D408D9" w:rsidRDefault="00D408D9" w:rsidP="00D27ED8">
            <w:pPr>
              <w:jc w:val="center"/>
              <w:rPr>
                <w:rFonts w:ascii="Calibri" w:hAnsi="Calibri" w:cs="Calibri"/>
                <w:sz w:val="22"/>
                <w:szCs w:val="22"/>
              </w:rPr>
            </w:pPr>
            <w:r>
              <w:rPr>
                <w:rFonts w:ascii="Calibri" w:hAnsi="Calibri" w:cs="Calibri"/>
                <w:sz w:val="22"/>
                <w:szCs w:val="22"/>
              </w:rPr>
              <w:t>Aug 25, 2023</w:t>
            </w:r>
          </w:p>
        </w:tc>
        <w:tc>
          <w:tcPr>
            <w:tcW w:w="990" w:type="dxa"/>
            <w:vAlign w:val="center"/>
          </w:tcPr>
          <w:p w14:paraId="4E49C2DA" w14:textId="4E721544" w:rsidR="00D27ED8" w:rsidRPr="00D408D9" w:rsidRDefault="00D408D9" w:rsidP="00D27ED8">
            <w:pPr>
              <w:jc w:val="center"/>
              <w:rPr>
                <w:rFonts w:ascii="Calibri" w:hAnsi="Calibri" w:cs="Calibri"/>
                <w:sz w:val="22"/>
                <w:szCs w:val="22"/>
              </w:rPr>
            </w:pPr>
            <w:r>
              <w:rPr>
                <w:rFonts w:ascii="Calibri" w:hAnsi="Calibri" w:cs="Calibri"/>
                <w:sz w:val="22"/>
                <w:szCs w:val="22"/>
              </w:rPr>
              <w:t>C</w:t>
            </w:r>
          </w:p>
        </w:tc>
      </w:tr>
      <w:tr w:rsidR="00D27ED8" w:rsidRPr="0000263B" w14:paraId="50D6E3B7" w14:textId="77777777" w:rsidTr="004F64BA">
        <w:trPr>
          <w:gridAfter w:val="1"/>
          <w:wAfter w:w="29" w:type="dxa"/>
          <w:trHeight w:val="305"/>
          <w:jc w:val="center"/>
        </w:trPr>
        <w:tc>
          <w:tcPr>
            <w:tcW w:w="1705" w:type="dxa"/>
            <w:vAlign w:val="center"/>
          </w:tcPr>
          <w:p w14:paraId="49FFFCB5" w14:textId="77777777" w:rsidR="00D27ED8" w:rsidRDefault="00D27ED8" w:rsidP="00D27ED8">
            <w:pPr>
              <w:jc w:val="center"/>
              <w:rPr>
                <w:rFonts w:ascii="Calibri" w:eastAsia="Calibri" w:hAnsi="Calibri"/>
                <w:sz w:val="22"/>
                <w:szCs w:val="22"/>
              </w:rPr>
            </w:pPr>
            <w:r>
              <w:rPr>
                <w:rFonts w:ascii="Calibri" w:eastAsia="Calibri" w:hAnsi="Calibri"/>
                <w:sz w:val="22"/>
                <w:szCs w:val="22"/>
              </w:rPr>
              <w:t>MCML 293</w:t>
            </w:r>
          </w:p>
          <w:p w14:paraId="5BA16C6B" w14:textId="0ED979EF" w:rsidR="00D27ED8" w:rsidRDefault="00D27ED8" w:rsidP="00D27ED8">
            <w:pPr>
              <w:jc w:val="center"/>
              <w:rPr>
                <w:rFonts w:ascii="Calibri" w:eastAsia="Calibri" w:hAnsi="Calibri"/>
                <w:sz w:val="22"/>
                <w:szCs w:val="22"/>
              </w:rPr>
            </w:pPr>
            <w:r>
              <w:rPr>
                <w:rFonts w:ascii="Calibri" w:eastAsia="Calibri" w:hAnsi="Calibri"/>
                <w:sz w:val="22"/>
                <w:szCs w:val="22"/>
              </w:rPr>
              <w:t>D-17</w:t>
            </w:r>
          </w:p>
        </w:tc>
        <w:tc>
          <w:tcPr>
            <w:tcW w:w="900" w:type="dxa"/>
            <w:vAlign w:val="center"/>
          </w:tcPr>
          <w:p w14:paraId="5AC924DA" w14:textId="48276C90" w:rsidR="00D27ED8" w:rsidRDefault="00D27ED8" w:rsidP="00D27ED8">
            <w:pPr>
              <w:jc w:val="center"/>
              <w:rPr>
                <w:rFonts w:ascii="Calibri" w:hAnsi="Calibri" w:cs="Calibri"/>
                <w:sz w:val="22"/>
                <w:szCs w:val="22"/>
              </w:rPr>
            </w:pPr>
            <w:r>
              <w:rPr>
                <w:rFonts w:ascii="Calibri" w:hAnsi="Calibri" w:cs="Calibri"/>
                <w:sz w:val="22"/>
                <w:szCs w:val="22"/>
              </w:rPr>
              <w:t>C</w:t>
            </w:r>
          </w:p>
        </w:tc>
        <w:tc>
          <w:tcPr>
            <w:tcW w:w="6570" w:type="dxa"/>
            <w:vAlign w:val="center"/>
          </w:tcPr>
          <w:p w14:paraId="7197B32E" w14:textId="13097B62" w:rsidR="00D27ED8" w:rsidRDefault="00D27ED8" w:rsidP="00D27ED8">
            <w:pPr>
              <w:pStyle w:val="body"/>
              <w:rPr>
                <w:rFonts w:asciiTheme="majorHAnsi" w:hAnsiTheme="majorHAnsi"/>
                <w:szCs w:val="20"/>
              </w:rPr>
            </w:pPr>
            <w:r>
              <w:rPr>
                <w:rFonts w:asciiTheme="majorHAnsi" w:hAnsiTheme="majorHAnsi"/>
                <w:szCs w:val="20"/>
              </w:rPr>
              <w:t>baseboard is not attached; glue baseboard back in place</w:t>
            </w:r>
          </w:p>
        </w:tc>
        <w:tc>
          <w:tcPr>
            <w:tcW w:w="1080" w:type="dxa"/>
            <w:vAlign w:val="center"/>
          </w:tcPr>
          <w:p w14:paraId="63C1F2CE" w14:textId="3FE36DAC" w:rsidR="00D27ED8" w:rsidRDefault="00D27ED8" w:rsidP="00D27ED8">
            <w:pPr>
              <w:jc w:val="center"/>
              <w:rPr>
                <w:rFonts w:ascii="Calibri" w:hAnsi="Calibri" w:cs="Calibri"/>
                <w:sz w:val="22"/>
                <w:szCs w:val="22"/>
              </w:rPr>
            </w:pPr>
            <w:r>
              <w:rPr>
                <w:rFonts w:ascii="Calibri" w:hAnsi="Calibri" w:cs="Calibri"/>
                <w:sz w:val="22"/>
                <w:szCs w:val="22"/>
              </w:rPr>
              <w:t>AJ</w:t>
            </w:r>
          </w:p>
        </w:tc>
        <w:tc>
          <w:tcPr>
            <w:tcW w:w="1800" w:type="dxa"/>
            <w:vAlign w:val="center"/>
          </w:tcPr>
          <w:p w14:paraId="228CB5DC" w14:textId="0324E7F1" w:rsidR="00D27ED8" w:rsidRDefault="00D27ED8" w:rsidP="00D27ED8">
            <w:pPr>
              <w:jc w:val="center"/>
              <w:rPr>
                <w:rFonts w:ascii="Calibri" w:hAnsi="Calibri" w:cs="Calibri"/>
                <w:sz w:val="22"/>
                <w:szCs w:val="22"/>
              </w:rPr>
            </w:pPr>
            <w:r>
              <w:rPr>
                <w:rFonts w:ascii="Calibri" w:hAnsi="Calibri" w:cs="Calibri"/>
                <w:sz w:val="22"/>
                <w:szCs w:val="22"/>
              </w:rPr>
              <w:t>Sept 30, 2023</w:t>
            </w:r>
          </w:p>
        </w:tc>
        <w:tc>
          <w:tcPr>
            <w:tcW w:w="990" w:type="dxa"/>
            <w:vAlign w:val="center"/>
          </w:tcPr>
          <w:p w14:paraId="0B29776A" w14:textId="39E2C039" w:rsidR="00D27ED8" w:rsidRDefault="00D27ED8" w:rsidP="00D27ED8">
            <w:pPr>
              <w:jc w:val="center"/>
              <w:rPr>
                <w:rFonts w:ascii="Calibri" w:hAnsi="Calibri" w:cs="Calibri"/>
                <w:sz w:val="22"/>
                <w:szCs w:val="22"/>
              </w:rPr>
            </w:pPr>
            <w:r>
              <w:rPr>
                <w:rFonts w:ascii="Calibri" w:hAnsi="Calibri" w:cs="Calibri"/>
                <w:sz w:val="22"/>
                <w:szCs w:val="22"/>
              </w:rPr>
              <w:t>N</w:t>
            </w:r>
          </w:p>
        </w:tc>
      </w:tr>
      <w:tr w:rsidR="00D27ED8" w:rsidRPr="0000263B" w14:paraId="0A11AC97" w14:textId="77777777" w:rsidTr="004F64BA">
        <w:trPr>
          <w:gridAfter w:val="1"/>
          <w:wAfter w:w="29" w:type="dxa"/>
          <w:trHeight w:val="305"/>
          <w:jc w:val="center"/>
        </w:trPr>
        <w:tc>
          <w:tcPr>
            <w:tcW w:w="1705" w:type="dxa"/>
            <w:vAlign w:val="center"/>
          </w:tcPr>
          <w:p w14:paraId="48A92EF3" w14:textId="77777777" w:rsidR="00D27ED8" w:rsidRDefault="00D27ED8" w:rsidP="00D27ED8">
            <w:pPr>
              <w:jc w:val="center"/>
              <w:rPr>
                <w:rFonts w:ascii="Calibri" w:eastAsia="Calibri" w:hAnsi="Calibri"/>
                <w:sz w:val="22"/>
                <w:szCs w:val="22"/>
              </w:rPr>
            </w:pPr>
            <w:r>
              <w:rPr>
                <w:rFonts w:ascii="Calibri" w:eastAsia="Calibri" w:hAnsi="Calibri"/>
                <w:sz w:val="22"/>
                <w:szCs w:val="22"/>
              </w:rPr>
              <w:t>MCML 293</w:t>
            </w:r>
          </w:p>
          <w:p w14:paraId="7222B2D2" w14:textId="4F8C79F7" w:rsidR="00D27ED8" w:rsidRDefault="00D27ED8" w:rsidP="00D27ED8">
            <w:pPr>
              <w:jc w:val="center"/>
              <w:rPr>
                <w:rFonts w:ascii="Calibri" w:eastAsia="Calibri" w:hAnsi="Calibri"/>
                <w:sz w:val="22"/>
                <w:szCs w:val="22"/>
              </w:rPr>
            </w:pPr>
            <w:r>
              <w:rPr>
                <w:rFonts w:ascii="Calibri" w:eastAsia="Calibri" w:hAnsi="Calibri"/>
                <w:sz w:val="22"/>
                <w:szCs w:val="22"/>
              </w:rPr>
              <w:lastRenderedPageBreak/>
              <w:t>D-17</w:t>
            </w:r>
          </w:p>
        </w:tc>
        <w:tc>
          <w:tcPr>
            <w:tcW w:w="900" w:type="dxa"/>
            <w:vAlign w:val="center"/>
          </w:tcPr>
          <w:p w14:paraId="38330AD1" w14:textId="5B2FD4D1" w:rsidR="00D27ED8" w:rsidRDefault="00D27ED8" w:rsidP="00D27ED8">
            <w:pPr>
              <w:jc w:val="center"/>
              <w:rPr>
                <w:rFonts w:ascii="Calibri" w:hAnsi="Calibri" w:cs="Calibri"/>
                <w:sz w:val="22"/>
                <w:szCs w:val="22"/>
              </w:rPr>
            </w:pPr>
            <w:r>
              <w:rPr>
                <w:rFonts w:ascii="Calibri" w:hAnsi="Calibri" w:cs="Calibri"/>
                <w:sz w:val="22"/>
                <w:szCs w:val="22"/>
              </w:rPr>
              <w:lastRenderedPageBreak/>
              <w:t>C</w:t>
            </w:r>
          </w:p>
        </w:tc>
        <w:tc>
          <w:tcPr>
            <w:tcW w:w="6570" w:type="dxa"/>
            <w:vAlign w:val="center"/>
          </w:tcPr>
          <w:p w14:paraId="1932B664" w14:textId="35D9913A" w:rsidR="00D27ED8" w:rsidRDefault="00D27ED8" w:rsidP="00D27ED8">
            <w:pPr>
              <w:pStyle w:val="body"/>
              <w:rPr>
                <w:rFonts w:asciiTheme="majorHAnsi" w:hAnsiTheme="majorHAnsi"/>
                <w:szCs w:val="20"/>
              </w:rPr>
            </w:pPr>
            <w:r>
              <w:rPr>
                <w:rFonts w:asciiTheme="majorHAnsi" w:hAnsiTheme="majorHAnsi"/>
                <w:szCs w:val="20"/>
              </w:rPr>
              <w:t>the cover of the drawer is not attached; glue cover back in place</w:t>
            </w:r>
          </w:p>
        </w:tc>
        <w:tc>
          <w:tcPr>
            <w:tcW w:w="1080" w:type="dxa"/>
            <w:vAlign w:val="center"/>
          </w:tcPr>
          <w:p w14:paraId="498BD239" w14:textId="3B9274FD" w:rsidR="00D27ED8" w:rsidRDefault="00D27ED8" w:rsidP="00D27ED8">
            <w:pPr>
              <w:jc w:val="center"/>
              <w:rPr>
                <w:rFonts w:ascii="Calibri" w:hAnsi="Calibri" w:cs="Calibri"/>
                <w:sz w:val="22"/>
                <w:szCs w:val="22"/>
              </w:rPr>
            </w:pPr>
            <w:r>
              <w:rPr>
                <w:rFonts w:ascii="Calibri" w:hAnsi="Calibri" w:cs="Calibri"/>
                <w:sz w:val="22"/>
                <w:szCs w:val="22"/>
              </w:rPr>
              <w:t>AJ</w:t>
            </w:r>
          </w:p>
        </w:tc>
        <w:tc>
          <w:tcPr>
            <w:tcW w:w="1800" w:type="dxa"/>
            <w:vAlign w:val="center"/>
          </w:tcPr>
          <w:p w14:paraId="140CC1E1" w14:textId="7341BEEE" w:rsidR="00D27ED8" w:rsidRDefault="00D27ED8" w:rsidP="00D27ED8">
            <w:pPr>
              <w:jc w:val="center"/>
              <w:rPr>
                <w:rFonts w:ascii="Calibri" w:hAnsi="Calibri" w:cs="Calibri"/>
                <w:sz w:val="22"/>
                <w:szCs w:val="22"/>
              </w:rPr>
            </w:pPr>
            <w:r>
              <w:rPr>
                <w:rFonts w:ascii="Calibri" w:hAnsi="Calibri" w:cs="Calibri"/>
                <w:sz w:val="22"/>
                <w:szCs w:val="22"/>
              </w:rPr>
              <w:t>Sept 30, 2023</w:t>
            </w:r>
          </w:p>
        </w:tc>
        <w:tc>
          <w:tcPr>
            <w:tcW w:w="990" w:type="dxa"/>
            <w:vAlign w:val="center"/>
          </w:tcPr>
          <w:p w14:paraId="4876A12A" w14:textId="3C46B6E2" w:rsidR="00D27ED8" w:rsidRDefault="00D27ED8" w:rsidP="00D27ED8">
            <w:pPr>
              <w:jc w:val="center"/>
              <w:rPr>
                <w:rFonts w:ascii="Calibri" w:hAnsi="Calibri" w:cs="Calibri"/>
                <w:sz w:val="22"/>
                <w:szCs w:val="22"/>
              </w:rPr>
            </w:pPr>
            <w:r>
              <w:rPr>
                <w:rFonts w:ascii="Calibri" w:hAnsi="Calibri" w:cs="Calibri"/>
                <w:sz w:val="22"/>
                <w:szCs w:val="22"/>
              </w:rPr>
              <w:t>N</w:t>
            </w:r>
          </w:p>
        </w:tc>
      </w:tr>
      <w:tr w:rsidR="00D27ED8" w:rsidRPr="0000263B" w14:paraId="63C0FB88" w14:textId="77777777" w:rsidTr="004F64BA">
        <w:trPr>
          <w:gridAfter w:val="1"/>
          <w:wAfter w:w="29" w:type="dxa"/>
          <w:trHeight w:val="305"/>
          <w:jc w:val="center"/>
        </w:trPr>
        <w:tc>
          <w:tcPr>
            <w:tcW w:w="1705" w:type="dxa"/>
            <w:vAlign w:val="center"/>
          </w:tcPr>
          <w:p w14:paraId="375CE26B" w14:textId="77777777" w:rsidR="00D27ED8" w:rsidRDefault="00D27ED8" w:rsidP="00D27ED8">
            <w:pPr>
              <w:jc w:val="center"/>
              <w:rPr>
                <w:rFonts w:ascii="Calibri" w:eastAsia="Calibri" w:hAnsi="Calibri"/>
                <w:sz w:val="22"/>
                <w:szCs w:val="22"/>
              </w:rPr>
            </w:pPr>
            <w:r>
              <w:rPr>
                <w:rFonts w:ascii="Calibri" w:eastAsia="Calibri" w:hAnsi="Calibri"/>
                <w:sz w:val="22"/>
                <w:szCs w:val="22"/>
              </w:rPr>
              <w:t>MCML 302B</w:t>
            </w:r>
          </w:p>
          <w:p w14:paraId="04C16105" w14:textId="61690A36" w:rsidR="00D27ED8" w:rsidRDefault="00D27ED8" w:rsidP="00D27ED8">
            <w:pPr>
              <w:jc w:val="center"/>
              <w:rPr>
                <w:rFonts w:ascii="Calibri" w:eastAsia="Calibri" w:hAnsi="Calibri"/>
                <w:sz w:val="22"/>
                <w:szCs w:val="22"/>
              </w:rPr>
            </w:pPr>
            <w:r>
              <w:rPr>
                <w:rFonts w:ascii="Calibri" w:eastAsia="Calibri" w:hAnsi="Calibri"/>
                <w:sz w:val="22"/>
                <w:szCs w:val="22"/>
              </w:rPr>
              <w:t>D-3</w:t>
            </w:r>
          </w:p>
        </w:tc>
        <w:tc>
          <w:tcPr>
            <w:tcW w:w="900" w:type="dxa"/>
            <w:vAlign w:val="center"/>
          </w:tcPr>
          <w:p w14:paraId="09B3B039" w14:textId="15B9B6C0" w:rsidR="00D27ED8" w:rsidRDefault="00D27ED8" w:rsidP="00D27ED8">
            <w:pPr>
              <w:jc w:val="center"/>
              <w:rPr>
                <w:rFonts w:ascii="Calibri" w:hAnsi="Calibri" w:cs="Calibri"/>
                <w:sz w:val="22"/>
                <w:szCs w:val="22"/>
              </w:rPr>
            </w:pPr>
            <w:r>
              <w:rPr>
                <w:rFonts w:ascii="Calibri" w:hAnsi="Calibri" w:cs="Calibri"/>
                <w:sz w:val="22"/>
                <w:szCs w:val="22"/>
              </w:rPr>
              <w:t>C</w:t>
            </w:r>
          </w:p>
        </w:tc>
        <w:tc>
          <w:tcPr>
            <w:tcW w:w="6570" w:type="dxa"/>
            <w:vAlign w:val="center"/>
          </w:tcPr>
          <w:p w14:paraId="4D7C1F0C" w14:textId="2FB03113" w:rsidR="00D27ED8" w:rsidRDefault="00D27ED8" w:rsidP="00D27ED8">
            <w:pPr>
              <w:pStyle w:val="body"/>
              <w:rPr>
                <w:rFonts w:asciiTheme="majorHAnsi" w:hAnsiTheme="majorHAnsi"/>
                <w:szCs w:val="20"/>
              </w:rPr>
            </w:pPr>
            <w:r>
              <w:rPr>
                <w:rFonts w:asciiTheme="majorHAnsi" w:hAnsiTheme="majorHAnsi"/>
                <w:szCs w:val="20"/>
              </w:rPr>
              <w:t>2 light panels closest to bookshelf are not working; submit service request to replace lights.</w:t>
            </w:r>
          </w:p>
        </w:tc>
        <w:tc>
          <w:tcPr>
            <w:tcW w:w="1080" w:type="dxa"/>
            <w:vAlign w:val="center"/>
          </w:tcPr>
          <w:p w14:paraId="2DBFECDF" w14:textId="555CD545" w:rsidR="00D27ED8" w:rsidRDefault="00D27ED8" w:rsidP="00D27ED8">
            <w:pPr>
              <w:jc w:val="center"/>
              <w:rPr>
                <w:rFonts w:ascii="Calibri" w:hAnsi="Calibri" w:cs="Calibri"/>
                <w:sz w:val="22"/>
                <w:szCs w:val="22"/>
              </w:rPr>
            </w:pPr>
            <w:r>
              <w:rPr>
                <w:rFonts w:ascii="Calibri" w:hAnsi="Calibri" w:cs="Calibri"/>
                <w:sz w:val="22"/>
                <w:szCs w:val="22"/>
              </w:rPr>
              <w:t>AJ</w:t>
            </w:r>
          </w:p>
        </w:tc>
        <w:tc>
          <w:tcPr>
            <w:tcW w:w="1800" w:type="dxa"/>
            <w:vAlign w:val="center"/>
          </w:tcPr>
          <w:p w14:paraId="36EEF4DD" w14:textId="1B0B3F78" w:rsidR="00D27ED8" w:rsidRDefault="00D27ED8" w:rsidP="00D27ED8">
            <w:pPr>
              <w:jc w:val="center"/>
              <w:rPr>
                <w:rFonts w:ascii="Calibri" w:hAnsi="Calibri" w:cs="Calibri"/>
                <w:sz w:val="22"/>
                <w:szCs w:val="22"/>
              </w:rPr>
            </w:pPr>
            <w:r>
              <w:rPr>
                <w:rFonts w:ascii="Calibri" w:hAnsi="Calibri" w:cs="Calibri"/>
                <w:sz w:val="22"/>
                <w:szCs w:val="22"/>
              </w:rPr>
              <w:t>Sept 30, 2023</w:t>
            </w:r>
          </w:p>
        </w:tc>
        <w:tc>
          <w:tcPr>
            <w:tcW w:w="990" w:type="dxa"/>
            <w:vAlign w:val="center"/>
          </w:tcPr>
          <w:p w14:paraId="08349190" w14:textId="198EADCC" w:rsidR="00D27ED8" w:rsidRDefault="00D27ED8" w:rsidP="00D27ED8">
            <w:pPr>
              <w:jc w:val="center"/>
              <w:rPr>
                <w:rFonts w:ascii="Calibri" w:hAnsi="Calibri" w:cs="Calibri"/>
                <w:sz w:val="22"/>
                <w:szCs w:val="22"/>
              </w:rPr>
            </w:pPr>
            <w:r>
              <w:rPr>
                <w:rFonts w:ascii="Calibri" w:hAnsi="Calibri" w:cs="Calibri"/>
                <w:sz w:val="22"/>
                <w:szCs w:val="22"/>
              </w:rPr>
              <w:t>N</w:t>
            </w:r>
          </w:p>
        </w:tc>
      </w:tr>
      <w:tr w:rsidR="00D27ED8" w:rsidRPr="0000263B" w14:paraId="53472023" w14:textId="77777777" w:rsidTr="004F64BA">
        <w:trPr>
          <w:gridAfter w:val="1"/>
          <w:wAfter w:w="29" w:type="dxa"/>
          <w:trHeight w:val="305"/>
          <w:jc w:val="center"/>
        </w:trPr>
        <w:tc>
          <w:tcPr>
            <w:tcW w:w="1705" w:type="dxa"/>
            <w:vAlign w:val="center"/>
          </w:tcPr>
          <w:p w14:paraId="275FFF8A" w14:textId="77777777" w:rsidR="00D27ED8" w:rsidRDefault="00195ACE" w:rsidP="00D27ED8">
            <w:pPr>
              <w:jc w:val="center"/>
              <w:rPr>
                <w:rFonts w:ascii="Calibri" w:eastAsia="Calibri" w:hAnsi="Calibri"/>
                <w:sz w:val="22"/>
                <w:szCs w:val="22"/>
              </w:rPr>
            </w:pPr>
            <w:r>
              <w:rPr>
                <w:rFonts w:ascii="Calibri" w:eastAsia="Calibri" w:hAnsi="Calibri"/>
                <w:sz w:val="22"/>
                <w:szCs w:val="22"/>
              </w:rPr>
              <w:t>MCML 318D</w:t>
            </w:r>
          </w:p>
          <w:p w14:paraId="595DA46E" w14:textId="3360E2D4" w:rsidR="00195ACE" w:rsidRDefault="00195ACE" w:rsidP="00D27ED8">
            <w:pPr>
              <w:jc w:val="center"/>
              <w:rPr>
                <w:rFonts w:ascii="Calibri" w:eastAsia="Calibri" w:hAnsi="Calibri"/>
                <w:sz w:val="22"/>
                <w:szCs w:val="22"/>
              </w:rPr>
            </w:pPr>
            <w:r>
              <w:rPr>
                <w:rFonts w:ascii="Calibri" w:eastAsia="Calibri" w:hAnsi="Calibri"/>
                <w:sz w:val="22"/>
                <w:szCs w:val="22"/>
              </w:rPr>
              <w:t>D-10</w:t>
            </w:r>
          </w:p>
        </w:tc>
        <w:tc>
          <w:tcPr>
            <w:tcW w:w="900" w:type="dxa"/>
            <w:vAlign w:val="center"/>
          </w:tcPr>
          <w:p w14:paraId="7879F2F0" w14:textId="26EAA90C" w:rsidR="00D27ED8" w:rsidRDefault="00195ACE" w:rsidP="00D27ED8">
            <w:pPr>
              <w:jc w:val="center"/>
              <w:rPr>
                <w:rFonts w:ascii="Calibri" w:hAnsi="Calibri" w:cs="Calibri"/>
                <w:sz w:val="22"/>
                <w:szCs w:val="22"/>
              </w:rPr>
            </w:pPr>
            <w:r>
              <w:rPr>
                <w:rFonts w:ascii="Calibri" w:hAnsi="Calibri" w:cs="Calibri"/>
                <w:sz w:val="22"/>
                <w:szCs w:val="22"/>
              </w:rPr>
              <w:t>C</w:t>
            </w:r>
          </w:p>
        </w:tc>
        <w:tc>
          <w:tcPr>
            <w:tcW w:w="6570" w:type="dxa"/>
            <w:vAlign w:val="center"/>
          </w:tcPr>
          <w:p w14:paraId="7969DF5D" w14:textId="5E95C1E9" w:rsidR="00D27ED8" w:rsidRDefault="00195ACE" w:rsidP="00D27ED8">
            <w:pPr>
              <w:pStyle w:val="body"/>
              <w:rPr>
                <w:rFonts w:asciiTheme="majorHAnsi" w:hAnsiTheme="majorHAnsi"/>
                <w:szCs w:val="20"/>
              </w:rPr>
            </w:pPr>
            <w:r>
              <w:rPr>
                <w:rFonts w:asciiTheme="majorHAnsi" w:hAnsiTheme="majorHAnsi"/>
                <w:szCs w:val="20"/>
              </w:rPr>
              <w:t>bookshelf is not secured; submit service request to get it secured.</w:t>
            </w:r>
          </w:p>
        </w:tc>
        <w:tc>
          <w:tcPr>
            <w:tcW w:w="1080" w:type="dxa"/>
            <w:vAlign w:val="center"/>
          </w:tcPr>
          <w:p w14:paraId="6DAAEE7D" w14:textId="678022BD" w:rsidR="00D27ED8" w:rsidRDefault="00195ACE" w:rsidP="00D27ED8">
            <w:pPr>
              <w:jc w:val="center"/>
              <w:rPr>
                <w:rFonts w:ascii="Calibri" w:hAnsi="Calibri" w:cs="Calibri"/>
                <w:sz w:val="22"/>
                <w:szCs w:val="22"/>
              </w:rPr>
            </w:pPr>
            <w:r>
              <w:rPr>
                <w:rFonts w:ascii="Calibri" w:hAnsi="Calibri" w:cs="Calibri"/>
                <w:sz w:val="22"/>
                <w:szCs w:val="22"/>
              </w:rPr>
              <w:t>AJ</w:t>
            </w:r>
          </w:p>
        </w:tc>
        <w:tc>
          <w:tcPr>
            <w:tcW w:w="1800" w:type="dxa"/>
            <w:vAlign w:val="center"/>
          </w:tcPr>
          <w:p w14:paraId="518C2D6A" w14:textId="2B75BB9C" w:rsidR="00D27ED8" w:rsidRDefault="00195ACE" w:rsidP="00D27ED8">
            <w:pPr>
              <w:jc w:val="center"/>
              <w:rPr>
                <w:rFonts w:ascii="Calibri" w:hAnsi="Calibri" w:cs="Calibri"/>
                <w:sz w:val="22"/>
                <w:szCs w:val="22"/>
              </w:rPr>
            </w:pPr>
            <w:r>
              <w:rPr>
                <w:rFonts w:ascii="Calibri" w:hAnsi="Calibri" w:cs="Calibri"/>
                <w:sz w:val="22"/>
                <w:szCs w:val="22"/>
              </w:rPr>
              <w:t>Sept 30, 2023</w:t>
            </w:r>
          </w:p>
        </w:tc>
        <w:tc>
          <w:tcPr>
            <w:tcW w:w="990" w:type="dxa"/>
            <w:vAlign w:val="center"/>
          </w:tcPr>
          <w:p w14:paraId="09B72D07" w14:textId="5EAB2803" w:rsidR="00D27ED8" w:rsidRDefault="00195ACE" w:rsidP="00D27ED8">
            <w:pPr>
              <w:jc w:val="center"/>
              <w:rPr>
                <w:rFonts w:ascii="Calibri" w:hAnsi="Calibri" w:cs="Calibri"/>
                <w:sz w:val="22"/>
                <w:szCs w:val="22"/>
              </w:rPr>
            </w:pPr>
            <w:r>
              <w:rPr>
                <w:rFonts w:ascii="Calibri" w:hAnsi="Calibri" w:cs="Calibri"/>
                <w:sz w:val="22"/>
                <w:szCs w:val="22"/>
              </w:rPr>
              <w:t>N</w:t>
            </w:r>
          </w:p>
        </w:tc>
      </w:tr>
      <w:tr w:rsidR="00195ACE" w:rsidRPr="0000263B" w14:paraId="789F8293" w14:textId="77777777" w:rsidTr="004F64BA">
        <w:trPr>
          <w:gridAfter w:val="1"/>
          <w:wAfter w:w="29" w:type="dxa"/>
          <w:trHeight w:val="305"/>
          <w:jc w:val="center"/>
        </w:trPr>
        <w:tc>
          <w:tcPr>
            <w:tcW w:w="1705" w:type="dxa"/>
            <w:vAlign w:val="center"/>
          </w:tcPr>
          <w:p w14:paraId="036348E1" w14:textId="77777777" w:rsidR="00195ACE" w:rsidRPr="00D408D9" w:rsidRDefault="003446A6" w:rsidP="00D27ED8">
            <w:pPr>
              <w:jc w:val="center"/>
              <w:rPr>
                <w:rFonts w:ascii="Calibri" w:eastAsia="Calibri" w:hAnsi="Calibri"/>
                <w:sz w:val="22"/>
                <w:szCs w:val="22"/>
              </w:rPr>
            </w:pPr>
            <w:r w:rsidRPr="00D408D9">
              <w:rPr>
                <w:rFonts w:ascii="Calibri" w:eastAsia="Calibri" w:hAnsi="Calibri"/>
                <w:sz w:val="22"/>
                <w:szCs w:val="22"/>
              </w:rPr>
              <w:t>MCML 318D</w:t>
            </w:r>
          </w:p>
          <w:p w14:paraId="50CB2BC6" w14:textId="436F3A9B" w:rsidR="003446A6" w:rsidRPr="00D408D9" w:rsidRDefault="003446A6" w:rsidP="00D27ED8">
            <w:pPr>
              <w:jc w:val="center"/>
              <w:rPr>
                <w:rFonts w:ascii="Calibri" w:eastAsia="Calibri" w:hAnsi="Calibri"/>
                <w:sz w:val="22"/>
                <w:szCs w:val="22"/>
              </w:rPr>
            </w:pPr>
            <w:r w:rsidRPr="00D408D9">
              <w:rPr>
                <w:rFonts w:ascii="Calibri" w:eastAsia="Calibri" w:hAnsi="Calibri"/>
                <w:sz w:val="22"/>
                <w:szCs w:val="22"/>
              </w:rPr>
              <w:t>D-17</w:t>
            </w:r>
          </w:p>
        </w:tc>
        <w:tc>
          <w:tcPr>
            <w:tcW w:w="900" w:type="dxa"/>
            <w:vAlign w:val="center"/>
          </w:tcPr>
          <w:p w14:paraId="1D5B2705" w14:textId="1D282673" w:rsidR="00195ACE" w:rsidRPr="00D408D9" w:rsidRDefault="003446A6" w:rsidP="00D27ED8">
            <w:pPr>
              <w:jc w:val="center"/>
              <w:rPr>
                <w:rFonts w:ascii="Calibri" w:hAnsi="Calibri" w:cs="Calibri"/>
                <w:sz w:val="22"/>
                <w:szCs w:val="22"/>
              </w:rPr>
            </w:pPr>
            <w:r w:rsidRPr="00D408D9">
              <w:rPr>
                <w:rFonts w:ascii="Calibri" w:hAnsi="Calibri" w:cs="Calibri"/>
                <w:sz w:val="22"/>
                <w:szCs w:val="22"/>
              </w:rPr>
              <w:t>C</w:t>
            </w:r>
          </w:p>
        </w:tc>
        <w:tc>
          <w:tcPr>
            <w:tcW w:w="6570" w:type="dxa"/>
            <w:vAlign w:val="center"/>
          </w:tcPr>
          <w:p w14:paraId="4CF4A75C" w14:textId="594E3C03" w:rsidR="00195ACE" w:rsidRPr="00D408D9" w:rsidRDefault="003446A6" w:rsidP="00D27ED8">
            <w:pPr>
              <w:pStyle w:val="body"/>
              <w:rPr>
                <w:rFonts w:asciiTheme="majorHAnsi" w:hAnsiTheme="majorHAnsi"/>
                <w:szCs w:val="20"/>
              </w:rPr>
            </w:pPr>
            <w:r w:rsidRPr="00D408D9">
              <w:rPr>
                <w:rFonts w:asciiTheme="majorHAnsi" w:hAnsiTheme="majorHAnsi"/>
                <w:szCs w:val="20"/>
              </w:rPr>
              <w:t xml:space="preserve">one of the </w:t>
            </w:r>
            <w:proofErr w:type="gramStart"/>
            <w:r w:rsidRPr="00D408D9">
              <w:rPr>
                <w:rFonts w:asciiTheme="majorHAnsi" w:hAnsiTheme="majorHAnsi"/>
                <w:szCs w:val="20"/>
              </w:rPr>
              <w:t>desk</w:t>
            </w:r>
            <w:proofErr w:type="gramEnd"/>
            <w:r w:rsidRPr="00D408D9">
              <w:rPr>
                <w:rFonts w:asciiTheme="majorHAnsi" w:hAnsiTheme="majorHAnsi"/>
                <w:szCs w:val="20"/>
              </w:rPr>
              <w:t xml:space="preserve"> and closet is messy; clear materials and clutter on one of the desks and closet.</w:t>
            </w:r>
          </w:p>
        </w:tc>
        <w:tc>
          <w:tcPr>
            <w:tcW w:w="1080" w:type="dxa"/>
            <w:vAlign w:val="center"/>
          </w:tcPr>
          <w:p w14:paraId="60C54545" w14:textId="11338407" w:rsidR="00195ACE" w:rsidRPr="00D408D9" w:rsidRDefault="003446A6" w:rsidP="00D27ED8">
            <w:pPr>
              <w:jc w:val="center"/>
              <w:rPr>
                <w:rFonts w:ascii="Calibri" w:hAnsi="Calibri" w:cs="Calibri"/>
                <w:sz w:val="22"/>
                <w:szCs w:val="22"/>
              </w:rPr>
            </w:pPr>
            <w:r w:rsidRPr="00D408D9">
              <w:rPr>
                <w:rFonts w:ascii="Calibri" w:hAnsi="Calibri" w:cs="Calibri"/>
                <w:sz w:val="22"/>
                <w:szCs w:val="22"/>
              </w:rPr>
              <w:t>IC</w:t>
            </w:r>
          </w:p>
        </w:tc>
        <w:tc>
          <w:tcPr>
            <w:tcW w:w="1800" w:type="dxa"/>
            <w:vAlign w:val="center"/>
          </w:tcPr>
          <w:p w14:paraId="0AFF4189" w14:textId="697DED02" w:rsidR="00195ACE" w:rsidRPr="00D408D9" w:rsidRDefault="003446A6" w:rsidP="00D27ED8">
            <w:pPr>
              <w:jc w:val="center"/>
              <w:rPr>
                <w:rFonts w:ascii="Calibri" w:hAnsi="Calibri" w:cs="Calibri"/>
                <w:sz w:val="22"/>
                <w:szCs w:val="22"/>
              </w:rPr>
            </w:pPr>
            <w:r w:rsidRPr="00D408D9">
              <w:rPr>
                <w:rFonts w:ascii="Calibri" w:hAnsi="Calibri" w:cs="Calibri"/>
                <w:sz w:val="22"/>
                <w:szCs w:val="22"/>
              </w:rPr>
              <w:t>Sept 30, 2023</w:t>
            </w:r>
          </w:p>
        </w:tc>
        <w:tc>
          <w:tcPr>
            <w:tcW w:w="990" w:type="dxa"/>
            <w:vAlign w:val="center"/>
          </w:tcPr>
          <w:p w14:paraId="7D81D399" w14:textId="1EFA5A8B" w:rsidR="00195ACE" w:rsidRPr="00D408D9" w:rsidRDefault="003446A6" w:rsidP="00D27ED8">
            <w:pPr>
              <w:jc w:val="center"/>
              <w:rPr>
                <w:rFonts w:ascii="Calibri" w:hAnsi="Calibri" w:cs="Calibri"/>
                <w:sz w:val="22"/>
                <w:szCs w:val="22"/>
              </w:rPr>
            </w:pPr>
            <w:r w:rsidRPr="00D408D9">
              <w:rPr>
                <w:rFonts w:ascii="Calibri" w:hAnsi="Calibri" w:cs="Calibri"/>
                <w:sz w:val="22"/>
                <w:szCs w:val="22"/>
              </w:rPr>
              <w:t>N</w:t>
            </w:r>
          </w:p>
        </w:tc>
      </w:tr>
      <w:tr w:rsidR="003446A6" w:rsidRPr="0000263B" w14:paraId="17034FB1" w14:textId="77777777" w:rsidTr="004F64BA">
        <w:trPr>
          <w:gridAfter w:val="1"/>
          <w:wAfter w:w="29" w:type="dxa"/>
          <w:trHeight w:val="305"/>
          <w:jc w:val="center"/>
        </w:trPr>
        <w:tc>
          <w:tcPr>
            <w:tcW w:w="1705" w:type="dxa"/>
            <w:vAlign w:val="center"/>
          </w:tcPr>
          <w:p w14:paraId="75CA03A1" w14:textId="77777777" w:rsidR="003446A6" w:rsidRDefault="003446A6" w:rsidP="00D27ED8">
            <w:pPr>
              <w:jc w:val="center"/>
              <w:rPr>
                <w:rFonts w:ascii="Calibri" w:eastAsia="Calibri" w:hAnsi="Calibri"/>
                <w:sz w:val="22"/>
                <w:szCs w:val="22"/>
              </w:rPr>
            </w:pPr>
            <w:bookmarkStart w:id="11" w:name="_Hlk143784182"/>
            <w:r>
              <w:rPr>
                <w:rFonts w:ascii="Calibri" w:eastAsia="Calibri" w:hAnsi="Calibri"/>
                <w:sz w:val="22"/>
                <w:szCs w:val="22"/>
              </w:rPr>
              <w:t>MCML 323</w:t>
            </w:r>
          </w:p>
          <w:p w14:paraId="2DA04F9E" w14:textId="01A3AE17" w:rsidR="003446A6" w:rsidRDefault="003446A6" w:rsidP="00D27ED8">
            <w:pPr>
              <w:jc w:val="center"/>
              <w:rPr>
                <w:rFonts w:ascii="Calibri" w:eastAsia="Calibri" w:hAnsi="Calibri"/>
                <w:sz w:val="22"/>
                <w:szCs w:val="22"/>
              </w:rPr>
            </w:pPr>
            <w:r>
              <w:rPr>
                <w:rFonts w:ascii="Calibri" w:eastAsia="Calibri" w:hAnsi="Calibri"/>
                <w:sz w:val="22"/>
                <w:szCs w:val="22"/>
              </w:rPr>
              <w:t>D-11</w:t>
            </w:r>
          </w:p>
        </w:tc>
        <w:tc>
          <w:tcPr>
            <w:tcW w:w="900" w:type="dxa"/>
            <w:vAlign w:val="center"/>
          </w:tcPr>
          <w:p w14:paraId="7A1B3DD5" w14:textId="7F5A5DDA" w:rsidR="003446A6" w:rsidRDefault="003446A6" w:rsidP="00D27ED8">
            <w:pPr>
              <w:jc w:val="center"/>
              <w:rPr>
                <w:rFonts w:ascii="Calibri" w:hAnsi="Calibri" w:cs="Calibri"/>
                <w:sz w:val="22"/>
                <w:szCs w:val="22"/>
              </w:rPr>
            </w:pPr>
            <w:r>
              <w:rPr>
                <w:rFonts w:ascii="Calibri" w:hAnsi="Calibri" w:cs="Calibri"/>
                <w:sz w:val="22"/>
                <w:szCs w:val="22"/>
              </w:rPr>
              <w:t>C</w:t>
            </w:r>
          </w:p>
        </w:tc>
        <w:tc>
          <w:tcPr>
            <w:tcW w:w="6570" w:type="dxa"/>
            <w:vAlign w:val="center"/>
          </w:tcPr>
          <w:p w14:paraId="022001A1" w14:textId="129B7657" w:rsidR="003446A6" w:rsidRDefault="003446A6" w:rsidP="00D27ED8">
            <w:pPr>
              <w:pStyle w:val="body"/>
              <w:rPr>
                <w:rFonts w:asciiTheme="majorHAnsi" w:hAnsiTheme="majorHAnsi"/>
                <w:szCs w:val="20"/>
              </w:rPr>
            </w:pPr>
            <w:r>
              <w:rPr>
                <w:rFonts w:asciiTheme="majorHAnsi" w:hAnsiTheme="majorHAnsi"/>
                <w:szCs w:val="20"/>
              </w:rPr>
              <w:t>binders and books placed up high on shelf; email room occupant to move those to lower shelf.</w:t>
            </w:r>
            <w:r w:rsidR="000A080D">
              <w:rPr>
                <w:rFonts w:asciiTheme="majorHAnsi" w:hAnsiTheme="majorHAnsi"/>
                <w:szCs w:val="20"/>
              </w:rPr>
              <w:t xml:space="preserve"> IC has emailed AR to address the issue.</w:t>
            </w:r>
          </w:p>
        </w:tc>
        <w:tc>
          <w:tcPr>
            <w:tcW w:w="1080" w:type="dxa"/>
            <w:vAlign w:val="center"/>
          </w:tcPr>
          <w:p w14:paraId="20EB2AAC" w14:textId="2DD1A71C" w:rsidR="003446A6" w:rsidRDefault="003446A6" w:rsidP="00D27ED8">
            <w:pPr>
              <w:jc w:val="center"/>
              <w:rPr>
                <w:rFonts w:ascii="Calibri" w:hAnsi="Calibri" w:cs="Calibri"/>
                <w:sz w:val="22"/>
                <w:szCs w:val="22"/>
              </w:rPr>
            </w:pPr>
            <w:r>
              <w:rPr>
                <w:rFonts w:ascii="Calibri" w:hAnsi="Calibri" w:cs="Calibri"/>
                <w:sz w:val="22"/>
                <w:szCs w:val="22"/>
              </w:rPr>
              <w:t>IC</w:t>
            </w:r>
          </w:p>
        </w:tc>
        <w:tc>
          <w:tcPr>
            <w:tcW w:w="1800" w:type="dxa"/>
            <w:vAlign w:val="center"/>
          </w:tcPr>
          <w:p w14:paraId="78D0D044" w14:textId="0820B42F" w:rsidR="003446A6" w:rsidRDefault="000A080D" w:rsidP="00D27ED8">
            <w:pPr>
              <w:jc w:val="center"/>
              <w:rPr>
                <w:rFonts w:ascii="Calibri" w:hAnsi="Calibri" w:cs="Calibri"/>
                <w:sz w:val="22"/>
                <w:szCs w:val="22"/>
              </w:rPr>
            </w:pPr>
            <w:r>
              <w:rPr>
                <w:rFonts w:ascii="Calibri" w:hAnsi="Calibri" w:cs="Calibri"/>
                <w:sz w:val="22"/>
                <w:szCs w:val="22"/>
              </w:rPr>
              <w:t>Aug 24, 2023</w:t>
            </w:r>
          </w:p>
        </w:tc>
        <w:tc>
          <w:tcPr>
            <w:tcW w:w="990" w:type="dxa"/>
            <w:vAlign w:val="center"/>
          </w:tcPr>
          <w:p w14:paraId="7DD2B1FE" w14:textId="3301F928" w:rsidR="003446A6" w:rsidRDefault="000A080D" w:rsidP="00D27ED8">
            <w:pPr>
              <w:jc w:val="center"/>
              <w:rPr>
                <w:rFonts w:ascii="Calibri" w:hAnsi="Calibri" w:cs="Calibri"/>
                <w:sz w:val="22"/>
                <w:szCs w:val="22"/>
              </w:rPr>
            </w:pPr>
            <w:r>
              <w:rPr>
                <w:rFonts w:ascii="Calibri" w:hAnsi="Calibri" w:cs="Calibri"/>
                <w:sz w:val="22"/>
                <w:szCs w:val="22"/>
              </w:rPr>
              <w:t>C</w:t>
            </w:r>
          </w:p>
        </w:tc>
      </w:tr>
      <w:bookmarkEnd w:id="11"/>
      <w:tr w:rsidR="003446A6" w:rsidRPr="0000263B" w14:paraId="2013C691" w14:textId="77777777" w:rsidTr="004F64BA">
        <w:trPr>
          <w:gridAfter w:val="1"/>
          <w:wAfter w:w="29" w:type="dxa"/>
          <w:trHeight w:val="305"/>
          <w:jc w:val="center"/>
        </w:trPr>
        <w:tc>
          <w:tcPr>
            <w:tcW w:w="1705" w:type="dxa"/>
            <w:vAlign w:val="center"/>
          </w:tcPr>
          <w:p w14:paraId="02CEBABB" w14:textId="77777777" w:rsidR="003446A6" w:rsidRDefault="003446A6" w:rsidP="00D27ED8">
            <w:pPr>
              <w:jc w:val="center"/>
              <w:rPr>
                <w:rFonts w:ascii="Calibri" w:eastAsia="Calibri" w:hAnsi="Calibri"/>
                <w:sz w:val="22"/>
                <w:szCs w:val="22"/>
              </w:rPr>
            </w:pPr>
            <w:r>
              <w:rPr>
                <w:rFonts w:ascii="Calibri" w:eastAsia="Calibri" w:hAnsi="Calibri"/>
                <w:sz w:val="22"/>
                <w:szCs w:val="22"/>
              </w:rPr>
              <w:t>MCML 325</w:t>
            </w:r>
          </w:p>
          <w:p w14:paraId="34D5E50C" w14:textId="45FC62F2" w:rsidR="003446A6" w:rsidRDefault="003446A6" w:rsidP="00D27ED8">
            <w:pPr>
              <w:jc w:val="center"/>
              <w:rPr>
                <w:rFonts w:ascii="Calibri" w:eastAsia="Calibri" w:hAnsi="Calibri"/>
                <w:sz w:val="22"/>
                <w:szCs w:val="22"/>
              </w:rPr>
            </w:pPr>
            <w:r>
              <w:rPr>
                <w:rFonts w:ascii="Calibri" w:eastAsia="Calibri" w:hAnsi="Calibri"/>
                <w:sz w:val="22"/>
                <w:szCs w:val="22"/>
              </w:rPr>
              <w:t>D-8</w:t>
            </w:r>
          </w:p>
        </w:tc>
        <w:tc>
          <w:tcPr>
            <w:tcW w:w="900" w:type="dxa"/>
            <w:vAlign w:val="center"/>
          </w:tcPr>
          <w:p w14:paraId="0CC0CAEA" w14:textId="7E6CCA08" w:rsidR="003446A6" w:rsidRDefault="003446A6" w:rsidP="00D27ED8">
            <w:pPr>
              <w:jc w:val="center"/>
              <w:rPr>
                <w:rFonts w:ascii="Calibri" w:hAnsi="Calibri" w:cs="Calibri"/>
                <w:sz w:val="22"/>
                <w:szCs w:val="22"/>
              </w:rPr>
            </w:pPr>
            <w:r>
              <w:rPr>
                <w:rFonts w:ascii="Calibri" w:hAnsi="Calibri" w:cs="Calibri"/>
                <w:sz w:val="22"/>
                <w:szCs w:val="22"/>
              </w:rPr>
              <w:t>C</w:t>
            </w:r>
          </w:p>
        </w:tc>
        <w:tc>
          <w:tcPr>
            <w:tcW w:w="6570" w:type="dxa"/>
            <w:vAlign w:val="center"/>
          </w:tcPr>
          <w:p w14:paraId="5B352668" w14:textId="4DDA7B29" w:rsidR="003446A6" w:rsidRDefault="003446A6" w:rsidP="00D27ED8">
            <w:pPr>
              <w:pStyle w:val="body"/>
              <w:rPr>
                <w:rFonts w:asciiTheme="majorHAnsi" w:hAnsiTheme="majorHAnsi"/>
                <w:szCs w:val="20"/>
              </w:rPr>
            </w:pPr>
            <w:r>
              <w:rPr>
                <w:rFonts w:asciiTheme="majorHAnsi" w:hAnsiTheme="majorHAnsi"/>
                <w:szCs w:val="20"/>
              </w:rPr>
              <w:t>Room occupant states that there is only one electrical plug in the entire office and is getting difficult to accommodate all the electronic need for all the modern devices. Look for options to fix this problem.</w:t>
            </w:r>
          </w:p>
        </w:tc>
        <w:tc>
          <w:tcPr>
            <w:tcW w:w="1080" w:type="dxa"/>
            <w:vAlign w:val="center"/>
          </w:tcPr>
          <w:p w14:paraId="210F54DA" w14:textId="7647C984" w:rsidR="003446A6" w:rsidRDefault="003446A6" w:rsidP="00D27ED8">
            <w:pPr>
              <w:jc w:val="center"/>
              <w:rPr>
                <w:rFonts w:ascii="Calibri" w:hAnsi="Calibri" w:cs="Calibri"/>
                <w:sz w:val="22"/>
                <w:szCs w:val="22"/>
              </w:rPr>
            </w:pPr>
            <w:r>
              <w:rPr>
                <w:rFonts w:ascii="Calibri" w:hAnsi="Calibri" w:cs="Calibri"/>
                <w:sz w:val="22"/>
                <w:szCs w:val="22"/>
              </w:rPr>
              <w:t>AJ</w:t>
            </w:r>
          </w:p>
        </w:tc>
        <w:tc>
          <w:tcPr>
            <w:tcW w:w="1800" w:type="dxa"/>
            <w:vAlign w:val="center"/>
          </w:tcPr>
          <w:p w14:paraId="6436E657" w14:textId="209D2121" w:rsidR="003446A6" w:rsidRDefault="003446A6" w:rsidP="00D27ED8">
            <w:pPr>
              <w:jc w:val="center"/>
              <w:rPr>
                <w:rFonts w:ascii="Calibri" w:hAnsi="Calibri" w:cs="Calibri"/>
                <w:sz w:val="22"/>
                <w:szCs w:val="22"/>
              </w:rPr>
            </w:pPr>
            <w:r>
              <w:rPr>
                <w:rFonts w:ascii="Calibri" w:hAnsi="Calibri" w:cs="Calibri"/>
                <w:sz w:val="22"/>
                <w:szCs w:val="22"/>
              </w:rPr>
              <w:t>Sept 30, 2023</w:t>
            </w:r>
          </w:p>
        </w:tc>
        <w:tc>
          <w:tcPr>
            <w:tcW w:w="990" w:type="dxa"/>
            <w:vAlign w:val="center"/>
          </w:tcPr>
          <w:p w14:paraId="292F8BD2" w14:textId="470CAF47" w:rsidR="003446A6" w:rsidRDefault="003446A6" w:rsidP="00D27ED8">
            <w:pPr>
              <w:jc w:val="center"/>
              <w:rPr>
                <w:rFonts w:ascii="Calibri" w:hAnsi="Calibri" w:cs="Calibri"/>
                <w:sz w:val="22"/>
                <w:szCs w:val="22"/>
              </w:rPr>
            </w:pPr>
            <w:r>
              <w:rPr>
                <w:rFonts w:ascii="Calibri" w:hAnsi="Calibri" w:cs="Calibri"/>
                <w:sz w:val="22"/>
                <w:szCs w:val="22"/>
              </w:rPr>
              <w:t>N</w:t>
            </w:r>
          </w:p>
        </w:tc>
      </w:tr>
      <w:tr w:rsidR="003446A6" w:rsidRPr="0000263B" w14:paraId="3E29E8F9" w14:textId="77777777" w:rsidTr="004F64BA">
        <w:trPr>
          <w:gridAfter w:val="1"/>
          <w:wAfter w:w="29" w:type="dxa"/>
          <w:trHeight w:val="305"/>
          <w:jc w:val="center"/>
        </w:trPr>
        <w:tc>
          <w:tcPr>
            <w:tcW w:w="1705" w:type="dxa"/>
            <w:vAlign w:val="center"/>
          </w:tcPr>
          <w:p w14:paraId="7D81F62B" w14:textId="77777777" w:rsidR="003446A6" w:rsidRDefault="003446A6" w:rsidP="00D27ED8">
            <w:pPr>
              <w:jc w:val="center"/>
              <w:rPr>
                <w:rFonts w:ascii="Calibri" w:eastAsia="Calibri" w:hAnsi="Calibri"/>
                <w:sz w:val="22"/>
                <w:szCs w:val="22"/>
              </w:rPr>
            </w:pPr>
            <w:r>
              <w:rPr>
                <w:rFonts w:ascii="Calibri" w:eastAsia="Calibri" w:hAnsi="Calibri"/>
                <w:sz w:val="22"/>
                <w:szCs w:val="22"/>
              </w:rPr>
              <w:t>MCML 331</w:t>
            </w:r>
          </w:p>
          <w:p w14:paraId="0214BC06" w14:textId="0F15C771" w:rsidR="003446A6" w:rsidRDefault="003446A6" w:rsidP="00D27ED8">
            <w:pPr>
              <w:jc w:val="center"/>
              <w:rPr>
                <w:rFonts w:ascii="Calibri" w:eastAsia="Calibri" w:hAnsi="Calibri"/>
                <w:sz w:val="22"/>
                <w:szCs w:val="22"/>
              </w:rPr>
            </w:pPr>
            <w:r>
              <w:rPr>
                <w:rFonts w:ascii="Calibri" w:eastAsia="Calibri" w:hAnsi="Calibri"/>
                <w:sz w:val="22"/>
                <w:szCs w:val="22"/>
              </w:rPr>
              <w:t>D-17</w:t>
            </w:r>
          </w:p>
        </w:tc>
        <w:tc>
          <w:tcPr>
            <w:tcW w:w="900" w:type="dxa"/>
            <w:vAlign w:val="center"/>
          </w:tcPr>
          <w:p w14:paraId="707DD8B1" w14:textId="5191038E" w:rsidR="003446A6" w:rsidRDefault="003446A6" w:rsidP="00D27ED8">
            <w:pPr>
              <w:jc w:val="center"/>
              <w:rPr>
                <w:rFonts w:ascii="Calibri" w:hAnsi="Calibri" w:cs="Calibri"/>
                <w:sz w:val="22"/>
                <w:szCs w:val="22"/>
              </w:rPr>
            </w:pPr>
            <w:r>
              <w:rPr>
                <w:rFonts w:ascii="Calibri" w:hAnsi="Calibri" w:cs="Calibri"/>
                <w:sz w:val="22"/>
                <w:szCs w:val="22"/>
              </w:rPr>
              <w:t>C</w:t>
            </w:r>
          </w:p>
        </w:tc>
        <w:tc>
          <w:tcPr>
            <w:tcW w:w="6570" w:type="dxa"/>
            <w:vAlign w:val="center"/>
          </w:tcPr>
          <w:p w14:paraId="26EEE615" w14:textId="5A984CBF" w:rsidR="003446A6" w:rsidRDefault="003446A6" w:rsidP="00D27ED8">
            <w:pPr>
              <w:pStyle w:val="body"/>
              <w:rPr>
                <w:rFonts w:asciiTheme="majorHAnsi" w:hAnsiTheme="majorHAnsi"/>
                <w:szCs w:val="20"/>
              </w:rPr>
            </w:pPr>
            <w:r>
              <w:rPr>
                <w:rFonts w:asciiTheme="majorHAnsi" w:hAnsiTheme="majorHAnsi"/>
                <w:szCs w:val="20"/>
              </w:rPr>
              <w:t>baseboard is unattached; glue baseboard back in place.</w:t>
            </w:r>
          </w:p>
        </w:tc>
        <w:tc>
          <w:tcPr>
            <w:tcW w:w="1080" w:type="dxa"/>
            <w:vAlign w:val="center"/>
          </w:tcPr>
          <w:p w14:paraId="35FD6DB3" w14:textId="6B8EECE8" w:rsidR="003446A6" w:rsidRDefault="003446A6" w:rsidP="00D27ED8">
            <w:pPr>
              <w:jc w:val="center"/>
              <w:rPr>
                <w:rFonts w:ascii="Calibri" w:hAnsi="Calibri" w:cs="Calibri"/>
                <w:sz w:val="22"/>
                <w:szCs w:val="22"/>
              </w:rPr>
            </w:pPr>
            <w:r>
              <w:rPr>
                <w:rFonts w:ascii="Calibri" w:hAnsi="Calibri" w:cs="Calibri"/>
                <w:sz w:val="22"/>
                <w:szCs w:val="22"/>
              </w:rPr>
              <w:t>AJ</w:t>
            </w:r>
          </w:p>
        </w:tc>
        <w:tc>
          <w:tcPr>
            <w:tcW w:w="1800" w:type="dxa"/>
            <w:vAlign w:val="center"/>
          </w:tcPr>
          <w:p w14:paraId="56663D19" w14:textId="47533E9F" w:rsidR="003446A6" w:rsidRDefault="003446A6" w:rsidP="00D27ED8">
            <w:pPr>
              <w:jc w:val="center"/>
              <w:rPr>
                <w:rFonts w:ascii="Calibri" w:hAnsi="Calibri" w:cs="Calibri"/>
                <w:sz w:val="22"/>
                <w:szCs w:val="22"/>
              </w:rPr>
            </w:pPr>
            <w:r>
              <w:rPr>
                <w:rFonts w:ascii="Calibri" w:hAnsi="Calibri" w:cs="Calibri"/>
                <w:sz w:val="22"/>
                <w:szCs w:val="22"/>
              </w:rPr>
              <w:t>Sept 30, 2023</w:t>
            </w:r>
          </w:p>
        </w:tc>
        <w:tc>
          <w:tcPr>
            <w:tcW w:w="990" w:type="dxa"/>
            <w:vAlign w:val="center"/>
          </w:tcPr>
          <w:p w14:paraId="2B42D674" w14:textId="5F962237" w:rsidR="003446A6" w:rsidRDefault="003446A6" w:rsidP="00D27ED8">
            <w:pPr>
              <w:jc w:val="center"/>
              <w:rPr>
                <w:rFonts w:ascii="Calibri" w:hAnsi="Calibri" w:cs="Calibri"/>
                <w:sz w:val="22"/>
                <w:szCs w:val="22"/>
              </w:rPr>
            </w:pPr>
            <w:r>
              <w:rPr>
                <w:rFonts w:ascii="Calibri" w:hAnsi="Calibri" w:cs="Calibri"/>
                <w:sz w:val="22"/>
                <w:szCs w:val="22"/>
              </w:rPr>
              <w:t>N</w:t>
            </w:r>
          </w:p>
        </w:tc>
      </w:tr>
      <w:tr w:rsidR="003446A6" w:rsidRPr="0000263B" w14:paraId="3BC15D62" w14:textId="77777777" w:rsidTr="004F64BA">
        <w:trPr>
          <w:gridAfter w:val="1"/>
          <w:wAfter w:w="29" w:type="dxa"/>
          <w:trHeight w:val="305"/>
          <w:jc w:val="center"/>
        </w:trPr>
        <w:tc>
          <w:tcPr>
            <w:tcW w:w="1705" w:type="dxa"/>
            <w:vAlign w:val="center"/>
          </w:tcPr>
          <w:p w14:paraId="1414DC94" w14:textId="77777777" w:rsidR="003446A6" w:rsidRDefault="003446A6" w:rsidP="00D27ED8">
            <w:pPr>
              <w:jc w:val="center"/>
              <w:rPr>
                <w:rFonts w:ascii="Calibri" w:eastAsia="Calibri" w:hAnsi="Calibri"/>
                <w:sz w:val="22"/>
                <w:szCs w:val="22"/>
              </w:rPr>
            </w:pPr>
            <w:r>
              <w:rPr>
                <w:rFonts w:ascii="Calibri" w:eastAsia="Calibri" w:hAnsi="Calibri"/>
                <w:sz w:val="22"/>
                <w:szCs w:val="22"/>
              </w:rPr>
              <w:t>MCML 336</w:t>
            </w:r>
          </w:p>
          <w:p w14:paraId="7BFA38E0" w14:textId="396C4398" w:rsidR="003446A6" w:rsidRDefault="003446A6" w:rsidP="00D27ED8">
            <w:pPr>
              <w:jc w:val="center"/>
              <w:rPr>
                <w:rFonts w:ascii="Calibri" w:eastAsia="Calibri" w:hAnsi="Calibri"/>
                <w:sz w:val="22"/>
                <w:szCs w:val="22"/>
              </w:rPr>
            </w:pPr>
            <w:r>
              <w:rPr>
                <w:rFonts w:ascii="Calibri" w:eastAsia="Calibri" w:hAnsi="Calibri"/>
                <w:sz w:val="22"/>
                <w:szCs w:val="22"/>
              </w:rPr>
              <w:t>D-2</w:t>
            </w:r>
          </w:p>
        </w:tc>
        <w:tc>
          <w:tcPr>
            <w:tcW w:w="900" w:type="dxa"/>
            <w:vAlign w:val="center"/>
          </w:tcPr>
          <w:p w14:paraId="4964E72E" w14:textId="0969E255" w:rsidR="003446A6" w:rsidRDefault="003446A6" w:rsidP="00D27ED8">
            <w:pPr>
              <w:jc w:val="center"/>
              <w:rPr>
                <w:rFonts w:ascii="Calibri" w:hAnsi="Calibri" w:cs="Calibri"/>
                <w:sz w:val="22"/>
                <w:szCs w:val="22"/>
              </w:rPr>
            </w:pPr>
            <w:r>
              <w:rPr>
                <w:rFonts w:ascii="Calibri" w:hAnsi="Calibri" w:cs="Calibri"/>
                <w:sz w:val="22"/>
                <w:szCs w:val="22"/>
              </w:rPr>
              <w:t>C</w:t>
            </w:r>
          </w:p>
        </w:tc>
        <w:tc>
          <w:tcPr>
            <w:tcW w:w="6570" w:type="dxa"/>
            <w:vAlign w:val="center"/>
          </w:tcPr>
          <w:p w14:paraId="3F05A8A7" w14:textId="4C11E1C1" w:rsidR="003446A6" w:rsidRDefault="003446A6" w:rsidP="00D27ED8">
            <w:pPr>
              <w:pStyle w:val="body"/>
              <w:rPr>
                <w:rFonts w:asciiTheme="majorHAnsi" w:hAnsiTheme="majorHAnsi"/>
                <w:szCs w:val="20"/>
              </w:rPr>
            </w:pPr>
            <w:r>
              <w:rPr>
                <w:rFonts w:asciiTheme="majorHAnsi" w:hAnsiTheme="majorHAnsi"/>
                <w:szCs w:val="20"/>
              </w:rPr>
              <w:t>wire dragged across the floor, tripping hazard; Secure wire such that it will not pop up.</w:t>
            </w:r>
          </w:p>
        </w:tc>
        <w:tc>
          <w:tcPr>
            <w:tcW w:w="1080" w:type="dxa"/>
            <w:vAlign w:val="center"/>
          </w:tcPr>
          <w:p w14:paraId="5723D972" w14:textId="78BFBC70" w:rsidR="003446A6" w:rsidRDefault="003446A6" w:rsidP="00D27ED8">
            <w:pPr>
              <w:jc w:val="center"/>
              <w:rPr>
                <w:rFonts w:ascii="Calibri" w:hAnsi="Calibri" w:cs="Calibri"/>
                <w:sz w:val="22"/>
                <w:szCs w:val="22"/>
              </w:rPr>
            </w:pPr>
            <w:r>
              <w:rPr>
                <w:rFonts w:ascii="Calibri" w:hAnsi="Calibri" w:cs="Calibri"/>
                <w:sz w:val="22"/>
                <w:szCs w:val="22"/>
              </w:rPr>
              <w:t>AJ</w:t>
            </w:r>
          </w:p>
        </w:tc>
        <w:tc>
          <w:tcPr>
            <w:tcW w:w="1800" w:type="dxa"/>
            <w:vAlign w:val="center"/>
          </w:tcPr>
          <w:p w14:paraId="1559CEE5" w14:textId="2568F2D0" w:rsidR="003446A6" w:rsidRDefault="003446A6" w:rsidP="00D27ED8">
            <w:pPr>
              <w:jc w:val="center"/>
              <w:rPr>
                <w:rFonts w:ascii="Calibri" w:hAnsi="Calibri" w:cs="Calibri"/>
                <w:sz w:val="22"/>
                <w:szCs w:val="22"/>
              </w:rPr>
            </w:pPr>
            <w:r>
              <w:rPr>
                <w:rFonts w:ascii="Calibri" w:hAnsi="Calibri" w:cs="Calibri"/>
                <w:sz w:val="22"/>
                <w:szCs w:val="22"/>
              </w:rPr>
              <w:t>Sept 30, 2023</w:t>
            </w:r>
          </w:p>
        </w:tc>
        <w:tc>
          <w:tcPr>
            <w:tcW w:w="990" w:type="dxa"/>
            <w:vAlign w:val="center"/>
          </w:tcPr>
          <w:p w14:paraId="3162F0EC" w14:textId="4637CA2A" w:rsidR="003446A6" w:rsidRDefault="003446A6" w:rsidP="00D27ED8">
            <w:pPr>
              <w:jc w:val="center"/>
              <w:rPr>
                <w:rFonts w:ascii="Calibri" w:hAnsi="Calibri" w:cs="Calibri"/>
                <w:sz w:val="22"/>
                <w:szCs w:val="22"/>
              </w:rPr>
            </w:pPr>
            <w:r>
              <w:rPr>
                <w:rFonts w:ascii="Calibri" w:hAnsi="Calibri" w:cs="Calibri"/>
                <w:sz w:val="22"/>
                <w:szCs w:val="22"/>
              </w:rPr>
              <w:t>N</w:t>
            </w:r>
          </w:p>
        </w:tc>
      </w:tr>
      <w:tr w:rsidR="003446A6" w:rsidRPr="0000263B" w14:paraId="68A5DC9D" w14:textId="77777777" w:rsidTr="004F64BA">
        <w:trPr>
          <w:gridAfter w:val="1"/>
          <w:wAfter w:w="29" w:type="dxa"/>
          <w:trHeight w:val="305"/>
          <w:jc w:val="center"/>
        </w:trPr>
        <w:tc>
          <w:tcPr>
            <w:tcW w:w="1705" w:type="dxa"/>
            <w:vAlign w:val="center"/>
          </w:tcPr>
          <w:p w14:paraId="60E05192" w14:textId="4DCD62D9" w:rsidR="003446A6" w:rsidRDefault="003446A6" w:rsidP="00D27ED8">
            <w:pPr>
              <w:jc w:val="center"/>
              <w:rPr>
                <w:rFonts w:ascii="Calibri" w:eastAsia="Calibri" w:hAnsi="Calibri"/>
                <w:sz w:val="22"/>
                <w:szCs w:val="22"/>
              </w:rPr>
            </w:pPr>
            <w:bookmarkStart w:id="12" w:name="_Hlk143784342"/>
            <w:r>
              <w:rPr>
                <w:rFonts w:ascii="Calibri" w:eastAsia="Calibri" w:hAnsi="Calibri"/>
                <w:sz w:val="22"/>
                <w:szCs w:val="22"/>
              </w:rPr>
              <w:t>MCML 339</w:t>
            </w:r>
          </w:p>
          <w:p w14:paraId="5878E312" w14:textId="153A73B6" w:rsidR="003446A6" w:rsidRDefault="003446A6" w:rsidP="00D27ED8">
            <w:pPr>
              <w:jc w:val="center"/>
              <w:rPr>
                <w:rFonts w:ascii="Calibri" w:eastAsia="Calibri" w:hAnsi="Calibri"/>
                <w:sz w:val="22"/>
                <w:szCs w:val="22"/>
              </w:rPr>
            </w:pPr>
            <w:r>
              <w:rPr>
                <w:rFonts w:ascii="Calibri" w:eastAsia="Calibri" w:hAnsi="Calibri"/>
                <w:sz w:val="22"/>
                <w:szCs w:val="22"/>
              </w:rPr>
              <w:t>D-2</w:t>
            </w:r>
          </w:p>
        </w:tc>
        <w:tc>
          <w:tcPr>
            <w:tcW w:w="900" w:type="dxa"/>
            <w:vAlign w:val="center"/>
          </w:tcPr>
          <w:p w14:paraId="30AC1AC2" w14:textId="7E75C217" w:rsidR="003446A6" w:rsidRDefault="003446A6" w:rsidP="00D27ED8">
            <w:pPr>
              <w:jc w:val="center"/>
              <w:rPr>
                <w:rFonts w:ascii="Calibri" w:hAnsi="Calibri" w:cs="Calibri"/>
                <w:sz w:val="22"/>
                <w:szCs w:val="22"/>
              </w:rPr>
            </w:pPr>
            <w:r>
              <w:rPr>
                <w:rFonts w:ascii="Calibri" w:hAnsi="Calibri" w:cs="Calibri"/>
                <w:sz w:val="22"/>
                <w:szCs w:val="22"/>
              </w:rPr>
              <w:t>C</w:t>
            </w:r>
          </w:p>
        </w:tc>
        <w:tc>
          <w:tcPr>
            <w:tcW w:w="6570" w:type="dxa"/>
            <w:vAlign w:val="center"/>
          </w:tcPr>
          <w:p w14:paraId="558B498F" w14:textId="75F581E7" w:rsidR="003446A6" w:rsidRDefault="003446A6" w:rsidP="00D27ED8">
            <w:pPr>
              <w:pStyle w:val="body"/>
              <w:rPr>
                <w:rFonts w:asciiTheme="majorHAnsi" w:hAnsiTheme="majorHAnsi"/>
                <w:szCs w:val="20"/>
              </w:rPr>
            </w:pPr>
            <w:r>
              <w:rPr>
                <w:rFonts w:asciiTheme="majorHAnsi" w:hAnsiTheme="majorHAnsi"/>
                <w:szCs w:val="20"/>
              </w:rPr>
              <w:t xml:space="preserve">Office is </w:t>
            </w:r>
            <w:r w:rsidR="000A080D">
              <w:rPr>
                <w:rFonts w:asciiTheme="majorHAnsi" w:hAnsiTheme="majorHAnsi"/>
                <w:szCs w:val="20"/>
              </w:rPr>
              <w:t>cluttered</w:t>
            </w:r>
            <w:r>
              <w:rPr>
                <w:rFonts w:asciiTheme="majorHAnsi" w:hAnsiTheme="majorHAnsi"/>
                <w:szCs w:val="20"/>
              </w:rPr>
              <w:t>; email room occupant to clean out clutter.</w:t>
            </w:r>
            <w:r w:rsidR="000A080D">
              <w:rPr>
                <w:rFonts w:asciiTheme="majorHAnsi" w:hAnsiTheme="majorHAnsi"/>
                <w:szCs w:val="20"/>
              </w:rPr>
              <w:t xml:space="preserve"> IC has emailed RB to address the issue.</w:t>
            </w:r>
          </w:p>
        </w:tc>
        <w:tc>
          <w:tcPr>
            <w:tcW w:w="1080" w:type="dxa"/>
            <w:vAlign w:val="center"/>
          </w:tcPr>
          <w:p w14:paraId="5B91DEEB" w14:textId="01627BE9" w:rsidR="003446A6" w:rsidRDefault="003446A6" w:rsidP="00D27ED8">
            <w:pPr>
              <w:jc w:val="center"/>
              <w:rPr>
                <w:rFonts w:ascii="Calibri" w:hAnsi="Calibri" w:cs="Calibri"/>
                <w:sz w:val="22"/>
                <w:szCs w:val="22"/>
              </w:rPr>
            </w:pPr>
            <w:r>
              <w:rPr>
                <w:rFonts w:ascii="Calibri" w:hAnsi="Calibri" w:cs="Calibri"/>
                <w:sz w:val="22"/>
                <w:szCs w:val="22"/>
              </w:rPr>
              <w:t>IC</w:t>
            </w:r>
          </w:p>
        </w:tc>
        <w:tc>
          <w:tcPr>
            <w:tcW w:w="1800" w:type="dxa"/>
            <w:vAlign w:val="center"/>
          </w:tcPr>
          <w:p w14:paraId="0621D3C3" w14:textId="65EF1F1E" w:rsidR="003446A6" w:rsidRDefault="000A080D" w:rsidP="00D27ED8">
            <w:pPr>
              <w:jc w:val="center"/>
              <w:rPr>
                <w:rFonts w:ascii="Calibri" w:hAnsi="Calibri" w:cs="Calibri"/>
                <w:sz w:val="22"/>
                <w:szCs w:val="22"/>
              </w:rPr>
            </w:pPr>
            <w:r>
              <w:rPr>
                <w:rFonts w:ascii="Calibri" w:hAnsi="Calibri" w:cs="Calibri"/>
                <w:sz w:val="22"/>
                <w:szCs w:val="22"/>
              </w:rPr>
              <w:t>Aug 24, 2023</w:t>
            </w:r>
          </w:p>
        </w:tc>
        <w:tc>
          <w:tcPr>
            <w:tcW w:w="990" w:type="dxa"/>
            <w:vAlign w:val="center"/>
          </w:tcPr>
          <w:p w14:paraId="5AC59304" w14:textId="39339BCC" w:rsidR="003446A6" w:rsidRDefault="000A080D" w:rsidP="00D27ED8">
            <w:pPr>
              <w:jc w:val="center"/>
              <w:rPr>
                <w:rFonts w:ascii="Calibri" w:hAnsi="Calibri" w:cs="Calibri"/>
                <w:sz w:val="22"/>
                <w:szCs w:val="22"/>
              </w:rPr>
            </w:pPr>
            <w:r>
              <w:rPr>
                <w:rFonts w:ascii="Calibri" w:hAnsi="Calibri" w:cs="Calibri"/>
                <w:sz w:val="22"/>
                <w:szCs w:val="22"/>
              </w:rPr>
              <w:t>C</w:t>
            </w:r>
          </w:p>
        </w:tc>
      </w:tr>
      <w:bookmarkEnd w:id="12"/>
      <w:tr w:rsidR="003446A6" w:rsidRPr="0000263B" w14:paraId="6B76B2D5" w14:textId="77777777" w:rsidTr="004F64BA">
        <w:trPr>
          <w:gridAfter w:val="1"/>
          <w:wAfter w:w="29" w:type="dxa"/>
          <w:trHeight w:val="305"/>
          <w:jc w:val="center"/>
        </w:trPr>
        <w:tc>
          <w:tcPr>
            <w:tcW w:w="1705" w:type="dxa"/>
            <w:vAlign w:val="center"/>
          </w:tcPr>
          <w:p w14:paraId="794229BB" w14:textId="77777777" w:rsidR="003446A6" w:rsidRDefault="003446A6" w:rsidP="003446A6">
            <w:pPr>
              <w:jc w:val="center"/>
              <w:rPr>
                <w:rFonts w:ascii="Calibri" w:eastAsia="Calibri" w:hAnsi="Calibri"/>
                <w:sz w:val="22"/>
                <w:szCs w:val="22"/>
              </w:rPr>
            </w:pPr>
            <w:r>
              <w:rPr>
                <w:rFonts w:ascii="Calibri" w:eastAsia="Calibri" w:hAnsi="Calibri"/>
                <w:sz w:val="22"/>
                <w:szCs w:val="22"/>
              </w:rPr>
              <w:t>MCML 344</w:t>
            </w:r>
          </w:p>
          <w:p w14:paraId="6AB5DB36" w14:textId="79DADB61" w:rsidR="003446A6" w:rsidRDefault="003446A6" w:rsidP="003446A6">
            <w:pPr>
              <w:jc w:val="center"/>
              <w:rPr>
                <w:rFonts w:ascii="Calibri" w:eastAsia="Calibri" w:hAnsi="Calibri"/>
                <w:sz w:val="22"/>
                <w:szCs w:val="22"/>
              </w:rPr>
            </w:pPr>
            <w:r>
              <w:rPr>
                <w:rFonts w:ascii="Calibri" w:eastAsia="Calibri" w:hAnsi="Calibri"/>
                <w:sz w:val="22"/>
                <w:szCs w:val="22"/>
              </w:rPr>
              <w:t>D-3</w:t>
            </w:r>
          </w:p>
        </w:tc>
        <w:tc>
          <w:tcPr>
            <w:tcW w:w="900" w:type="dxa"/>
            <w:vAlign w:val="center"/>
          </w:tcPr>
          <w:p w14:paraId="5DA795BC" w14:textId="5C1F1F1C" w:rsidR="003446A6" w:rsidRDefault="003446A6" w:rsidP="003446A6">
            <w:pPr>
              <w:jc w:val="center"/>
              <w:rPr>
                <w:rFonts w:ascii="Calibri" w:hAnsi="Calibri" w:cs="Calibri"/>
                <w:sz w:val="22"/>
                <w:szCs w:val="22"/>
              </w:rPr>
            </w:pPr>
            <w:r>
              <w:rPr>
                <w:rFonts w:ascii="Calibri" w:hAnsi="Calibri" w:cs="Calibri"/>
                <w:sz w:val="22"/>
                <w:szCs w:val="22"/>
              </w:rPr>
              <w:t>C</w:t>
            </w:r>
          </w:p>
        </w:tc>
        <w:tc>
          <w:tcPr>
            <w:tcW w:w="6570" w:type="dxa"/>
            <w:vAlign w:val="center"/>
          </w:tcPr>
          <w:p w14:paraId="01283574" w14:textId="71931D85" w:rsidR="003446A6" w:rsidRDefault="003446A6" w:rsidP="003446A6">
            <w:pPr>
              <w:pStyle w:val="body"/>
              <w:rPr>
                <w:rFonts w:asciiTheme="majorHAnsi" w:hAnsiTheme="majorHAnsi"/>
                <w:szCs w:val="20"/>
              </w:rPr>
            </w:pPr>
            <w:r>
              <w:rPr>
                <w:rFonts w:asciiTheme="majorHAnsi" w:hAnsiTheme="majorHAnsi"/>
                <w:szCs w:val="20"/>
              </w:rPr>
              <w:t>light panel closest to the TV is not working; submit service request to replace light.</w:t>
            </w:r>
          </w:p>
        </w:tc>
        <w:tc>
          <w:tcPr>
            <w:tcW w:w="1080" w:type="dxa"/>
            <w:vAlign w:val="center"/>
          </w:tcPr>
          <w:p w14:paraId="7E9742AF" w14:textId="23220BBA" w:rsidR="003446A6" w:rsidRDefault="003446A6" w:rsidP="003446A6">
            <w:pPr>
              <w:jc w:val="center"/>
              <w:rPr>
                <w:rFonts w:ascii="Calibri" w:hAnsi="Calibri" w:cs="Calibri"/>
                <w:sz w:val="22"/>
                <w:szCs w:val="22"/>
              </w:rPr>
            </w:pPr>
            <w:r>
              <w:rPr>
                <w:rFonts w:ascii="Calibri" w:hAnsi="Calibri" w:cs="Calibri"/>
                <w:sz w:val="22"/>
                <w:szCs w:val="22"/>
              </w:rPr>
              <w:t>AJ</w:t>
            </w:r>
          </w:p>
        </w:tc>
        <w:tc>
          <w:tcPr>
            <w:tcW w:w="1800" w:type="dxa"/>
            <w:vAlign w:val="center"/>
          </w:tcPr>
          <w:p w14:paraId="0BE61F7A" w14:textId="75E582CF" w:rsidR="003446A6" w:rsidRDefault="003446A6" w:rsidP="003446A6">
            <w:pPr>
              <w:jc w:val="center"/>
              <w:rPr>
                <w:rFonts w:ascii="Calibri" w:hAnsi="Calibri" w:cs="Calibri"/>
                <w:sz w:val="22"/>
                <w:szCs w:val="22"/>
              </w:rPr>
            </w:pPr>
            <w:r>
              <w:rPr>
                <w:rFonts w:ascii="Calibri" w:hAnsi="Calibri" w:cs="Calibri"/>
                <w:sz w:val="22"/>
                <w:szCs w:val="22"/>
              </w:rPr>
              <w:t>Sept 30, 2023</w:t>
            </w:r>
          </w:p>
        </w:tc>
        <w:tc>
          <w:tcPr>
            <w:tcW w:w="990" w:type="dxa"/>
            <w:vAlign w:val="center"/>
          </w:tcPr>
          <w:p w14:paraId="1652398E" w14:textId="00D84673" w:rsidR="003446A6" w:rsidRDefault="003446A6" w:rsidP="003446A6">
            <w:pPr>
              <w:jc w:val="center"/>
              <w:rPr>
                <w:rFonts w:ascii="Calibri" w:hAnsi="Calibri" w:cs="Calibri"/>
                <w:sz w:val="22"/>
                <w:szCs w:val="22"/>
              </w:rPr>
            </w:pPr>
            <w:r>
              <w:rPr>
                <w:rFonts w:ascii="Calibri" w:hAnsi="Calibri" w:cs="Calibri"/>
                <w:sz w:val="22"/>
                <w:szCs w:val="22"/>
              </w:rPr>
              <w:t>N</w:t>
            </w:r>
          </w:p>
        </w:tc>
      </w:tr>
      <w:tr w:rsidR="003446A6" w:rsidRPr="0000263B" w14:paraId="7009E532" w14:textId="77777777" w:rsidTr="004F64BA">
        <w:trPr>
          <w:gridAfter w:val="1"/>
          <w:wAfter w:w="29" w:type="dxa"/>
          <w:trHeight w:val="305"/>
          <w:jc w:val="center"/>
        </w:trPr>
        <w:tc>
          <w:tcPr>
            <w:tcW w:w="1705" w:type="dxa"/>
            <w:vAlign w:val="center"/>
          </w:tcPr>
          <w:p w14:paraId="43BFC8F3" w14:textId="77777777" w:rsidR="003446A6" w:rsidRDefault="00FB5D14" w:rsidP="003446A6">
            <w:pPr>
              <w:jc w:val="center"/>
              <w:rPr>
                <w:rFonts w:ascii="Calibri" w:eastAsia="Calibri" w:hAnsi="Calibri"/>
                <w:sz w:val="22"/>
                <w:szCs w:val="22"/>
              </w:rPr>
            </w:pPr>
            <w:r>
              <w:rPr>
                <w:rFonts w:ascii="Calibri" w:eastAsia="Calibri" w:hAnsi="Calibri"/>
                <w:sz w:val="22"/>
                <w:szCs w:val="22"/>
              </w:rPr>
              <w:t>MCML 366</w:t>
            </w:r>
          </w:p>
          <w:p w14:paraId="045E6712" w14:textId="4B003CD9" w:rsidR="00FB5D14" w:rsidRDefault="00FB5D14" w:rsidP="003446A6">
            <w:pPr>
              <w:jc w:val="center"/>
              <w:rPr>
                <w:rFonts w:ascii="Calibri" w:eastAsia="Calibri" w:hAnsi="Calibri"/>
                <w:sz w:val="22"/>
                <w:szCs w:val="22"/>
              </w:rPr>
            </w:pPr>
            <w:r>
              <w:rPr>
                <w:rFonts w:ascii="Calibri" w:eastAsia="Calibri" w:hAnsi="Calibri"/>
                <w:sz w:val="22"/>
                <w:szCs w:val="22"/>
              </w:rPr>
              <w:t>D-3</w:t>
            </w:r>
          </w:p>
        </w:tc>
        <w:tc>
          <w:tcPr>
            <w:tcW w:w="900" w:type="dxa"/>
            <w:vAlign w:val="center"/>
          </w:tcPr>
          <w:p w14:paraId="34A4E180" w14:textId="632B2892" w:rsidR="003446A6" w:rsidRDefault="00FB5D14" w:rsidP="003446A6">
            <w:pPr>
              <w:jc w:val="center"/>
              <w:rPr>
                <w:rFonts w:ascii="Calibri" w:hAnsi="Calibri" w:cs="Calibri"/>
                <w:sz w:val="22"/>
                <w:szCs w:val="22"/>
              </w:rPr>
            </w:pPr>
            <w:r>
              <w:rPr>
                <w:rFonts w:ascii="Calibri" w:hAnsi="Calibri" w:cs="Calibri"/>
                <w:sz w:val="22"/>
                <w:szCs w:val="22"/>
              </w:rPr>
              <w:t>C</w:t>
            </w:r>
          </w:p>
        </w:tc>
        <w:tc>
          <w:tcPr>
            <w:tcW w:w="6570" w:type="dxa"/>
            <w:vAlign w:val="center"/>
          </w:tcPr>
          <w:p w14:paraId="346BBBAD" w14:textId="1B3D6B6C" w:rsidR="003446A6" w:rsidRDefault="00FB5D14" w:rsidP="003446A6">
            <w:pPr>
              <w:pStyle w:val="body"/>
              <w:rPr>
                <w:rFonts w:asciiTheme="majorHAnsi" w:hAnsiTheme="majorHAnsi"/>
                <w:szCs w:val="20"/>
              </w:rPr>
            </w:pPr>
            <w:r>
              <w:rPr>
                <w:rFonts w:asciiTheme="majorHAnsi" w:hAnsiTheme="majorHAnsi"/>
                <w:szCs w:val="20"/>
              </w:rPr>
              <w:t>light switch does not work; submit service request to fix.</w:t>
            </w:r>
          </w:p>
        </w:tc>
        <w:tc>
          <w:tcPr>
            <w:tcW w:w="1080" w:type="dxa"/>
            <w:vAlign w:val="center"/>
          </w:tcPr>
          <w:p w14:paraId="240B9CF6" w14:textId="50E86F15" w:rsidR="003446A6" w:rsidRDefault="00FB5D14" w:rsidP="003446A6">
            <w:pPr>
              <w:jc w:val="center"/>
              <w:rPr>
                <w:rFonts w:ascii="Calibri" w:hAnsi="Calibri" w:cs="Calibri"/>
                <w:sz w:val="22"/>
                <w:szCs w:val="22"/>
              </w:rPr>
            </w:pPr>
            <w:r>
              <w:rPr>
                <w:rFonts w:ascii="Calibri" w:hAnsi="Calibri" w:cs="Calibri"/>
                <w:sz w:val="22"/>
                <w:szCs w:val="22"/>
              </w:rPr>
              <w:t>AJ</w:t>
            </w:r>
          </w:p>
        </w:tc>
        <w:tc>
          <w:tcPr>
            <w:tcW w:w="1800" w:type="dxa"/>
            <w:vAlign w:val="center"/>
          </w:tcPr>
          <w:p w14:paraId="6C915D49" w14:textId="2F207148" w:rsidR="003446A6" w:rsidRDefault="00FB5D14" w:rsidP="003446A6">
            <w:pPr>
              <w:jc w:val="center"/>
              <w:rPr>
                <w:rFonts w:ascii="Calibri" w:hAnsi="Calibri" w:cs="Calibri"/>
                <w:sz w:val="22"/>
                <w:szCs w:val="22"/>
              </w:rPr>
            </w:pPr>
            <w:r>
              <w:rPr>
                <w:rFonts w:ascii="Calibri" w:hAnsi="Calibri" w:cs="Calibri"/>
                <w:sz w:val="22"/>
                <w:szCs w:val="22"/>
              </w:rPr>
              <w:t>Sept 30, 2023</w:t>
            </w:r>
          </w:p>
        </w:tc>
        <w:tc>
          <w:tcPr>
            <w:tcW w:w="990" w:type="dxa"/>
            <w:vAlign w:val="center"/>
          </w:tcPr>
          <w:p w14:paraId="1FB4A425" w14:textId="0AA69C05" w:rsidR="003446A6" w:rsidRDefault="00FB5D14" w:rsidP="003446A6">
            <w:pPr>
              <w:jc w:val="center"/>
              <w:rPr>
                <w:rFonts w:ascii="Calibri" w:hAnsi="Calibri" w:cs="Calibri"/>
                <w:sz w:val="22"/>
                <w:szCs w:val="22"/>
              </w:rPr>
            </w:pPr>
            <w:r>
              <w:rPr>
                <w:rFonts w:ascii="Calibri" w:hAnsi="Calibri" w:cs="Calibri"/>
                <w:sz w:val="22"/>
                <w:szCs w:val="22"/>
              </w:rPr>
              <w:t>N</w:t>
            </w:r>
          </w:p>
        </w:tc>
      </w:tr>
      <w:tr w:rsidR="00FB5D14" w:rsidRPr="0000263B" w14:paraId="47BD153A" w14:textId="77777777" w:rsidTr="004F64BA">
        <w:trPr>
          <w:gridAfter w:val="1"/>
          <w:wAfter w:w="29" w:type="dxa"/>
          <w:trHeight w:val="305"/>
          <w:jc w:val="center"/>
        </w:trPr>
        <w:tc>
          <w:tcPr>
            <w:tcW w:w="1705" w:type="dxa"/>
            <w:vAlign w:val="center"/>
          </w:tcPr>
          <w:p w14:paraId="694F7D01" w14:textId="77777777" w:rsidR="00FB5D14" w:rsidRDefault="00FB5D14" w:rsidP="003446A6">
            <w:pPr>
              <w:jc w:val="center"/>
              <w:rPr>
                <w:rFonts w:ascii="Calibri" w:eastAsia="Calibri" w:hAnsi="Calibri"/>
                <w:sz w:val="22"/>
                <w:szCs w:val="22"/>
              </w:rPr>
            </w:pPr>
          </w:p>
        </w:tc>
        <w:tc>
          <w:tcPr>
            <w:tcW w:w="900" w:type="dxa"/>
            <w:vAlign w:val="center"/>
          </w:tcPr>
          <w:p w14:paraId="297B7202" w14:textId="77777777" w:rsidR="00FB5D14" w:rsidRDefault="00FB5D14" w:rsidP="003446A6">
            <w:pPr>
              <w:jc w:val="center"/>
              <w:rPr>
                <w:rFonts w:ascii="Calibri" w:hAnsi="Calibri" w:cs="Calibri"/>
                <w:sz w:val="22"/>
                <w:szCs w:val="22"/>
              </w:rPr>
            </w:pPr>
          </w:p>
        </w:tc>
        <w:tc>
          <w:tcPr>
            <w:tcW w:w="6570" w:type="dxa"/>
            <w:vAlign w:val="center"/>
          </w:tcPr>
          <w:p w14:paraId="7FD18267" w14:textId="77777777" w:rsidR="00FB5D14" w:rsidRDefault="00FB5D14" w:rsidP="003446A6">
            <w:pPr>
              <w:pStyle w:val="body"/>
              <w:rPr>
                <w:rFonts w:asciiTheme="majorHAnsi" w:hAnsiTheme="majorHAnsi"/>
                <w:szCs w:val="20"/>
              </w:rPr>
            </w:pPr>
          </w:p>
        </w:tc>
        <w:tc>
          <w:tcPr>
            <w:tcW w:w="1080" w:type="dxa"/>
            <w:vAlign w:val="center"/>
          </w:tcPr>
          <w:p w14:paraId="238494CB" w14:textId="77777777" w:rsidR="00FB5D14" w:rsidRDefault="00FB5D14" w:rsidP="003446A6">
            <w:pPr>
              <w:jc w:val="center"/>
              <w:rPr>
                <w:rFonts w:ascii="Calibri" w:hAnsi="Calibri" w:cs="Calibri"/>
                <w:sz w:val="22"/>
                <w:szCs w:val="22"/>
              </w:rPr>
            </w:pPr>
          </w:p>
        </w:tc>
        <w:tc>
          <w:tcPr>
            <w:tcW w:w="1800" w:type="dxa"/>
            <w:vAlign w:val="center"/>
          </w:tcPr>
          <w:p w14:paraId="304CEE76" w14:textId="77777777" w:rsidR="00FB5D14" w:rsidRDefault="00FB5D14" w:rsidP="003446A6">
            <w:pPr>
              <w:jc w:val="center"/>
              <w:rPr>
                <w:rFonts w:ascii="Calibri" w:hAnsi="Calibri" w:cs="Calibri"/>
                <w:sz w:val="22"/>
                <w:szCs w:val="22"/>
              </w:rPr>
            </w:pPr>
          </w:p>
        </w:tc>
        <w:tc>
          <w:tcPr>
            <w:tcW w:w="990" w:type="dxa"/>
            <w:vAlign w:val="center"/>
          </w:tcPr>
          <w:p w14:paraId="1264FFFC" w14:textId="77777777" w:rsidR="00FB5D14" w:rsidRDefault="00FB5D14" w:rsidP="003446A6">
            <w:pPr>
              <w:jc w:val="center"/>
              <w:rPr>
                <w:rFonts w:ascii="Calibri" w:hAnsi="Calibri" w:cs="Calibri"/>
                <w:sz w:val="22"/>
                <w:szCs w:val="22"/>
              </w:rPr>
            </w:pPr>
          </w:p>
        </w:tc>
      </w:tr>
    </w:tbl>
    <w:bookmarkEnd w:id="0"/>
    <w:bookmarkEnd w:id="1"/>
    <w:bookmarkEnd w:id="2"/>
    <w:p w14:paraId="3A4758E5" w14:textId="73466601" w:rsidR="00F15923" w:rsidRDefault="005B36C9" w:rsidP="005B36C9">
      <w:pPr>
        <w:rPr>
          <w:rFonts w:asciiTheme="majorHAnsi" w:hAnsiTheme="majorHAnsi"/>
          <w:i/>
          <w:sz w:val="22"/>
        </w:rPr>
      </w:pPr>
      <w:r w:rsidRPr="005B36C9">
        <w:rPr>
          <w:rFonts w:asciiTheme="majorHAnsi" w:hAnsiTheme="majorHAnsi"/>
          <w:i/>
          <w:sz w:val="22"/>
        </w:rPr>
        <w:t>* GI- General Inspection</w:t>
      </w:r>
      <w:r w:rsidRPr="005B36C9">
        <w:rPr>
          <w:rFonts w:asciiTheme="majorHAnsi" w:hAnsiTheme="majorHAnsi"/>
          <w:i/>
          <w:sz w:val="22"/>
        </w:rPr>
        <w:tab/>
      </w:r>
    </w:p>
    <w:p w14:paraId="5E2A1CA9" w14:textId="77777777" w:rsidR="00D229D1" w:rsidRPr="009E63EC" w:rsidRDefault="00D229D1" w:rsidP="005B36C9">
      <w:pPr>
        <w:rPr>
          <w:rFonts w:asciiTheme="majorHAnsi" w:hAnsiTheme="majorHAnsi"/>
          <w:i/>
          <w:sz w:val="22"/>
        </w:rPr>
      </w:pPr>
    </w:p>
    <w:tbl>
      <w:tblPr>
        <w:tblW w:w="12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95"/>
      </w:tblGrid>
      <w:tr w:rsidR="00AA1589" w:rsidRPr="00F6158E" w14:paraId="0E5DCD74" w14:textId="77777777" w:rsidTr="00A73511">
        <w:trPr>
          <w:tblHeader/>
        </w:trPr>
        <w:tc>
          <w:tcPr>
            <w:tcW w:w="12895" w:type="dxa"/>
            <w:shd w:val="clear" w:color="auto" w:fill="0C2344"/>
          </w:tcPr>
          <w:p w14:paraId="109A6693" w14:textId="77777777" w:rsidR="00AA1589" w:rsidRPr="00F6158E" w:rsidRDefault="00AA1589" w:rsidP="0056605B">
            <w:pPr>
              <w:numPr>
                <w:ilvl w:val="0"/>
                <w:numId w:val="2"/>
              </w:numPr>
              <w:rPr>
                <w:rFonts w:asciiTheme="majorHAnsi" w:hAnsiTheme="majorHAnsi" w:cs="Tahoma"/>
                <w:b/>
                <w:color w:val="97D4E9"/>
              </w:rPr>
            </w:pPr>
            <w:r>
              <w:rPr>
                <w:rFonts w:asciiTheme="majorHAnsi" w:hAnsiTheme="majorHAnsi" w:cs="Tahoma"/>
                <w:b/>
                <w:color w:val="97D4E9"/>
              </w:rPr>
              <w:lastRenderedPageBreak/>
              <w:t>EDUCATION AND TRAINING</w:t>
            </w:r>
            <w:r w:rsidRPr="00F6158E">
              <w:rPr>
                <w:rFonts w:asciiTheme="majorHAnsi" w:hAnsiTheme="majorHAnsi" w:cs="Tahoma"/>
                <w:b/>
                <w:color w:val="97D4E9"/>
              </w:rPr>
              <w:t xml:space="preserve"> </w:t>
            </w:r>
          </w:p>
        </w:tc>
      </w:tr>
      <w:tr w:rsidR="005E2CEB" w:rsidRPr="00F6158E" w14:paraId="666B9DDD" w14:textId="77777777" w:rsidTr="00A73511">
        <w:trPr>
          <w:tblHeader/>
        </w:trPr>
        <w:tc>
          <w:tcPr>
            <w:tcW w:w="12895" w:type="dxa"/>
            <w:shd w:val="clear" w:color="auto" w:fill="0C2344"/>
          </w:tcPr>
          <w:p w14:paraId="3F9F8986" w14:textId="11BEA999" w:rsidR="002570FB" w:rsidRDefault="002570FB" w:rsidP="005E2CEB">
            <w:pPr>
              <w:rPr>
                <w:rFonts w:asciiTheme="majorHAnsi" w:hAnsiTheme="majorHAnsi" w:cs="Tahoma"/>
                <w:b/>
                <w:color w:val="97D4E9"/>
              </w:rPr>
            </w:pPr>
          </w:p>
        </w:tc>
      </w:tr>
      <w:tr w:rsidR="00AA1589" w:rsidRPr="0070576D" w14:paraId="6135929C" w14:textId="77777777" w:rsidTr="005D572B">
        <w:trPr>
          <w:trHeight w:val="1239"/>
        </w:trPr>
        <w:tc>
          <w:tcPr>
            <w:tcW w:w="12895" w:type="dxa"/>
            <w:shd w:val="clear" w:color="auto" w:fill="auto"/>
            <w:vAlign w:val="center"/>
          </w:tcPr>
          <w:p w14:paraId="7CF199E3" w14:textId="77777777" w:rsidR="006640C5" w:rsidRDefault="006640C5" w:rsidP="006640C5"/>
          <w:p w14:paraId="159E39AE" w14:textId="1CB208BF" w:rsidR="006640C5" w:rsidRPr="006640C5" w:rsidRDefault="006640C5" w:rsidP="006640C5">
            <w:pPr>
              <w:pStyle w:val="Heading1"/>
              <w:rPr>
                <w:color w:val="2E74B5"/>
                <w:lang w:val="en-US"/>
              </w:rPr>
            </w:pPr>
            <w:r>
              <w:rPr>
                <w:b w:val="0"/>
                <w:bCs w:val="0"/>
                <w:color w:val="2E74B5"/>
                <w:lang w:val="en-US"/>
              </w:rPr>
              <w:t xml:space="preserve">Recommended items to discuss at JOHSC/LST Meeting </w:t>
            </w:r>
            <w:r w:rsidR="00B143F9">
              <w:rPr>
                <w:b w:val="0"/>
                <w:bCs w:val="0"/>
                <w:color w:val="2E74B5"/>
                <w:lang w:val="en-US"/>
              </w:rPr>
              <w:t>(August)</w:t>
            </w:r>
          </w:p>
          <w:p w14:paraId="32E5B2F1" w14:textId="77777777" w:rsidR="007A79D9" w:rsidRDefault="007A79D9" w:rsidP="007A79D9">
            <w:pPr>
              <w:rPr>
                <w:b/>
                <w:bCs/>
                <w:sz w:val="22"/>
                <w:szCs w:val="22"/>
              </w:rPr>
            </w:pPr>
            <w:r>
              <w:rPr>
                <w:b/>
                <w:bCs/>
              </w:rPr>
              <w:t>Safety Day Agenda and Registration</w:t>
            </w:r>
          </w:p>
          <w:p w14:paraId="310EA8A9" w14:textId="77777777" w:rsidR="007A79D9" w:rsidRDefault="007A79D9" w:rsidP="007A79D9">
            <w:r>
              <w:t xml:space="preserve">The Safety Day Agenda has been finalized and attached.  Registration is filling up fast, with over half of our spots taken, so </w:t>
            </w:r>
            <w:hyperlink r:id="rId11" w:history="1">
              <w:r>
                <w:rPr>
                  <w:rStyle w:val="Hyperlink"/>
                </w:rPr>
                <w:t>register now</w:t>
              </w:r>
            </w:hyperlink>
            <w:r>
              <w:t xml:space="preserve"> to ensure you don’t miss Safety Day on October 3</w:t>
            </w:r>
            <w:r>
              <w:rPr>
                <w:vertAlign w:val="superscript"/>
              </w:rPr>
              <w:t>rd</w:t>
            </w:r>
            <w:r>
              <w:t xml:space="preserve">, 2023! All the information about the day can be found on the </w:t>
            </w:r>
            <w:hyperlink r:id="rId12" w:history="1">
              <w:r>
                <w:rPr>
                  <w:rStyle w:val="Hyperlink"/>
                </w:rPr>
                <w:t>website.</w:t>
              </w:r>
            </w:hyperlink>
          </w:p>
          <w:p w14:paraId="1A691E75" w14:textId="77777777" w:rsidR="007A79D9" w:rsidRDefault="007A79D9" w:rsidP="007A79D9"/>
          <w:p w14:paraId="7F0E05D1" w14:textId="77777777" w:rsidR="005D572B" w:rsidRDefault="005D572B" w:rsidP="005D572B">
            <w:pPr>
              <w:rPr>
                <w:b/>
                <w:bCs/>
                <w:sz w:val="22"/>
                <w:szCs w:val="22"/>
              </w:rPr>
            </w:pPr>
            <w:r>
              <w:rPr>
                <w:b/>
                <w:bCs/>
              </w:rPr>
              <w:t>Safety Day Voting for Awards and Registration</w:t>
            </w:r>
          </w:p>
          <w:p w14:paraId="580212CB" w14:textId="77777777" w:rsidR="005D572B" w:rsidRDefault="005D572B" w:rsidP="005D572B">
            <w:r>
              <w:t xml:space="preserve">The Safety Day award nominations have closed and we have compiled all of the nominations for this year!  Please click the </w:t>
            </w:r>
            <w:hyperlink r:id="rId13" w:history="1">
              <w:r>
                <w:rPr>
                  <w:rStyle w:val="Hyperlink"/>
                </w:rPr>
                <w:t>voting link</w:t>
              </w:r>
            </w:hyperlink>
            <w:r>
              <w:t xml:space="preserve"> to review each nomination and vote for 2 JOHSCs and 2 LSTs to win the Safety Achievement Award.  The deadline to vote is </w:t>
            </w:r>
            <w:r>
              <w:rPr>
                <w:u w:val="single"/>
              </w:rPr>
              <w:t>Friday September 1, 2023</w:t>
            </w:r>
            <w:r>
              <w:t xml:space="preserve">. </w:t>
            </w:r>
          </w:p>
          <w:p w14:paraId="6297D6ED" w14:textId="77777777" w:rsidR="005D572B" w:rsidRDefault="005D572B" w:rsidP="005D572B"/>
          <w:p w14:paraId="761D327D" w14:textId="77777777" w:rsidR="005D572B" w:rsidRDefault="005D572B" w:rsidP="005D572B">
            <w:r>
              <w:t xml:space="preserve">Safety Day is more than 2/3 full!  Thank you to those who have already registered.  For those who haven’t, visit the website to find out more about the day and how to register: </w:t>
            </w:r>
            <w:hyperlink r:id="rId14" w:history="1">
              <w:r>
                <w:rPr>
                  <w:rStyle w:val="Hyperlink"/>
                </w:rPr>
                <w:t>https://safetycommittees.ubc.ca/safety-day-2023/</w:t>
              </w:r>
            </w:hyperlink>
            <w:r>
              <w:t>.   </w:t>
            </w:r>
          </w:p>
          <w:p w14:paraId="5926D0EE" w14:textId="77777777" w:rsidR="005D572B" w:rsidRDefault="005D572B" w:rsidP="005D572B">
            <w:pPr>
              <w:rPr>
                <w:lang w:val="en-CA"/>
              </w:rPr>
            </w:pPr>
          </w:p>
          <w:p w14:paraId="58E393AD" w14:textId="77777777" w:rsidR="005D572B" w:rsidRDefault="005D572B" w:rsidP="005D572B">
            <w:pPr>
              <w:rPr>
                <w:b/>
                <w:bCs/>
              </w:rPr>
            </w:pPr>
            <w:r>
              <w:rPr>
                <w:b/>
                <w:bCs/>
              </w:rPr>
              <w:t>Asbestos Awareness Course Launch</w:t>
            </w:r>
          </w:p>
          <w:p w14:paraId="2DA53914" w14:textId="77777777" w:rsidR="005D572B" w:rsidRDefault="005D572B" w:rsidP="005D572B">
            <w:pPr>
              <w:rPr>
                <w:b/>
                <w:bCs/>
              </w:rPr>
            </w:pPr>
            <w:r>
              <w:t>A new SRS created “</w:t>
            </w:r>
            <w:r>
              <w:rPr>
                <w:b/>
                <w:bCs/>
              </w:rPr>
              <w:t>Asbestos Awareness</w:t>
            </w:r>
            <w:r>
              <w:t xml:space="preserve">” course is now online. This course was developed to enhance knowledge about asbestos and its management program on the Point Grey Campus.  The </w:t>
            </w:r>
            <w:r>
              <w:rPr>
                <w:b/>
                <w:bCs/>
              </w:rPr>
              <w:t xml:space="preserve">Asbestos Awareness </w:t>
            </w:r>
            <w:r>
              <w:t xml:space="preserve">course is available through the </w:t>
            </w:r>
            <w:hyperlink r:id="rId15" w:history="1">
              <w:r>
                <w:rPr>
                  <w:rStyle w:val="Hyperlink"/>
                </w:rPr>
                <w:t>WPL</w:t>
              </w:r>
            </w:hyperlink>
            <w:r>
              <w:t xml:space="preserve"> platform and further information about the Asbestos Management Program is available on the</w:t>
            </w:r>
            <w:r>
              <w:rPr>
                <w:color w:val="32363A"/>
                <w:shd w:val="clear" w:color="auto" w:fill="FFFFFF"/>
              </w:rPr>
              <w:t> </w:t>
            </w:r>
            <w:hyperlink r:id="rId16" w:tgtFrame="_blank" w:history="1">
              <w:r>
                <w:rPr>
                  <w:rStyle w:val="Hyperlink"/>
                  <w:shd w:val="clear" w:color="auto" w:fill="FFFFFF"/>
                </w:rPr>
                <w:t>SRS Website</w:t>
              </w:r>
            </w:hyperlink>
            <w:r>
              <w:rPr>
                <w:color w:val="32363A"/>
                <w:shd w:val="clear" w:color="auto" w:fill="FFFFFF"/>
              </w:rPr>
              <w:t> </w:t>
            </w:r>
            <w:r>
              <w:t>.</w:t>
            </w:r>
          </w:p>
          <w:p w14:paraId="368B76F4" w14:textId="77777777" w:rsidR="005D572B" w:rsidRDefault="005D572B" w:rsidP="005D572B">
            <w:pPr>
              <w:rPr>
                <w:lang w:val="en-CA"/>
              </w:rPr>
            </w:pPr>
          </w:p>
          <w:p w14:paraId="1F5F3B72" w14:textId="77777777" w:rsidR="005D572B" w:rsidRDefault="005D572B" w:rsidP="005D572B">
            <w:pPr>
              <w:rPr>
                <w:b/>
                <w:bCs/>
              </w:rPr>
            </w:pPr>
            <w:r>
              <w:rPr>
                <w:b/>
                <w:bCs/>
              </w:rPr>
              <w:t>Active Wellbeing Toolkit</w:t>
            </w:r>
          </w:p>
          <w:p w14:paraId="23783EDC" w14:textId="77777777" w:rsidR="005D572B" w:rsidRDefault="005D572B" w:rsidP="005D572B">
            <w:r>
              <w:t xml:space="preserve">Are you interested in fostering a team culture that prioritizes health and wellbeing while enhancing workplace engagement and productivity? UBC’s new Activate Wellbeing Toolkit will help you identify actionable and measurable steps to integrate health and wellbeing into your unit and portfolio strategic planning, contributing to healthier work and learning environments. Learn more at </w:t>
            </w:r>
            <w:hyperlink r:id="rId17" w:history="1">
              <w:r>
                <w:rPr>
                  <w:rStyle w:val="Hyperlink"/>
                </w:rPr>
                <w:t>https://wellbeing.ubc.ca/awt</w:t>
              </w:r>
            </w:hyperlink>
            <w:r>
              <w:t>.</w:t>
            </w:r>
          </w:p>
          <w:p w14:paraId="272C3AB9" w14:textId="77777777" w:rsidR="005D572B" w:rsidRDefault="005D572B" w:rsidP="005D572B">
            <w:pPr>
              <w:rPr>
                <w:b/>
                <w:bCs/>
              </w:rPr>
            </w:pPr>
          </w:p>
          <w:p w14:paraId="412A2D7A" w14:textId="57104B79" w:rsidR="005D572B" w:rsidRDefault="005D572B" w:rsidP="005D572B">
            <w:pPr>
              <w:rPr>
                <w:b/>
                <w:bCs/>
              </w:rPr>
            </w:pPr>
            <w:r>
              <w:rPr>
                <w:b/>
                <w:bCs/>
              </w:rPr>
              <w:t>Weather and Thermal Stress Safety</w:t>
            </w:r>
          </w:p>
          <w:p w14:paraId="0A1F7432" w14:textId="77777777" w:rsidR="005D572B" w:rsidRDefault="005D572B" w:rsidP="005D572B">
            <w:pPr>
              <w:pStyle w:val="NormalWeb"/>
              <w:spacing w:before="0" w:beforeAutospacing="0" w:after="0" w:afterAutospacing="0"/>
              <w:rPr>
                <w:lang w:val="en-CA"/>
              </w:rPr>
            </w:pPr>
            <w:r>
              <w:lastRenderedPageBreak/>
              <w:t>UBC has taken steps to plan for extreme heat events. Given the recent high temperatures, we wanted to highlight the resources and information to help you and your loved ones stay cool and safe. The following air-conditioned UBC buildings are open to the public:</w:t>
            </w:r>
          </w:p>
          <w:p w14:paraId="73B95197" w14:textId="77777777" w:rsidR="005D572B" w:rsidRDefault="00F50651" w:rsidP="005D572B">
            <w:pPr>
              <w:numPr>
                <w:ilvl w:val="0"/>
                <w:numId w:val="31"/>
              </w:numPr>
              <w:rPr>
                <w:lang w:eastAsia="en-CA"/>
              </w:rPr>
            </w:pPr>
            <w:hyperlink r:id="rId18" w:tgtFrame="_blank" w:history="1">
              <w:r w:rsidR="005D572B">
                <w:rPr>
                  <w:rStyle w:val="Hyperlink"/>
                  <w:lang w:eastAsia="en-CA"/>
                </w:rPr>
                <w:t>Irving K. Barber Learning Centre</w:t>
              </w:r>
            </w:hyperlink>
            <w:r w:rsidR="005D572B">
              <w:rPr>
                <w:lang w:eastAsia="en-CA"/>
              </w:rPr>
              <w:t> (Monday-Sunday, 6:00 a.m. to 12:00 a.m.)</w:t>
            </w:r>
          </w:p>
          <w:p w14:paraId="277C0D3C" w14:textId="77777777" w:rsidR="005D572B" w:rsidRDefault="00F50651" w:rsidP="005D572B">
            <w:pPr>
              <w:numPr>
                <w:ilvl w:val="0"/>
                <w:numId w:val="31"/>
              </w:numPr>
              <w:rPr>
                <w:lang w:eastAsia="en-CA"/>
              </w:rPr>
            </w:pPr>
            <w:hyperlink r:id="rId19" w:tgtFrame="_blank" w:history="1">
              <w:r w:rsidR="005D572B">
                <w:rPr>
                  <w:rStyle w:val="Hyperlink"/>
                  <w:lang w:eastAsia="en-CA"/>
                </w:rPr>
                <w:t>Koerner Library</w:t>
              </w:r>
            </w:hyperlink>
            <w:r w:rsidR="005D572B">
              <w:rPr>
                <w:lang w:eastAsia="en-CA"/>
              </w:rPr>
              <w:t> (Monday-Thursday, 7:30 a.m. to 8:00 p.m.; Friday, 7:30 a.m. to 5:00 p.m.; Saturday and Sunday, closed)</w:t>
            </w:r>
          </w:p>
          <w:p w14:paraId="5D14888B" w14:textId="77777777" w:rsidR="005D572B" w:rsidRDefault="005D572B" w:rsidP="005D572B">
            <w:pPr>
              <w:pStyle w:val="NormalWeb"/>
              <w:spacing w:before="0" w:beforeAutospacing="0" w:after="0" w:afterAutospacing="0"/>
              <w:rPr>
                <w:rFonts w:eastAsiaTheme="minorHAnsi"/>
                <w:lang w:eastAsia="en-CA"/>
              </w:rPr>
            </w:pPr>
          </w:p>
          <w:p w14:paraId="77C71CDA" w14:textId="77777777" w:rsidR="005D572B" w:rsidRDefault="005D572B" w:rsidP="005D572B">
            <w:pPr>
              <w:pStyle w:val="NormalWeb"/>
              <w:spacing w:before="0" w:beforeAutospacing="0" w:after="0" w:afterAutospacing="0"/>
            </w:pPr>
            <w:r>
              <w:t>Visit the </w:t>
            </w:r>
            <w:hyperlink r:id="rId20" w:anchor="Where%20are%20cooling%20centres%20on%20UBC%20Vancouver%20campus?" w:tgtFrame="_blank" w:history="1">
              <w:r>
                <w:rPr>
                  <w:rStyle w:val="Hyperlink"/>
                </w:rPr>
                <w:t>Weather and Thermal Stress Safety page</w:t>
              </w:r>
            </w:hyperlink>
            <w:r>
              <w:t xml:space="preserve"> for the most updated information about UBC’s on-campus cooling </w:t>
            </w:r>
            <w:proofErr w:type="spellStart"/>
            <w:r>
              <w:t>centres</w:t>
            </w:r>
            <w:proofErr w:type="spellEnd"/>
            <w:r>
              <w:t>.</w:t>
            </w:r>
          </w:p>
          <w:p w14:paraId="51A6E821" w14:textId="77777777" w:rsidR="007A79D9" w:rsidRDefault="007A79D9" w:rsidP="007A79D9">
            <w:pPr>
              <w:rPr>
                <w:b/>
                <w:bCs/>
              </w:rPr>
            </w:pPr>
          </w:p>
          <w:p w14:paraId="08AA2274" w14:textId="77777777" w:rsidR="007A79D9" w:rsidRDefault="007A79D9" w:rsidP="007A79D9">
            <w:pPr>
              <w:rPr>
                <w:lang w:val="en-CA"/>
              </w:rPr>
            </w:pPr>
          </w:p>
          <w:p w14:paraId="01F86295" w14:textId="77777777" w:rsidR="007A79D9" w:rsidRDefault="007A79D9" w:rsidP="007A79D9">
            <w:pPr>
              <w:pStyle w:val="NormalWeb"/>
              <w:spacing w:before="0" w:beforeAutospacing="0" w:after="0" w:afterAutospacing="0"/>
              <w:rPr>
                <w:rFonts w:ascii="Calibri Light" w:hAnsi="Calibri Light" w:cs="Calibri Light"/>
                <w:b/>
                <w:bCs/>
                <w:color w:val="2E74B5"/>
                <w:sz w:val="28"/>
                <w:szCs w:val="28"/>
              </w:rPr>
            </w:pPr>
            <w:r>
              <w:rPr>
                <w:rFonts w:ascii="Calibri Light" w:hAnsi="Calibri Light" w:cs="Calibri Light"/>
                <w:b/>
                <w:bCs/>
                <w:color w:val="2E74B5"/>
                <w:sz w:val="28"/>
                <w:szCs w:val="28"/>
              </w:rPr>
              <w:t xml:space="preserve">Informational Items </w:t>
            </w:r>
          </w:p>
          <w:p w14:paraId="30EAA893" w14:textId="77777777" w:rsidR="007A79D9" w:rsidRDefault="007A79D9" w:rsidP="007A79D9">
            <w:pPr>
              <w:rPr>
                <w:rFonts w:ascii="Calibri" w:hAnsi="Calibri" w:cs="Calibri"/>
                <w:sz w:val="22"/>
                <w:szCs w:val="22"/>
              </w:rPr>
            </w:pPr>
            <w:bookmarkStart w:id="13" w:name="_Hlk135900361"/>
          </w:p>
          <w:bookmarkEnd w:id="13"/>
          <w:p w14:paraId="3551DCF5" w14:textId="77777777" w:rsidR="007A79D9" w:rsidRDefault="007A79D9" w:rsidP="007A79D9">
            <w:pPr>
              <w:rPr>
                <w:b/>
                <w:bCs/>
              </w:rPr>
            </w:pPr>
            <w:r>
              <w:rPr>
                <w:b/>
                <w:bCs/>
              </w:rPr>
              <w:t>JOHSC and LST Training</w:t>
            </w:r>
          </w:p>
          <w:p w14:paraId="20966D69" w14:textId="77777777" w:rsidR="007A79D9" w:rsidRDefault="007A79D9" w:rsidP="007A79D9">
            <w:r>
              <w:t xml:space="preserve">New dates have been released for JOHSC and LST training. You can register for JOHSC training </w:t>
            </w:r>
            <w:hyperlink r:id="rId21" w:history="1">
              <w:r>
                <w:rPr>
                  <w:rStyle w:val="Hyperlink"/>
                </w:rPr>
                <w:t>here</w:t>
              </w:r>
            </w:hyperlink>
            <w:r>
              <w:t xml:space="preserve">, and LST training </w:t>
            </w:r>
            <w:hyperlink r:id="rId22" w:history="1">
              <w:r>
                <w:rPr>
                  <w:rStyle w:val="Hyperlink"/>
                </w:rPr>
                <w:t>here</w:t>
              </w:r>
            </w:hyperlink>
            <w:r>
              <w:t>.</w:t>
            </w:r>
          </w:p>
          <w:p w14:paraId="45F016C8" w14:textId="77777777" w:rsidR="007A79D9" w:rsidRDefault="007A79D9" w:rsidP="007A79D9"/>
          <w:tbl>
            <w:tblPr>
              <w:tblW w:w="0" w:type="auto"/>
              <w:tblLayout w:type="fixed"/>
              <w:tblCellMar>
                <w:left w:w="0" w:type="dxa"/>
                <w:right w:w="0" w:type="dxa"/>
              </w:tblCellMar>
              <w:tblLook w:val="04A0" w:firstRow="1" w:lastRow="0" w:firstColumn="1" w:lastColumn="0" w:noHBand="0" w:noVBand="1"/>
            </w:tblPr>
            <w:tblGrid>
              <w:gridCol w:w="2337"/>
              <w:gridCol w:w="2337"/>
              <w:gridCol w:w="2338"/>
              <w:gridCol w:w="2338"/>
            </w:tblGrid>
            <w:tr w:rsidR="007A79D9" w14:paraId="38FDD507" w14:textId="77777777" w:rsidTr="007A79D9">
              <w:tc>
                <w:tcPr>
                  <w:tcW w:w="4674" w:type="dxa"/>
                  <w:gridSpan w:val="2"/>
                  <w:tcBorders>
                    <w:top w:val="single" w:sz="8" w:space="0" w:color="auto"/>
                    <w:left w:val="single" w:sz="8" w:space="0" w:color="auto"/>
                    <w:bottom w:val="single" w:sz="8" w:space="0" w:color="auto"/>
                    <w:right w:val="single" w:sz="8" w:space="0" w:color="auto"/>
                  </w:tcBorders>
                  <w:shd w:val="clear" w:color="auto" w:fill="B4C6E7"/>
                  <w:tcMar>
                    <w:top w:w="0" w:type="dxa"/>
                    <w:left w:w="108" w:type="dxa"/>
                    <w:bottom w:w="0" w:type="dxa"/>
                    <w:right w:w="108" w:type="dxa"/>
                  </w:tcMar>
                  <w:hideMark/>
                </w:tcPr>
                <w:p w14:paraId="26A6D4FE" w14:textId="77777777" w:rsidR="007A79D9" w:rsidRDefault="007A79D9" w:rsidP="007A79D9">
                  <w:pPr>
                    <w:jc w:val="center"/>
                    <w:rPr>
                      <w:b/>
                      <w:bCs/>
                      <w:lang w:val="en-CA"/>
                    </w:rPr>
                  </w:pPr>
                  <w:r>
                    <w:rPr>
                      <w:b/>
                      <w:bCs/>
                    </w:rPr>
                    <w:t>JOHSC Training</w:t>
                  </w:r>
                </w:p>
              </w:tc>
              <w:tc>
                <w:tcPr>
                  <w:tcW w:w="4676" w:type="dxa"/>
                  <w:gridSpan w:val="2"/>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hideMark/>
                </w:tcPr>
                <w:p w14:paraId="6945E20C" w14:textId="77777777" w:rsidR="007A79D9" w:rsidRDefault="007A79D9" w:rsidP="007A79D9">
                  <w:pPr>
                    <w:jc w:val="center"/>
                    <w:rPr>
                      <w:b/>
                      <w:bCs/>
                    </w:rPr>
                  </w:pPr>
                  <w:r>
                    <w:rPr>
                      <w:b/>
                      <w:bCs/>
                    </w:rPr>
                    <w:t>LST Training</w:t>
                  </w:r>
                </w:p>
              </w:tc>
            </w:tr>
            <w:tr w:rsidR="007A79D9" w14:paraId="1C696A1A" w14:textId="77777777" w:rsidTr="007A79D9">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E2523E" w14:textId="77777777" w:rsidR="007A79D9" w:rsidRDefault="007A79D9" w:rsidP="007A79D9">
                  <w:pPr>
                    <w:jc w:val="center"/>
                    <w:rPr>
                      <w:b/>
                      <w:bCs/>
                    </w:rPr>
                  </w:pPr>
                  <w:r>
                    <w:rPr>
                      <w:b/>
                      <w:bCs/>
                    </w:rPr>
                    <w:t>Part 2a</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117A1986" w14:textId="77777777" w:rsidR="007A79D9" w:rsidRDefault="007A79D9" w:rsidP="007A79D9">
                  <w:pPr>
                    <w:jc w:val="center"/>
                    <w:rPr>
                      <w:b/>
                      <w:bCs/>
                    </w:rPr>
                  </w:pPr>
                  <w:r>
                    <w:rPr>
                      <w:b/>
                      <w:bCs/>
                    </w:rPr>
                    <w:t>Part 2b</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1431ED0B" w14:textId="77777777" w:rsidR="007A79D9" w:rsidRDefault="007A79D9" w:rsidP="007A79D9">
                  <w:pPr>
                    <w:jc w:val="center"/>
                    <w:rPr>
                      <w:b/>
                      <w:bCs/>
                    </w:rPr>
                  </w:pPr>
                  <w:r>
                    <w:rPr>
                      <w:b/>
                      <w:bCs/>
                    </w:rPr>
                    <w:t>Part 2a</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5A5F7DC9" w14:textId="77777777" w:rsidR="007A79D9" w:rsidRDefault="007A79D9" w:rsidP="007A79D9">
                  <w:pPr>
                    <w:jc w:val="center"/>
                    <w:rPr>
                      <w:b/>
                      <w:bCs/>
                    </w:rPr>
                  </w:pPr>
                  <w:r>
                    <w:rPr>
                      <w:b/>
                      <w:bCs/>
                    </w:rPr>
                    <w:t>Part 2b</w:t>
                  </w:r>
                </w:p>
              </w:tc>
            </w:tr>
            <w:tr w:rsidR="005D572B" w14:paraId="1D939965" w14:textId="77777777" w:rsidTr="007A79D9">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0A9D21" w14:textId="77777777" w:rsidR="005D572B" w:rsidRDefault="005D572B" w:rsidP="005D572B">
                  <w:pPr>
                    <w:jc w:val="center"/>
                    <w:rPr>
                      <w:sz w:val="22"/>
                      <w:szCs w:val="22"/>
                    </w:rPr>
                  </w:pPr>
                  <w:r>
                    <w:t>September 11</w:t>
                  </w:r>
                  <w:r>
                    <w:rPr>
                      <w:vertAlign w:val="superscript"/>
                    </w:rPr>
                    <w:t>th</w:t>
                  </w:r>
                  <w:r>
                    <w:t xml:space="preserve"> </w:t>
                  </w:r>
                </w:p>
                <w:p w14:paraId="23374E95" w14:textId="2B3AE10B" w:rsidR="005D572B" w:rsidRDefault="005D572B" w:rsidP="005D572B">
                  <w:pPr>
                    <w:jc w:val="center"/>
                  </w:pPr>
                  <w:r>
                    <w:t>10:00am – 12:00pm</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5B279781" w14:textId="77777777" w:rsidR="005D572B" w:rsidRDefault="005D572B" w:rsidP="005D572B">
                  <w:pPr>
                    <w:jc w:val="center"/>
                  </w:pPr>
                  <w:r>
                    <w:t>September 13</w:t>
                  </w:r>
                  <w:r>
                    <w:rPr>
                      <w:vertAlign w:val="superscript"/>
                    </w:rPr>
                    <w:t>th</w:t>
                  </w:r>
                </w:p>
                <w:p w14:paraId="5B5941E5" w14:textId="18EC14CB" w:rsidR="005D572B" w:rsidRDefault="005D572B" w:rsidP="005D572B">
                  <w:pPr>
                    <w:jc w:val="center"/>
                  </w:pPr>
                  <w:r>
                    <w:t>1:00pm – 3:00pm</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0A41DD63" w14:textId="77777777" w:rsidR="005D572B" w:rsidRDefault="005D572B" w:rsidP="005D572B">
                  <w:pPr>
                    <w:jc w:val="center"/>
                  </w:pPr>
                  <w:r>
                    <w:t>August 16th</w:t>
                  </w:r>
                </w:p>
                <w:p w14:paraId="1BD6E7B9" w14:textId="77777777" w:rsidR="005D572B" w:rsidRDefault="005D572B" w:rsidP="005D572B">
                  <w:pPr>
                    <w:jc w:val="center"/>
                  </w:pPr>
                  <w:r>
                    <w:t>11:00am – 12:30pm</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1E8465FF" w14:textId="77777777" w:rsidR="005D572B" w:rsidRDefault="005D572B" w:rsidP="005D572B">
                  <w:pPr>
                    <w:jc w:val="center"/>
                  </w:pPr>
                  <w:r>
                    <w:t>August 18th</w:t>
                  </w:r>
                </w:p>
                <w:p w14:paraId="5849AD8B" w14:textId="77777777" w:rsidR="005D572B" w:rsidRDefault="005D572B" w:rsidP="005D572B">
                  <w:pPr>
                    <w:jc w:val="center"/>
                  </w:pPr>
                  <w:r>
                    <w:t>1:00pm – 2:30pm</w:t>
                  </w:r>
                </w:p>
              </w:tc>
            </w:tr>
            <w:tr w:rsidR="007A79D9" w14:paraId="110F43F3" w14:textId="77777777" w:rsidTr="007A79D9">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7080BF" w14:textId="77777777" w:rsidR="007A79D9" w:rsidRDefault="007A79D9" w:rsidP="007A79D9">
                  <w:pPr>
                    <w:jc w:val="center"/>
                  </w:pPr>
                  <w:r>
                    <w:t>TBD</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7107FD0B" w14:textId="77777777" w:rsidR="007A79D9" w:rsidRDefault="007A79D9" w:rsidP="007A79D9">
                  <w:pPr>
                    <w:jc w:val="center"/>
                  </w:pPr>
                  <w:r>
                    <w:t>TBD</w:t>
                  </w:r>
                </w:p>
              </w:tc>
              <w:tc>
                <w:tcPr>
                  <w:tcW w:w="2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839125" w14:textId="77777777" w:rsidR="007A79D9" w:rsidRDefault="007A79D9" w:rsidP="007A79D9">
                  <w:pPr>
                    <w:jc w:val="center"/>
                  </w:pPr>
                  <w:r>
                    <w:t>TBD</w:t>
                  </w:r>
                </w:p>
              </w:tc>
              <w:tc>
                <w:tcPr>
                  <w:tcW w:w="2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6425EA" w14:textId="77777777" w:rsidR="007A79D9" w:rsidRDefault="007A79D9" w:rsidP="007A79D9">
                  <w:pPr>
                    <w:jc w:val="center"/>
                  </w:pPr>
                  <w:r>
                    <w:t>TBD</w:t>
                  </w:r>
                </w:p>
              </w:tc>
            </w:tr>
          </w:tbl>
          <w:p w14:paraId="624D4431" w14:textId="2B6356B9" w:rsidR="000C7D53" w:rsidRDefault="000C7D53" w:rsidP="00771C1E">
            <w:pPr>
              <w:rPr>
                <w:b/>
                <w:color w:val="00B050"/>
                <w:u w:val="single"/>
              </w:rPr>
            </w:pPr>
          </w:p>
          <w:p w14:paraId="7304C76D" w14:textId="27C49C97" w:rsidR="006640C5" w:rsidRPr="00CF5979" w:rsidRDefault="006640C5" w:rsidP="00CF5979">
            <w:pPr>
              <w:pStyle w:val="Heading1"/>
              <w:rPr>
                <w:color w:val="2E74B5"/>
                <w:lang w:val="en-US"/>
              </w:rPr>
            </w:pPr>
            <w:proofErr w:type="spellStart"/>
            <w:r>
              <w:rPr>
                <w:b w:val="0"/>
                <w:bCs w:val="0"/>
                <w:color w:val="2E74B5"/>
                <w:lang w:val="en-US"/>
              </w:rPr>
              <w:t>WorkSafeBC</w:t>
            </w:r>
            <w:proofErr w:type="spellEnd"/>
            <w:r>
              <w:rPr>
                <w:b w:val="0"/>
                <w:bCs w:val="0"/>
                <w:color w:val="2E74B5"/>
                <w:lang w:val="en-US"/>
              </w:rPr>
              <w:t xml:space="preserve"> Inspection Reports (IR)</w:t>
            </w:r>
          </w:p>
          <w:p w14:paraId="19639C62" w14:textId="09A9B131" w:rsidR="006640C5" w:rsidRDefault="006640C5" w:rsidP="006640C5">
            <w:r>
              <w:t xml:space="preserve">There </w:t>
            </w:r>
            <w:r w:rsidR="00CF5979">
              <w:t xml:space="preserve">was </w:t>
            </w:r>
            <w:r w:rsidR="00E9558D">
              <w:t>5</w:t>
            </w:r>
            <w:r>
              <w:t xml:space="preserve"> </w:t>
            </w:r>
            <w:proofErr w:type="spellStart"/>
            <w:r>
              <w:t>WorkSafeBC</w:t>
            </w:r>
            <w:proofErr w:type="spellEnd"/>
            <w:r>
              <w:t xml:space="preserve"> Inspection Reports received since the </w:t>
            </w:r>
            <w:r w:rsidR="005D572B">
              <w:t xml:space="preserve">July </w:t>
            </w:r>
            <w:r>
              <w:t>co-chair email</w:t>
            </w:r>
            <w:r w:rsidR="005D572B">
              <w:t xml:space="preserve"> and 3 reports since August</w:t>
            </w:r>
            <w:r>
              <w:t>.  As always, the “WSBC IR Summary” attachment provides a brief summary for the inspection reports and some discussion points to consider.</w:t>
            </w:r>
          </w:p>
          <w:p w14:paraId="0E705897" w14:textId="1869D91A" w:rsidR="00CF5979" w:rsidRDefault="003769BB" w:rsidP="006640C5">
            <w:r>
              <w:rPr>
                <w:noProof/>
              </w:rPr>
              <w:lastRenderedPageBreak/>
              <w:drawing>
                <wp:inline distT="0" distB="0" distL="0" distR="0" wp14:anchorId="2FBA7258" wp14:editId="399C97C1">
                  <wp:extent cx="4648200" cy="4875149"/>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670899" cy="4898956"/>
                          </a:xfrm>
                          <a:prstGeom prst="rect">
                            <a:avLst/>
                          </a:prstGeom>
                        </pic:spPr>
                      </pic:pic>
                    </a:graphicData>
                  </a:graphic>
                </wp:inline>
              </w:drawing>
            </w:r>
          </w:p>
          <w:p w14:paraId="14C3EF0A" w14:textId="20E59195" w:rsidR="00574D80" w:rsidRDefault="00E9558D" w:rsidP="00771C1E">
            <w:pPr>
              <w:rPr>
                <w:noProof/>
              </w:rPr>
            </w:pPr>
            <w:r>
              <w:rPr>
                <w:noProof/>
              </w:rPr>
              <w:lastRenderedPageBreak/>
              <w:t xml:space="preserve"> </w:t>
            </w:r>
            <w:r>
              <w:rPr>
                <w:noProof/>
              </w:rPr>
              <w:drawing>
                <wp:inline distT="0" distB="0" distL="0" distR="0" wp14:anchorId="63D7D096" wp14:editId="2A14C72D">
                  <wp:extent cx="5835683" cy="2038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859646" cy="2046720"/>
                          </a:xfrm>
                          <a:prstGeom prst="rect">
                            <a:avLst/>
                          </a:prstGeom>
                        </pic:spPr>
                      </pic:pic>
                    </a:graphicData>
                  </a:graphic>
                </wp:inline>
              </w:drawing>
            </w:r>
            <w:r>
              <w:rPr>
                <w:noProof/>
              </w:rPr>
              <w:t xml:space="preserve"> </w:t>
            </w:r>
            <w:r>
              <w:rPr>
                <w:noProof/>
              </w:rPr>
              <w:drawing>
                <wp:inline distT="0" distB="0" distL="0" distR="0" wp14:anchorId="5748772E" wp14:editId="6E0320E7">
                  <wp:extent cx="5686425" cy="324065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08555" cy="3253263"/>
                          </a:xfrm>
                          <a:prstGeom prst="rect">
                            <a:avLst/>
                          </a:prstGeom>
                        </pic:spPr>
                      </pic:pic>
                    </a:graphicData>
                  </a:graphic>
                </wp:inline>
              </w:drawing>
            </w:r>
            <w:r>
              <w:rPr>
                <w:noProof/>
              </w:rPr>
              <w:t xml:space="preserve"> </w:t>
            </w:r>
            <w:r>
              <w:rPr>
                <w:noProof/>
              </w:rPr>
              <w:lastRenderedPageBreak/>
              <w:drawing>
                <wp:inline distT="0" distB="0" distL="0" distR="0" wp14:anchorId="74D5B0A4" wp14:editId="7D93F80C">
                  <wp:extent cx="5457825" cy="1539886"/>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559328" cy="1568524"/>
                          </a:xfrm>
                          <a:prstGeom prst="rect">
                            <a:avLst/>
                          </a:prstGeom>
                        </pic:spPr>
                      </pic:pic>
                    </a:graphicData>
                  </a:graphic>
                </wp:inline>
              </w:drawing>
            </w:r>
            <w:r w:rsidR="005D572B">
              <w:rPr>
                <w:noProof/>
              </w:rPr>
              <w:t xml:space="preserve"> </w:t>
            </w:r>
            <w:r w:rsidR="005D572B">
              <w:rPr>
                <w:noProof/>
              </w:rPr>
              <w:drawing>
                <wp:inline distT="0" distB="0" distL="0" distR="0" wp14:anchorId="2C8BC707" wp14:editId="3968EACB">
                  <wp:extent cx="5191125" cy="362629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263994" cy="3677196"/>
                          </a:xfrm>
                          <a:prstGeom prst="rect">
                            <a:avLst/>
                          </a:prstGeom>
                        </pic:spPr>
                      </pic:pic>
                    </a:graphicData>
                  </a:graphic>
                </wp:inline>
              </w:drawing>
            </w:r>
          </w:p>
          <w:p w14:paraId="17D2C2CD" w14:textId="7AEC441D" w:rsidR="00D74F16" w:rsidRDefault="005D572B" w:rsidP="00771C1E">
            <w:pPr>
              <w:rPr>
                <w:noProof/>
              </w:rPr>
            </w:pPr>
            <w:r>
              <w:rPr>
                <w:noProof/>
              </w:rPr>
              <w:lastRenderedPageBreak/>
              <w:t xml:space="preserve"> </w:t>
            </w:r>
            <w:r>
              <w:rPr>
                <w:noProof/>
              </w:rPr>
              <w:drawing>
                <wp:inline distT="0" distB="0" distL="0" distR="0" wp14:anchorId="7A2EE70A" wp14:editId="34E01EDD">
                  <wp:extent cx="5295900" cy="3688866"/>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340553" cy="3719969"/>
                          </a:xfrm>
                          <a:prstGeom prst="rect">
                            <a:avLst/>
                          </a:prstGeom>
                        </pic:spPr>
                      </pic:pic>
                    </a:graphicData>
                  </a:graphic>
                </wp:inline>
              </w:drawing>
            </w:r>
            <w:r>
              <w:rPr>
                <w:noProof/>
              </w:rPr>
              <w:t xml:space="preserve"> </w:t>
            </w:r>
            <w:r>
              <w:rPr>
                <w:noProof/>
              </w:rPr>
              <w:drawing>
                <wp:inline distT="0" distB="0" distL="0" distR="0" wp14:anchorId="54FE0A57" wp14:editId="30DF848C">
                  <wp:extent cx="5939790" cy="173355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b="43473"/>
                          <a:stretch/>
                        </pic:blipFill>
                        <pic:spPr bwMode="auto">
                          <a:xfrm>
                            <a:off x="0" y="0"/>
                            <a:ext cx="5955079" cy="1738012"/>
                          </a:xfrm>
                          <a:prstGeom prst="rect">
                            <a:avLst/>
                          </a:prstGeom>
                          <a:ln>
                            <a:noFill/>
                          </a:ln>
                          <a:extLst>
                            <a:ext uri="{53640926-AAD7-44D8-BBD7-CCE9431645EC}">
                              <a14:shadowObscured xmlns:a14="http://schemas.microsoft.com/office/drawing/2010/main"/>
                            </a:ext>
                          </a:extLst>
                        </pic:spPr>
                      </pic:pic>
                    </a:graphicData>
                  </a:graphic>
                </wp:inline>
              </w:drawing>
            </w:r>
          </w:p>
          <w:p w14:paraId="1546735C" w14:textId="7D6A87E4" w:rsidR="005D572B" w:rsidRDefault="005D572B" w:rsidP="00771C1E">
            <w:pPr>
              <w:rPr>
                <w:b/>
                <w:color w:val="00B050"/>
                <w:u w:val="single"/>
              </w:rPr>
            </w:pPr>
            <w:r>
              <w:rPr>
                <w:noProof/>
              </w:rPr>
              <w:lastRenderedPageBreak/>
              <w:t xml:space="preserve"> </w:t>
            </w:r>
            <w:r>
              <w:rPr>
                <w:noProof/>
              </w:rPr>
              <w:drawing>
                <wp:inline distT="0" distB="0" distL="0" distR="0" wp14:anchorId="685D3406" wp14:editId="10BAC5B7">
                  <wp:extent cx="5924550" cy="12632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t="58702"/>
                          <a:stretch/>
                        </pic:blipFill>
                        <pic:spPr bwMode="auto">
                          <a:xfrm>
                            <a:off x="0" y="0"/>
                            <a:ext cx="5983434" cy="127582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3F646756" wp14:editId="7C279715">
                  <wp:extent cx="5657850" cy="4298744"/>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664272" cy="4303623"/>
                          </a:xfrm>
                          <a:prstGeom prst="rect">
                            <a:avLst/>
                          </a:prstGeom>
                        </pic:spPr>
                      </pic:pic>
                    </a:graphicData>
                  </a:graphic>
                </wp:inline>
              </w:drawing>
            </w:r>
          </w:p>
          <w:p w14:paraId="2C231D9D" w14:textId="4B68BA96" w:rsidR="008069C6" w:rsidRDefault="008069C6" w:rsidP="00771C1E">
            <w:pPr>
              <w:rPr>
                <w:b/>
                <w:color w:val="00B050"/>
                <w:u w:val="single"/>
              </w:rPr>
            </w:pPr>
          </w:p>
          <w:p w14:paraId="04382C4E" w14:textId="0F116BD4" w:rsidR="00B223E2" w:rsidRDefault="00022D6F" w:rsidP="00C718CB">
            <w:pPr>
              <w:rPr>
                <w:b/>
                <w:color w:val="00B050"/>
                <w:u w:val="single"/>
              </w:rPr>
            </w:pPr>
            <w:r w:rsidRPr="002570FB">
              <w:rPr>
                <w:b/>
                <w:color w:val="00B050"/>
                <w:u w:val="single"/>
              </w:rPr>
              <w:t>Sustainability Tips</w:t>
            </w:r>
          </w:p>
          <w:p w14:paraId="177E3EA2" w14:textId="62036EE9" w:rsidR="00F61168" w:rsidRPr="0067210A" w:rsidRDefault="00CF5979" w:rsidP="00134F24">
            <w:pPr>
              <w:rPr>
                <w:rFonts w:ascii="Helvetica" w:hAnsi="Helvetica" w:cs="Helvetica"/>
                <w:color w:val="606060"/>
                <w:sz w:val="23"/>
                <w:szCs w:val="23"/>
              </w:rPr>
            </w:pPr>
            <w:r>
              <w:rPr>
                <w:rFonts w:ascii="Helvetica" w:hAnsi="Helvetica" w:cs="Helvetica"/>
                <w:color w:val="606060"/>
                <w:sz w:val="23"/>
                <w:szCs w:val="23"/>
              </w:rPr>
              <w:t>None</w:t>
            </w:r>
          </w:p>
        </w:tc>
      </w:tr>
    </w:tbl>
    <w:p w14:paraId="5F4648A1" w14:textId="77777777" w:rsidR="00952985" w:rsidRDefault="00952985"/>
    <w:tbl>
      <w:tblPr>
        <w:tblW w:w="128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6"/>
        <w:gridCol w:w="902"/>
        <w:gridCol w:w="6826"/>
        <w:gridCol w:w="1170"/>
        <w:gridCol w:w="1451"/>
        <w:gridCol w:w="906"/>
      </w:tblGrid>
      <w:tr w:rsidR="00F6158E" w:rsidRPr="00F6158E" w14:paraId="6272CEB7" w14:textId="77777777" w:rsidTr="3DDF6BA1">
        <w:trPr>
          <w:tblHeader/>
        </w:trPr>
        <w:tc>
          <w:tcPr>
            <w:tcW w:w="12871" w:type="dxa"/>
            <w:gridSpan w:val="6"/>
            <w:shd w:val="clear" w:color="auto" w:fill="0C2344"/>
          </w:tcPr>
          <w:p w14:paraId="265D4027" w14:textId="77777777" w:rsidR="002410FD" w:rsidRPr="00F6158E" w:rsidRDefault="00952985" w:rsidP="0056605B">
            <w:pPr>
              <w:numPr>
                <w:ilvl w:val="0"/>
                <w:numId w:val="2"/>
              </w:numPr>
              <w:rPr>
                <w:rFonts w:asciiTheme="majorHAnsi" w:hAnsiTheme="majorHAnsi" w:cs="Tahoma"/>
                <w:b/>
                <w:color w:val="97D4E9"/>
              </w:rPr>
            </w:pPr>
            <w:r>
              <w:rPr>
                <w:rFonts w:asciiTheme="majorHAnsi" w:hAnsiTheme="majorHAnsi" w:cs="Tahoma"/>
                <w:b/>
                <w:color w:val="97D4E9"/>
              </w:rPr>
              <w:t>ONGOING</w:t>
            </w:r>
            <w:r w:rsidR="002410FD" w:rsidRPr="00F6158E">
              <w:rPr>
                <w:rFonts w:asciiTheme="majorHAnsi" w:hAnsiTheme="majorHAnsi" w:cs="Tahoma"/>
                <w:b/>
                <w:color w:val="97D4E9"/>
              </w:rPr>
              <w:t xml:space="preserve"> BUSINESS</w:t>
            </w:r>
            <w:r w:rsidR="00C87D52" w:rsidRPr="00F6158E">
              <w:rPr>
                <w:rFonts w:asciiTheme="majorHAnsi" w:hAnsiTheme="majorHAnsi" w:cs="Tahoma"/>
                <w:b/>
                <w:color w:val="97D4E9"/>
              </w:rPr>
              <w:t xml:space="preserve"> – Status of Action Items</w:t>
            </w:r>
            <w:r w:rsidR="009A6B74">
              <w:rPr>
                <w:rFonts w:asciiTheme="majorHAnsi" w:hAnsiTheme="majorHAnsi" w:cs="Tahoma"/>
                <w:b/>
                <w:color w:val="97D4E9"/>
              </w:rPr>
              <w:t xml:space="preserve"> (includes review of previous meeting minutes)</w:t>
            </w:r>
          </w:p>
        </w:tc>
      </w:tr>
      <w:tr w:rsidR="00F07F6D" w:rsidRPr="00F6158E" w14:paraId="0DBBF624" w14:textId="77777777" w:rsidTr="3DDF6BA1">
        <w:tc>
          <w:tcPr>
            <w:tcW w:w="12871" w:type="dxa"/>
            <w:gridSpan w:val="6"/>
            <w:shd w:val="clear" w:color="auto" w:fill="auto"/>
            <w:vAlign w:val="center"/>
          </w:tcPr>
          <w:p w14:paraId="6971254F" w14:textId="77777777" w:rsidR="00F07F6D" w:rsidRDefault="00F07F6D" w:rsidP="00F07F6D">
            <w:pPr>
              <w:rPr>
                <w:rFonts w:asciiTheme="majorHAnsi" w:hAnsiTheme="majorHAnsi" w:cstheme="majorHAnsi"/>
                <w:b/>
                <w:sz w:val="22"/>
                <w:szCs w:val="22"/>
              </w:rPr>
            </w:pPr>
          </w:p>
          <w:p w14:paraId="34B137F1" w14:textId="77777777" w:rsidR="00F07F6D" w:rsidRPr="00F07F6D" w:rsidRDefault="00F07F6D" w:rsidP="00F07F6D">
            <w:pPr>
              <w:spacing w:after="160"/>
              <w:rPr>
                <w:rFonts w:asciiTheme="majorHAnsi" w:hAnsiTheme="majorHAnsi" w:cstheme="majorHAnsi"/>
                <w:sz w:val="22"/>
                <w:szCs w:val="22"/>
              </w:rPr>
            </w:pPr>
            <w:r w:rsidRPr="00F07F6D">
              <w:rPr>
                <w:rFonts w:asciiTheme="majorHAnsi" w:hAnsiTheme="majorHAnsi" w:cstheme="majorHAnsi"/>
                <w:sz w:val="22"/>
                <w:szCs w:val="22"/>
                <w:highlight w:val="yellow"/>
              </w:rPr>
              <w:t>Items from JOHSC / RMS or other?</w:t>
            </w:r>
            <w:r w:rsidRPr="00F07F6D">
              <w:rPr>
                <w:rFonts w:asciiTheme="majorHAnsi" w:hAnsiTheme="majorHAnsi" w:cstheme="majorHAnsi"/>
                <w:sz w:val="22"/>
                <w:szCs w:val="22"/>
              </w:rPr>
              <w:t xml:space="preserve"> </w:t>
            </w:r>
          </w:p>
        </w:tc>
      </w:tr>
      <w:tr w:rsidR="00F07F6D" w:rsidRPr="00F6158E" w14:paraId="1111BA1E" w14:textId="77777777" w:rsidTr="3DDF6BA1">
        <w:tc>
          <w:tcPr>
            <w:tcW w:w="1616" w:type="dxa"/>
            <w:shd w:val="clear" w:color="auto" w:fill="auto"/>
            <w:vAlign w:val="center"/>
          </w:tcPr>
          <w:p w14:paraId="7EDE7188" w14:textId="77777777" w:rsidR="00F07F6D" w:rsidRPr="00A067FF" w:rsidRDefault="00F07F6D" w:rsidP="00F07F6D">
            <w:pPr>
              <w:jc w:val="center"/>
              <w:rPr>
                <w:rFonts w:ascii="Calibri Light" w:hAnsi="Calibri Light" w:cs="Calibri Light"/>
                <w:b/>
                <w:color w:val="7030A0"/>
                <w:sz w:val="22"/>
                <w:szCs w:val="22"/>
              </w:rPr>
            </w:pPr>
            <w:r w:rsidRPr="00316082">
              <w:rPr>
                <w:rFonts w:ascii="Calibri Light" w:hAnsi="Calibri Light" w:cs="Calibri Light"/>
                <w:b/>
                <w:color w:val="000000" w:themeColor="text1"/>
                <w:sz w:val="22"/>
                <w:szCs w:val="22"/>
              </w:rPr>
              <w:t>Original Item #</w:t>
            </w:r>
          </w:p>
        </w:tc>
        <w:tc>
          <w:tcPr>
            <w:tcW w:w="902" w:type="dxa"/>
            <w:shd w:val="clear" w:color="auto" w:fill="auto"/>
            <w:vAlign w:val="center"/>
          </w:tcPr>
          <w:p w14:paraId="36B65FEC"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Priority</w:t>
            </w:r>
          </w:p>
        </w:tc>
        <w:tc>
          <w:tcPr>
            <w:tcW w:w="6826" w:type="dxa"/>
            <w:shd w:val="clear" w:color="auto" w:fill="auto"/>
            <w:vAlign w:val="center"/>
          </w:tcPr>
          <w:p w14:paraId="0D8AC1C5"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Action Plan</w:t>
            </w:r>
          </w:p>
          <w:p w14:paraId="1F385EA9"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(Actions Taken/Need to be taken)</w:t>
            </w:r>
          </w:p>
        </w:tc>
        <w:tc>
          <w:tcPr>
            <w:tcW w:w="1170" w:type="dxa"/>
            <w:shd w:val="clear" w:color="auto" w:fill="auto"/>
            <w:vAlign w:val="center"/>
          </w:tcPr>
          <w:p w14:paraId="509446CB"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Assigned To</w:t>
            </w:r>
          </w:p>
        </w:tc>
        <w:tc>
          <w:tcPr>
            <w:tcW w:w="1451" w:type="dxa"/>
            <w:shd w:val="clear" w:color="auto" w:fill="auto"/>
            <w:vAlign w:val="center"/>
          </w:tcPr>
          <w:p w14:paraId="636CCBEF"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Follow up: Date Pending</w:t>
            </w:r>
          </w:p>
        </w:tc>
        <w:tc>
          <w:tcPr>
            <w:tcW w:w="906" w:type="dxa"/>
            <w:shd w:val="clear" w:color="auto" w:fill="auto"/>
            <w:vAlign w:val="center"/>
          </w:tcPr>
          <w:p w14:paraId="5FD88922"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Status</w:t>
            </w:r>
          </w:p>
        </w:tc>
      </w:tr>
      <w:tr w:rsidR="002B4813" w:rsidRPr="00F6158E" w14:paraId="5D0CC52A" w14:textId="77777777" w:rsidTr="006F39C9">
        <w:trPr>
          <w:trHeight w:val="1829"/>
        </w:trPr>
        <w:tc>
          <w:tcPr>
            <w:tcW w:w="1616" w:type="dxa"/>
            <w:shd w:val="clear" w:color="auto" w:fill="auto"/>
            <w:vAlign w:val="center"/>
          </w:tcPr>
          <w:p w14:paraId="08260ADB" w14:textId="77777777" w:rsidR="002B4813" w:rsidRDefault="002B4813" w:rsidP="006F39C9">
            <w:pPr>
              <w:tabs>
                <w:tab w:val="left" w:pos="1995"/>
              </w:tabs>
              <w:jc w:val="center"/>
              <w:rPr>
                <w:rFonts w:ascii="Calibri Light" w:hAnsi="Calibri Light" w:cs="Calibri Light"/>
                <w:b/>
                <w:sz w:val="22"/>
                <w:szCs w:val="22"/>
              </w:rPr>
            </w:pPr>
            <w:r>
              <w:rPr>
                <w:rFonts w:ascii="Calibri Light" w:hAnsi="Calibri Light" w:cs="Calibri Light"/>
                <w:b/>
                <w:sz w:val="22"/>
                <w:szCs w:val="22"/>
              </w:rPr>
              <w:t>155</w:t>
            </w:r>
          </w:p>
        </w:tc>
        <w:tc>
          <w:tcPr>
            <w:tcW w:w="902" w:type="dxa"/>
            <w:shd w:val="clear" w:color="auto" w:fill="auto"/>
            <w:vAlign w:val="center"/>
          </w:tcPr>
          <w:p w14:paraId="367B3725" w14:textId="77777777" w:rsidR="002B4813" w:rsidRDefault="002B4813" w:rsidP="006F39C9">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2FFF5A23" w14:textId="2516F3A7" w:rsidR="002B4813" w:rsidRDefault="002B4813" w:rsidP="006F39C9">
            <w:pPr>
              <w:rPr>
                <w:rFonts w:ascii="Calibri Light" w:hAnsi="Calibri Light" w:cs="Calibri Light"/>
                <w:b/>
                <w:color w:val="0C2344"/>
                <w:sz w:val="22"/>
                <w:szCs w:val="22"/>
              </w:rPr>
            </w:pPr>
            <w:r>
              <w:rPr>
                <w:rFonts w:ascii="Calibri Light" w:hAnsi="Calibri Light" w:cs="Calibri Light"/>
                <w:b/>
                <w:color w:val="0C2344"/>
                <w:sz w:val="22"/>
                <w:szCs w:val="22"/>
              </w:rPr>
              <w:t>Chemical Amnesty program and old gas cylinder disposal. The chemical amnesty program has successfully removed many hazardous and dated chemicals from both the MCML and FNH building at no cost to LFS. Further arrangement with SRS will remove dated gas cylinder situated at MCML gas room.</w:t>
            </w:r>
            <w:r w:rsidR="006D4648">
              <w:rPr>
                <w:rFonts w:ascii="Calibri Light" w:hAnsi="Calibri Light" w:cs="Calibri Light"/>
                <w:b/>
                <w:color w:val="0C2344"/>
                <w:sz w:val="22"/>
                <w:szCs w:val="22"/>
              </w:rPr>
              <w:t xml:space="preserve"> AJ will follow up to see if this is a possibility.</w:t>
            </w:r>
            <w:r w:rsidR="004C0961">
              <w:rPr>
                <w:rFonts w:ascii="Calibri Light" w:hAnsi="Calibri Light" w:cs="Calibri Light"/>
                <w:b/>
                <w:color w:val="0C2344"/>
                <w:sz w:val="22"/>
                <w:szCs w:val="22"/>
              </w:rPr>
              <w:t xml:space="preserve"> SRS may have run out of budget. AJ will check.</w:t>
            </w:r>
          </w:p>
        </w:tc>
        <w:tc>
          <w:tcPr>
            <w:tcW w:w="1170" w:type="dxa"/>
            <w:shd w:val="clear" w:color="auto" w:fill="auto"/>
            <w:vAlign w:val="center"/>
          </w:tcPr>
          <w:p w14:paraId="7231C66E" w14:textId="77777777" w:rsidR="002B4813" w:rsidRDefault="002B4813" w:rsidP="006F39C9">
            <w:pPr>
              <w:jc w:val="center"/>
              <w:rPr>
                <w:rFonts w:ascii="Calibri Light" w:hAnsi="Calibri Light" w:cs="Calibri Light"/>
                <w:b/>
                <w:color w:val="0C2344"/>
                <w:sz w:val="22"/>
                <w:szCs w:val="22"/>
              </w:rPr>
            </w:pPr>
            <w:r>
              <w:rPr>
                <w:rFonts w:ascii="Calibri Light" w:hAnsi="Calibri Light" w:cs="Calibri Light"/>
                <w:b/>
                <w:color w:val="0C2344"/>
                <w:sz w:val="22"/>
                <w:szCs w:val="22"/>
              </w:rPr>
              <w:t>AJ</w:t>
            </w:r>
          </w:p>
        </w:tc>
        <w:tc>
          <w:tcPr>
            <w:tcW w:w="1451" w:type="dxa"/>
            <w:shd w:val="clear" w:color="auto" w:fill="auto"/>
            <w:vAlign w:val="center"/>
          </w:tcPr>
          <w:p w14:paraId="7A96625E" w14:textId="4B8D33FD" w:rsidR="002B4813" w:rsidRDefault="004C0961" w:rsidP="006F39C9">
            <w:pPr>
              <w:jc w:val="center"/>
              <w:rPr>
                <w:rFonts w:ascii="Calibri Light" w:hAnsi="Calibri Light" w:cs="Calibri Light"/>
                <w:b/>
                <w:color w:val="0C2344"/>
                <w:sz w:val="22"/>
                <w:szCs w:val="22"/>
              </w:rPr>
            </w:pPr>
            <w:r>
              <w:rPr>
                <w:rFonts w:ascii="Calibri Light" w:hAnsi="Calibri Light" w:cs="Calibri Light"/>
                <w:b/>
                <w:color w:val="0C2344"/>
                <w:sz w:val="22"/>
                <w:szCs w:val="22"/>
              </w:rPr>
              <w:t>May 31</w:t>
            </w:r>
            <w:r w:rsidR="002B4813">
              <w:rPr>
                <w:rFonts w:ascii="Calibri Light" w:hAnsi="Calibri Light" w:cs="Calibri Light"/>
                <w:b/>
                <w:color w:val="0C2344"/>
                <w:sz w:val="22"/>
                <w:szCs w:val="22"/>
              </w:rPr>
              <w:t>, 2023</w:t>
            </w:r>
          </w:p>
        </w:tc>
        <w:tc>
          <w:tcPr>
            <w:tcW w:w="906" w:type="dxa"/>
            <w:shd w:val="clear" w:color="auto" w:fill="auto"/>
            <w:vAlign w:val="center"/>
          </w:tcPr>
          <w:p w14:paraId="7648AC74" w14:textId="77777777" w:rsidR="002B4813" w:rsidRDefault="002B4813" w:rsidP="006F39C9">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r w:rsidR="00574D80" w:rsidRPr="00F6158E" w14:paraId="1BFBDABD" w14:textId="77777777" w:rsidTr="00EC6744">
        <w:trPr>
          <w:trHeight w:val="1125"/>
        </w:trPr>
        <w:tc>
          <w:tcPr>
            <w:tcW w:w="1616" w:type="dxa"/>
            <w:shd w:val="clear" w:color="auto" w:fill="auto"/>
            <w:vAlign w:val="center"/>
          </w:tcPr>
          <w:p w14:paraId="415ED231" w14:textId="77777777" w:rsidR="00574D80" w:rsidRDefault="00574D80" w:rsidP="00857A34">
            <w:pPr>
              <w:tabs>
                <w:tab w:val="left" w:pos="1995"/>
              </w:tabs>
              <w:jc w:val="center"/>
              <w:rPr>
                <w:rFonts w:ascii="Calibri Light" w:hAnsi="Calibri Light" w:cs="Calibri Light"/>
                <w:b/>
                <w:sz w:val="22"/>
                <w:szCs w:val="22"/>
              </w:rPr>
            </w:pPr>
            <w:r>
              <w:rPr>
                <w:rFonts w:ascii="Calibri Light" w:hAnsi="Calibri Light" w:cs="Calibri Light"/>
                <w:b/>
                <w:sz w:val="22"/>
                <w:szCs w:val="22"/>
              </w:rPr>
              <w:t>159</w:t>
            </w:r>
          </w:p>
        </w:tc>
        <w:tc>
          <w:tcPr>
            <w:tcW w:w="902" w:type="dxa"/>
            <w:shd w:val="clear" w:color="auto" w:fill="auto"/>
            <w:vAlign w:val="center"/>
          </w:tcPr>
          <w:p w14:paraId="6DB274BE" w14:textId="77777777" w:rsidR="00574D80" w:rsidRDefault="00574D80" w:rsidP="00857A34">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7235A025" w14:textId="77777777" w:rsidR="00574D80" w:rsidRDefault="00574D80" w:rsidP="00857A34">
            <w:pPr>
              <w:rPr>
                <w:rFonts w:ascii="Calibri Light" w:hAnsi="Calibri Light" w:cs="Calibri Light"/>
                <w:b/>
                <w:color w:val="0C2344"/>
                <w:sz w:val="22"/>
                <w:szCs w:val="22"/>
              </w:rPr>
            </w:pPr>
            <w:r>
              <w:rPr>
                <w:rFonts w:ascii="Calibri Light" w:hAnsi="Calibri Light" w:cs="Calibri Light"/>
                <w:b/>
                <w:color w:val="0C2344"/>
                <w:sz w:val="22"/>
                <w:szCs w:val="22"/>
              </w:rPr>
              <w:t>MCML 214/218 Brar Lab. Space was undergoing renovation at the time of visit so no inspection was performed. It is recommended that a visit be scheduled with SRS to complete the inspection once lab is set up.</w:t>
            </w:r>
          </w:p>
        </w:tc>
        <w:tc>
          <w:tcPr>
            <w:tcW w:w="1170" w:type="dxa"/>
            <w:shd w:val="clear" w:color="auto" w:fill="auto"/>
            <w:vAlign w:val="center"/>
          </w:tcPr>
          <w:p w14:paraId="0E4DA6DA" w14:textId="77777777"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IK</w:t>
            </w:r>
          </w:p>
        </w:tc>
        <w:tc>
          <w:tcPr>
            <w:tcW w:w="1451" w:type="dxa"/>
            <w:shd w:val="clear" w:color="auto" w:fill="auto"/>
            <w:vAlign w:val="center"/>
          </w:tcPr>
          <w:p w14:paraId="5406B2F7" w14:textId="77777777"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Aug 31, 2023</w:t>
            </w:r>
          </w:p>
        </w:tc>
        <w:tc>
          <w:tcPr>
            <w:tcW w:w="906" w:type="dxa"/>
            <w:shd w:val="clear" w:color="auto" w:fill="auto"/>
            <w:vAlign w:val="center"/>
          </w:tcPr>
          <w:p w14:paraId="200C894C" w14:textId="0749569B"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r w:rsidR="00574D80" w:rsidRPr="00F6158E" w14:paraId="4B1E9C69" w14:textId="77777777" w:rsidTr="00EC6744">
        <w:trPr>
          <w:trHeight w:val="1546"/>
        </w:trPr>
        <w:tc>
          <w:tcPr>
            <w:tcW w:w="1616" w:type="dxa"/>
            <w:shd w:val="clear" w:color="auto" w:fill="auto"/>
            <w:vAlign w:val="center"/>
          </w:tcPr>
          <w:p w14:paraId="004095E7" w14:textId="77777777" w:rsidR="00574D80" w:rsidRDefault="00574D80" w:rsidP="00857A34">
            <w:pPr>
              <w:tabs>
                <w:tab w:val="left" w:pos="1995"/>
              </w:tabs>
              <w:jc w:val="center"/>
              <w:rPr>
                <w:rFonts w:ascii="Calibri Light" w:hAnsi="Calibri Light" w:cs="Calibri Light"/>
                <w:b/>
                <w:sz w:val="22"/>
                <w:szCs w:val="22"/>
              </w:rPr>
            </w:pPr>
            <w:r>
              <w:rPr>
                <w:rFonts w:ascii="Calibri Light" w:hAnsi="Calibri Light" w:cs="Calibri Light"/>
                <w:b/>
                <w:sz w:val="22"/>
                <w:szCs w:val="22"/>
              </w:rPr>
              <w:t>161</w:t>
            </w:r>
          </w:p>
        </w:tc>
        <w:tc>
          <w:tcPr>
            <w:tcW w:w="902" w:type="dxa"/>
            <w:shd w:val="clear" w:color="auto" w:fill="auto"/>
            <w:vAlign w:val="center"/>
          </w:tcPr>
          <w:p w14:paraId="48C37ADC" w14:textId="77777777" w:rsidR="00574D80" w:rsidRDefault="00574D80" w:rsidP="00857A34">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0E4D2FC1" w14:textId="77777777" w:rsidR="00574D80" w:rsidRDefault="00574D80" w:rsidP="00857A34">
            <w:pPr>
              <w:rPr>
                <w:rFonts w:ascii="Calibri Light" w:hAnsi="Calibri Light" w:cs="Calibri Light"/>
                <w:b/>
                <w:color w:val="0C2344"/>
                <w:sz w:val="22"/>
                <w:szCs w:val="22"/>
              </w:rPr>
            </w:pPr>
            <w:r>
              <w:rPr>
                <w:rFonts w:ascii="Calibri Light" w:hAnsi="Calibri Light" w:cs="Calibri Light"/>
                <w:b/>
                <w:color w:val="0C2344"/>
                <w:sz w:val="22"/>
                <w:szCs w:val="22"/>
              </w:rPr>
              <w:t xml:space="preserve">MCML 102/112/120 Chemical Storage. It is recommended that peroxide formers be tested according to required scheduled. </w:t>
            </w:r>
          </w:p>
          <w:p w14:paraId="1217CA26" w14:textId="6C99F7E2" w:rsidR="00B86D11" w:rsidRDefault="00574D80" w:rsidP="00857A34">
            <w:pPr>
              <w:pStyle w:val="Default"/>
              <w:rPr>
                <w:rFonts w:asciiTheme="majorHAnsi" w:hAnsiTheme="majorHAnsi" w:cstheme="majorHAnsi"/>
                <w:sz w:val="22"/>
                <w:szCs w:val="23"/>
              </w:rPr>
            </w:pPr>
            <w:r w:rsidRPr="00AE1961">
              <w:rPr>
                <w:rFonts w:asciiTheme="majorHAnsi" w:hAnsiTheme="majorHAnsi" w:cstheme="majorHAnsi"/>
                <w:sz w:val="22"/>
                <w:szCs w:val="23"/>
              </w:rPr>
              <w:t xml:space="preserve">For more info please see: </w:t>
            </w:r>
            <w:hyperlink r:id="rId31" w:anchor="What%20ECPs,%20GDLs%20and%20SWPs%20do%20I%20need%20for%20Chemical%20safety" w:history="1">
              <w:r w:rsidRPr="00AE1961">
                <w:rPr>
                  <w:rStyle w:val="Hyperlink"/>
                  <w:rFonts w:asciiTheme="majorHAnsi" w:hAnsiTheme="majorHAnsi" w:cstheme="majorHAnsi"/>
                  <w:sz w:val="22"/>
                  <w:szCs w:val="23"/>
                </w:rPr>
                <w:t>chemical-safety-resources</w:t>
              </w:r>
            </w:hyperlink>
            <w:r w:rsidRPr="00AE1961">
              <w:rPr>
                <w:rFonts w:asciiTheme="majorHAnsi" w:hAnsiTheme="majorHAnsi" w:cstheme="majorHAnsi"/>
                <w:sz w:val="22"/>
                <w:szCs w:val="23"/>
              </w:rPr>
              <w:t xml:space="preserve">. Testing of peroxide formers must be documented on the peroxide former bottles. </w:t>
            </w:r>
            <w:r w:rsidR="0058105C">
              <w:rPr>
                <w:rFonts w:asciiTheme="majorHAnsi" w:hAnsiTheme="majorHAnsi" w:cstheme="majorHAnsi"/>
                <w:sz w:val="22"/>
                <w:szCs w:val="23"/>
              </w:rPr>
              <w:t>Each lab should identify the list of peroxide formers in the lab, categorize them by their</w:t>
            </w:r>
            <w:r w:rsidR="00B86D11">
              <w:rPr>
                <w:rFonts w:asciiTheme="majorHAnsi" w:hAnsiTheme="majorHAnsi" w:cstheme="majorHAnsi"/>
                <w:sz w:val="22"/>
                <w:szCs w:val="23"/>
              </w:rPr>
              <w:t xml:space="preserve"> class below.</w:t>
            </w:r>
          </w:p>
          <w:p w14:paraId="297C3538" w14:textId="77777777" w:rsidR="00B86D11" w:rsidRDefault="00B86D11" w:rsidP="00857A34">
            <w:pPr>
              <w:pStyle w:val="Default"/>
              <w:rPr>
                <w:rFonts w:asciiTheme="majorHAnsi" w:hAnsiTheme="majorHAnsi" w:cstheme="majorHAnsi"/>
                <w:sz w:val="22"/>
                <w:szCs w:val="23"/>
              </w:rPr>
            </w:pPr>
            <w:r>
              <w:rPr>
                <w:noProof/>
              </w:rPr>
              <w:lastRenderedPageBreak/>
              <w:drawing>
                <wp:inline distT="0" distB="0" distL="0" distR="0" wp14:anchorId="78B7296D" wp14:editId="1AB7A29B">
                  <wp:extent cx="3838575" cy="659120"/>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919632" cy="673038"/>
                          </a:xfrm>
                          <a:prstGeom prst="rect">
                            <a:avLst/>
                          </a:prstGeom>
                        </pic:spPr>
                      </pic:pic>
                    </a:graphicData>
                  </a:graphic>
                </wp:inline>
              </w:drawing>
            </w:r>
          </w:p>
          <w:p w14:paraId="422DBB35" w14:textId="49C5E86B" w:rsidR="00B86D11" w:rsidRPr="00AE1961" w:rsidRDefault="00B86D11" w:rsidP="00857A34">
            <w:pPr>
              <w:pStyle w:val="Default"/>
              <w:rPr>
                <w:rFonts w:asciiTheme="majorHAnsi" w:hAnsiTheme="majorHAnsi" w:cstheme="majorHAnsi"/>
                <w:sz w:val="22"/>
                <w:szCs w:val="23"/>
              </w:rPr>
            </w:pPr>
            <w:r>
              <w:rPr>
                <w:rFonts w:asciiTheme="majorHAnsi" w:hAnsiTheme="majorHAnsi" w:cstheme="majorHAnsi"/>
                <w:sz w:val="22"/>
                <w:szCs w:val="23"/>
              </w:rPr>
              <w:t xml:space="preserve">Once complete, each peroxide formers must be tested according to this schedule until they are completely consumed. Please check the below document for all peroxide formers: </w:t>
            </w:r>
            <w:hyperlink r:id="rId33" w:history="1">
              <w:r w:rsidRPr="00C25A7A">
                <w:rPr>
                  <w:rStyle w:val="Hyperlink"/>
                  <w:rFonts w:asciiTheme="majorHAnsi" w:hAnsiTheme="majorHAnsi" w:cstheme="majorHAnsi"/>
                  <w:sz w:val="22"/>
                  <w:szCs w:val="23"/>
                </w:rPr>
                <w:t>https://riskmanagement.sites.olt.ubc.ca/files/2023/04/CHEM-SWP-011-Working-Safely-With-Peroxide-Forming-Compounds-PDF.pdf</w:t>
              </w:r>
            </w:hyperlink>
            <w:r>
              <w:rPr>
                <w:rFonts w:asciiTheme="majorHAnsi" w:hAnsiTheme="majorHAnsi" w:cstheme="majorHAnsi"/>
                <w:sz w:val="22"/>
                <w:szCs w:val="23"/>
              </w:rPr>
              <w:t xml:space="preserve"> </w:t>
            </w:r>
          </w:p>
        </w:tc>
        <w:tc>
          <w:tcPr>
            <w:tcW w:w="1170" w:type="dxa"/>
            <w:shd w:val="clear" w:color="auto" w:fill="auto"/>
            <w:vAlign w:val="center"/>
          </w:tcPr>
          <w:p w14:paraId="6F73ADA7" w14:textId="77777777"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lastRenderedPageBreak/>
              <w:t>LF</w:t>
            </w:r>
          </w:p>
        </w:tc>
        <w:tc>
          <w:tcPr>
            <w:tcW w:w="1451" w:type="dxa"/>
            <w:shd w:val="clear" w:color="auto" w:fill="auto"/>
            <w:vAlign w:val="center"/>
          </w:tcPr>
          <w:p w14:paraId="43D9D1DC" w14:textId="77777777"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Jun 30, 2023</w:t>
            </w:r>
          </w:p>
        </w:tc>
        <w:tc>
          <w:tcPr>
            <w:tcW w:w="906" w:type="dxa"/>
            <w:shd w:val="clear" w:color="auto" w:fill="auto"/>
            <w:vAlign w:val="center"/>
          </w:tcPr>
          <w:p w14:paraId="1654B7DF" w14:textId="6D898BBA"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r w:rsidR="00574D80" w:rsidRPr="00F6158E" w14:paraId="27B68F9C" w14:textId="77777777" w:rsidTr="00EC6744">
        <w:trPr>
          <w:trHeight w:val="833"/>
        </w:trPr>
        <w:tc>
          <w:tcPr>
            <w:tcW w:w="1616" w:type="dxa"/>
            <w:shd w:val="clear" w:color="auto" w:fill="auto"/>
            <w:vAlign w:val="center"/>
          </w:tcPr>
          <w:p w14:paraId="70633D09" w14:textId="77777777" w:rsidR="00574D80" w:rsidRDefault="00574D80" w:rsidP="00857A34">
            <w:pPr>
              <w:tabs>
                <w:tab w:val="left" w:pos="1995"/>
              </w:tabs>
              <w:jc w:val="center"/>
              <w:rPr>
                <w:rFonts w:ascii="Calibri Light" w:hAnsi="Calibri Light" w:cs="Calibri Light"/>
                <w:b/>
                <w:sz w:val="22"/>
                <w:szCs w:val="22"/>
              </w:rPr>
            </w:pPr>
            <w:r>
              <w:rPr>
                <w:rFonts w:ascii="Calibri Light" w:hAnsi="Calibri Light" w:cs="Calibri Light"/>
                <w:b/>
                <w:sz w:val="22"/>
                <w:szCs w:val="22"/>
              </w:rPr>
              <w:t>162</w:t>
            </w:r>
          </w:p>
        </w:tc>
        <w:tc>
          <w:tcPr>
            <w:tcW w:w="902" w:type="dxa"/>
            <w:shd w:val="clear" w:color="auto" w:fill="auto"/>
            <w:vAlign w:val="center"/>
          </w:tcPr>
          <w:p w14:paraId="2A297AC2" w14:textId="77777777" w:rsidR="00574D80" w:rsidRDefault="00574D80" w:rsidP="00857A34">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14571AF4" w14:textId="61633F72" w:rsidR="00574D80" w:rsidRDefault="00574D80" w:rsidP="00857A34">
            <w:pPr>
              <w:rPr>
                <w:rFonts w:ascii="Calibri Light" w:hAnsi="Calibri Light" w:cs="Calibri Light"/>
                <w:b/>
                <w:color w:val="0C2344"/>
                <w:sz w:val="22"/>
                <w:szCs w:val="22"/>
              </w:rPr>
            </w:pPr>
            <w:r>
              <w:rPr>
                <w:rFonts w:ascii="Calibri Light" w:hAnsi="Calibri Light" w:cs="Calibri Light"/>
                <w:b/>
                <w:color w:val="0C2344"/>
                <w:sz w:val="22"/>
                <w:szCs w:val="22"/>
              </w:rPr>
              <w:t>MCML 102/112/120 Chemical Storage. I</w:t>
            </w:r>
            <w:r w:rsidR="00EC6744">
              <w:rPr>
                <w:rFonts w:ascii="Calibri Light" w:hAnsi="Calibri Light" w:cs="Calibri Light"/>
                <w:b/>
                <w:color w:val="0C2344"/>
                <w:sz w:val="22"/>
                <w:szCs w:val="22"/>
              </w:rPr>
              <w:t>t</w:t>
            </w:r>
            <w:r>
              <w:rPr>
                <w:rFonts w:ascii="Calibri Light" w:hAnsi="Calibri Light" w:cs="Calibri Light"/>
                <w:b/>
                <w:color w:val="0C2344"/>
                <w:sz w:val="22"/>
                <w:szCs w:val="22"/>
              </w:rPr>
              <w:t xml:space="preserve"> is recommended that compressed gas cylinders be added to the inventory on Quartzy.</w:t>
            </w:r>
          </w:p>
        </w:tc>
        <w:tc>
          <w:tcPr>
            <w:tcW w:w="1170" w:type="dxa"/>
            <w:shd w:val="clear" w:color="auto" w:fill="auto"/>
            <w:vAlign w:val="center"/>
          </w:tcPr>
          <w:p w14:paraId="6CB1B823" w14:textId="77777777"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LF</w:t>
            </w:r>
          </w:p>
        </w:tc>
        <w:tc>
          <w:tcPr>
            <w:tcW w:w="1451" w:type="dxa"/>
            <w:shd w:val="clear" w:color="auto" w:fill="auto"/>
            <w:vAlign w:val="center"/>
          </w:tcPr>
          <w:p w14:paraId="78F20B13" w14:textId="485760CD" w:rsidR="00574D80" w:rsidRDefault="003C76DB"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Aug 31</w:t>
            </w:r>
            <w:r w:rsidR="00574D80">
              <w:rPr>
                <w:rFonts w:ascii="Calibri Light" w:hAnsi="Calibri Light" w:cs="Calibri Light"/>
                <w:b/>
                <w:color w:val="0C2344"/>
                <w:sz w:val="22"/>
                <w:szCs w:val="22"/>
              </w:rPr>
              <w:t>, 2023</w:t>
            </w:r>
          </w:p>
        </w:tc>
        <w:tc>
          <w:tcPr>
            <w:tcW w:w="906" w:type="dxa"/>
            <w:shd w:val="clear" w:color="auto" w:fill="auto"/>
            <w:vAlign w:val="center"/>
          </w:tcPr>
          <w:p w14:paraId="789FDB8C" w14:textId="5C46E9EE"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r w:rsidR="00574D80" w:rsidRPr="00F6158E" w14:paraId="396D7D63" w14:textId="77777777" w:rsidTr="00EC6744">
        <w:trPr>
          <w:trHeight w:val="988"/>
        </w:trPr>
        <w:tc>
          <w:tcPr>
            <w:tcW w:w="1616" w:type="dxa"/>
            <w:shd w:val="clear" w:color="auto" w:fill="auto"/>
            <w:vAlign w:val="center"/>
          </w:tcPr>
          <w:p w14:paraId="21B00FFE" w14:textId="77777777" w:rsidR="00574D80" w:rsidRDefault="00574D80" w:rsidP="00857A34">
            <w:pPr>
              <w:tabs>
                <w:tab w:val="left" w:pos="1995"/>
              </w:tabs>
              <w:jc w:val="center"/>
              <w:rPr>
                <w:rFonts w:ascii="Calibri Light" w:hAnsi="Calibri Light" w:cs="Calibri Light"/>
                <w:b/>
                <w:sz w:val="22"/>
                <w:szCs w:val="22"/>
              </w:rPr>
            </w:pPr>
            <w:r>
              <w:rPr>
                <w:rFonts w:ascii="Calibri Light" w:hAnsi="Calibri Light" w:cs="Calibri Light"/>
                <w:b/>
                <w:sz w:val="22"/>
                <w:szCs w:val="22"/>
              </w:rPr>
              <w:t>163</w:t>
            </w:r>
          </w:p>
        </w:tc>
        <w:tc>
          <w:tcPr>
            <w:tcW w:w="902" w:type="dxa"/>
            <w:shd w:val="clear" w:color="auto" w:fill="auto"/>
            <w:vAlign w:val="center"/>
          </w:tcPr>
          <w:p w14:paraId="7A623F36" w14:textId="77777777" w:rsidR="00574D80" w:rsidRDefault="00574D80" w:rsidP="00857A34">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262006CF" w14:textId="06C544DA" w:rsidR="00574D80" w:rsidRDefault="00574D80" w:rsidP="00857A34">
            <w:pPr>
              <w:rPr>
                <w:rFonts w:ascii="Calibri Light" w:hAnsi="Calibri Light" w:cs="Calibri Light"/>
                <w:b/>
                <w:color w:val="0C2344"/>
                <w:sz w:val="22"/>
                <w:szCs w:val="22"/>
              </w:rPr>
            </w:pPr>
            <w:r>
              <w:rPr>
                <w:rFonts w:ascii="Calibri Light" w:hAnsi="Calibri Light" w:cs="Calibri Light"/>
                <w:b/>
                <w:color w:val="0C2344"/>
                <w:sz w:val="22"/>
                <w:szCs w:val="22"/>
              </w:rPr>
              <w:t>In the compressed gas room, all cylinders must be secured. If needed, SRS can provide custom solutions for small cylinders.</w:t>
            </w:r>
            <w:r w:rsidR="008B6B08">
              <w:rPr>
                <w:rFonts w:ascii="Calibri Light" w:hAnsi="Calibri Light" w:cs="Calibri Light"/>
                <w:b/>
                <w:color w:val="0C2344"/>
                <w:sz w:val="22"/>
                <w:szCs w:val="22"/>
              </w:rPr>
              <w:t xml:space="preserve"> AJ said most small cylinders are ready to go so SL can call for them to pick up the empties.</w:t>
            </w:r>
          </w:p>
        </w:tc>
        <w:tc>
          <w:tcPr>
            <w:tcW w:w="1170" w:type="dxa"/>
            <w:shd w:val="clear" w:color="auto" w:fill="auto"/>
            <w:vAlign w:val="center"/>
          </w:tcPr>
          <w:p w14:paraId="35B20758" w14:textId="77777777"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AJ</w:t>
            </w:r>
          </w:p>
        </w:tc>
        <w:tc>
          <w:tcPr>
            <w:tcW w:w="1451" w:type="dxa"/>
            <w:shd w:val="clear" w:color="auto" w:fill="auto"/>
            <w:vAlign w:val="center"/>
          </w:tcPr>
          <w:p w14:paraId="09D09423" w14:textId="77777777"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Jun 30, 2023</w:t>
            </w:r>
          </w:p>
        </w:tc>
        <w:tc>
          <w:tcPr>
            <w:tcW w:w="906" w:type="dxa"/>
            <w:shd w:val="clear" w:color="auto" w:fill="auto"/>
            <w:vAlign w:val="center"/>
          </w:tcPr>
          <w:p w14:paraId="21CFBC0A" w14:textId="1AD0E39E"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r w:rsidR="00574D80" w:rsidRPr="00F6158E" w14:paraId="25BCB5A0" w14:textId="77777777" w:rsidTr="00EC6744">
        <w:trPr>
          <w:trHeight w:val="1269"/>
        </w:trPr>
        <w:tc>
          <w:tcPr>
            <w:tcW w:w="1616" w:type="dxa"/>
            <w:shd w:val="clear" w:color="auto" w:fill="auto"/>
            <w:vAlign w:val="center"/>
          </w:tcPr>
          <w:p w14:paraId="387009D2" w14:textId="77777777" w:rsidR="00574D80" w:rsidRDefault="00574D80" w:rsidP="00857A34">
            <w:pPr>
              <w:tabs>
                <w:tab w:val="left" w:pos="1995"/>
              </w:tabs>
              <w:jc w:val="center"/>
              <w:rPr>
                <w:rFonts w:ascii="Calibri Light" w:hAnsi="Calibri Light" w:cs="Calibri Light"/>
                <w:b/>
                <w:sz w:val="22"/>
                <w:szCs w:val="22"/>
              </w:rPr>
            </w:pPr>
            <w:r>
              <w:rPr>
                <w:rFonts w:ascii="Calibri Light" w:hAnsi="Calibri Light" w:cs="Calibri Light"/>
                <w:b/>
                <w:sz w:val="22"/>
                <w:szCs w:val="22"/>
              </w:rPr>
              <w:t>164</w:t>
            </w:r>
          </w:p>
        </w:tc>
        <w:tc>
          <w:tcPr>
            <w:tcW w:w="902" w:type="dxa"/>
            <w:shd w:val="clear" w:color="auto" w:fill="auto"/>
            <w:vAlign w:val="center"/>
          </w:tcPr>
          <w:p w14:paraId="3D358260" w14:textId="77777777" w:rsidR="00574D80" w:rsidRDefault="00574D80" w:rsidP="00857A34">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48D7627C" w14:textId="42F80DD6" w:rsidR="00574D80" w:rsidRDefault="00574D80" w:rsidP="00857A34">
            <w:pPr>
              <w:rPr>
                <w:rFonts w:ascii="Calibri Light" w:hAnsi="Calibri Light" w:cs="Calibri Light"/>
                <w:b/>
                <w:color w:val="0C2344"/>
                <w:sz w:val="22"/>
                <w:szCs w:val="22"/>
              </w:rPr>
            </w:pPr>
            <w:r>
              <w:rPr>
                <w:rFonts w:ascii="Calibri Light" w:hAnsi="Calibri Light" w:cs="Calibri Light"/>
                <w:b/>
                <w:color w:val="0C2344"/>
                <w:sz w:val="22"/>
                <w:szCs w:val="22"/>
              </w:rPr>
              <w:t>Despite hydrogen gas and oxygen gas being stored in separate corners of the compressed gas room, it is highly recommended that they store in separate rooms. Investigate if this can be achieved.</w:t>
            </w:r>
            <w:r w:rsidR="008B6B08">
              <w:rPr>
                <w:rFonts w:ascii="Calibri Light" w:hAnsi="Calibri Light" w:cs="Calibri Light"/>
                <w:b/>
                <w:color w:val="0C2344"/>
                <w:sz w:val="22"/>
                <w:szCs w:val="22"/>
              </w:rPr>
              <w:t xml:space="preserve"> AJ will do an inventory of the gas room to see whether some tanks can go.</w:t>
            </w:r>
          </w:p>
        </w:tc>
        <w:tc>
          <w:tcPr>
            <w:tcW w:w="1170" w:type="dxa"/>
            <w:shd w:val="clear" w:color="auto" w:fill="auto"/>
            <w:vAlign w:val="center"/>
          </w:tcPr>
          <w:p w14:paraId="09E9FF13" w14:textId="77777777"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AJ</w:t>
            </w:r>
          </w:p>
        </w:tc>
        <w:tc>
          <w:tcPr>
            <w:tcW w:w="1451" w:type="dxa"/>
            <w:shd w:val="clear" w:color="auto" w:fill="auto"/>
            <w:vAlign w:val="center"/>
          </w:tcPr>
          <w:p w14:paraId="70EB2F13" w14:textId="77777777"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Jun 30, 2023</w:t>
            </w:r>
          </w:p>
        </w:tc>
        <w:tc>
          <w:tcPr>
            <w:tcW w:w="906" w:type="dxa"/>
            <w:shd w:val="clear" w:color="auto" w:fill="auto"/>
            <w:vAlign w:val="center"/>
          </w:tcPr>
          <w:p w14:paraId="0979EE6E" w14:textId="6E96A01B"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r w:rsidR="00574D80" w:rsidRPr="00F6158E" w14:paraId="26B136FC" w14:textId="77777777" w:rsidTr="00EC6744">
        <w:trPr>
          <w:trHeight w:val="837"/>
        </w:trPr>
        <w:tc>
          <w:tcPr>
            <w:tcW w:w="1616" w:type="dxa"/>
            <w:shd w:val="clear" w:color="auto" w:fill="auto"/>
            <w:vAlign w:val="center"/>
          </w:tcPr>
          <w:p w14:paraId="53906F6D" w14:textId="77777777" w:rsidR="00574D80" w:rsidRDefault="00574D80" w:rsidP="00857A34">
            <w:pPr>
              <w:tabs>
                <w:tab w:val="left" w:pos="1995"/>
              </w:tabs>
              <w:jc w:val="center"/>
              <w:rPr>
                <w:rFonts w:ascii="Calibri Light" w:hAnsi="Calibri Light" w:cs="Calibri Light"/>
                <w:b/>
                <w:sz w:val="22"/>
                <w:szCs w:val="22"/>
              </w:rPr>
            </w:pPr>
            <w:r>
              <w:rPr>
                <w:rFonts w:ascii="Calibri Light" w:hAnsi="Calibri Light" w:cs="Calibri Light"/>
                <w:b/>
                <w:sz w:val="22"/>
                <w:szCs w:val="22"/>
              </w:rPr>
              <w:t>165</w:t>
            </w:r>
          </w:p>
        </w:tc>
        <w:tc>
          <w:tcPr>
            <w:tcW w:w="902" w:type="dxa"/>
            <w:shd w:val="clear" w:color="auto" w:fill="auto"/>
            <w:vAlign w:val="center"/>
          </w:tcPr>
          <w:p w14:paraId="670F7A31" w14:textId="77777777" w:rsidR="00574D80" w:rsidRDefault="00574D80" w:rsidP="00857A34">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57CFA296" w14:textId="222E2D43" w:rsidR="00574D80" w:rsidRDefault="00574D80" w:rsidP="00857A34">
            <w:pPr>
              <w:rPr>
                <w:rFonts w:ascii="Calibri Light" w:hAnsi="Calibri Light" w:cs="Calibri Light"/>
                <w:b/>
                <w:color w:val="0C2344"/>
                <w:sz w:val="22"/>
                <w:szCs w:val="22"/>
              </w:rPr>
            </w:pPr>
            <w:r>
              <w:rPr>
                <w:rFonts w:ascii="Calibri Light" w:hAnsi="Calibri Light" w:cs="Calibri Light"/>
                <w:b/>
                <w:color w:val="0C2344"/>
                <w:sz w:val="22"/>
                <w:szCs w:val="22"/>
              </w:rPr>
              <w:t>MCML 308 Riseman Lab. It is recommended that chemicals are segregated by hazard classes.</w:t>
            </w:r>
            <w:r w:rsidR="008B6B08">
              <w:rPr>
                <w:rFonts w:ascii="Calibri Light" w:hAnsi="Calibri Light" w:cs="Calibri Light"/>
                <w:b/>
                <w:color w:val="0C2344"/>
                <w:sz w:val="22"/>
                <w:szCs w:val="22"/>
              </w:rPr>
              <w:t xml:space="preserve"> This can be combined with the above item.</w:t>
            </w:r>
          </w:p>
        </w:tc>
        <w:tc>
          <w:tcPr>
            <w:tcW w:w="1170" w:type="dxa"/>
            <w:shd w:val="clear" w:color="auto" w:fill="auto"/>
            <w:vAlign w:val="center"/>
          </w:tcPr>
          <w:p w14:paraId="539D26D6" w14:textId="77777777"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PK</w:t>
            </w:r>
          </w:p>
        </w:tc>
        <w:tc>
          <w:tcPr>
            <w:tcW w:w="1451" w:type="dxa"/>
            <w:shd w:val="clear" w:color="auto" w:fill="auto"/>
            <w:vAlign w:val="center"/>
          </w:tcPr>
          <w:p w14:paraId="4EE7D17C" w14:textId="77777777"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Jun 30, 2023</w:t>
            </w:r>
          </w:p>
        </w:tc>
        <w:tc>
          <w:tcPr>
            <w:tcW w:w="906" w:type="dxa"/>
            <w:shd w:val="clear" w:color="auto" w:fill="auto"/>
            <w:vAlign w:val="center"/>
          </w:tcPr>
          <w:p w14:paraId="2E5C518C" w14:textId="736D0203"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r w:rsidR="00574D80" w:rsidRPr="00F6158E" w14:paraId="610D3506" w14:textId="77777777" w:rsidTr="00EC6744">
        <w:trPr>
          <w:trHeight w:val="1117"/>
        </w:trPr>
        <w:tc>
          <w:tcPr>
            <w:tcW w:w="1616" w:type="dxa"/>
            <w:shd w:val="clear" w:color="auto" w:fill="auto"/>
            <w:vAlign w:val="center"/>
          </w:tcPr>
          <w:p w14:paraId="77973431" w14:textId="77777777" w:rsidR="00574D80" w:rsidRDefault="00574D80" w:rsidP="00857A34">
            <w:pPr>
              <w:tabs>
                <w:tab w:val="left" w:pos="1995"/>
              </w:tabs>
              <w:jc w:val="center"/>
              <w:rPr>
                <w:rFonts w:ascii="Calibri Light" w:hAnsi="Calibri Light" w:cs="Calibri Light"/>
                <w:b/>
                <w:sz w:val="22"/>
                <w:szCs w:val="22"/>
              </w:rPr>
            </w:pPr>
            <w:r>
              <w:rPr>
                <w:rFonts w:ascii="Calibri Light" w:hAnsi="Calibri Light" w:cs="Calibri Light"/>
                <w:b/>
                <w:sz w:val="22"/>
                <w:szCs w:val="22"/>
              </w:rPr>
              <w:t>166</w:t>
            </w:r>
          </w:p>
        </w:tc>
        <w:tc>
          <w:tcPr>
            <w:tcW w:w="902" w:type="dxa"/>
            <w:shd w:val="clear" w:color="auto" w:fill="auto"/>
            <w:vAlign w:val="center"/>
          </w:tcPr>
          <w:p w14:paraId="7EBA230C" w14:textId="77777777" w:rsidR="00574D80" w:rsidRDefault="00574D80" w:rsidP="00857A34">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45DF8F40" w14:textId="77777777" w:rsidR="00574D80" w:rsidRDefault="00574D80" w:rsidP="00857A34">
            <w:pPr>
              <w:rPr>
                <w:rFonts w:ascii="Calibri Light" w:hAnsi="Calibri Light" w:cs="Calibri Light"/>
                <w:b/>
                <w:color w:val="0C2344"/>
                <w:sz w:val="22"/>
                <w:szCs w:val="22"/>
              </w:rPr>
            </w:pPr>
            <w:r>
              <w:rPr>
                <w:rFonts w:ascii="Calibri Light" w:hAnsi="Calibri Light" w:cs="Calibri Light"/>
                <w:b/>
                <w:color w:val="0C2344"/>
                <w:sz w:val="22"/>
                <w:szCs w:val="22"/>
              </w:rPr>
              <w:t>MCML 308 Riseman Lab. This lab stores a large variety of oxidizers; they either need to be stored in a secondary container or be in a separate storage area.</w:t>
            </w:r>
          </w:p>
        </w:tc>
        <w:tc>
          <w:tcPr>
            <w:tcW w:w="1170" w:type="dxa"/>
            <w:shd w:val="clear" w:color="auto" w:fill="auto"/>
            <w:vAlign w:val="center"/>
          </w:tcPr>
          <w:p w14:paraId="2C8768E3" w14:textId="77777777"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PK</w:t>
            </w:r>
          </w:p>
        </w:tc>
        <w:tc>
          <w:tcPr>
            <w:tcW w:w="1451" w:type="dxa"/>
            <w:shd w:val="clear" w:color="auto" w:fill="auto"/>
            <w:vAlign w:val="center"/>
          </w:tcPr>
          <w:p w14:paraId="61CF8FC0" w14:textId="77777777"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Jun 30, 2023</w:t>
            </w:r>
          </w:p>
        </w:tc>
        <w:tc>
          <w:tcPr>
            <w:tcW w:w="906" w:type="dxa"/>
            <w:shd w:val="clear" w:color="auto" w:fill="auto"/>
            <w:vAlign w:val="center"/>
          </w:tcPr>
          <w:p w14:paraId="72CA96EF" w14:textId="0C063D5B"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r w:rsidR="00EC6744" w:rsidRPr="00F6158E" w14:paraId="2DC34271" w14:textId="77777777" w:rsidTr="00E00B46">
        <w:trPr>
          <w:trHeight w:val="1829"/>
        </w:trPr>
        <w:tc>
          <w:tcPr>
            <w:tcW w:w="1616" w:type="dxa"/>
            <w:shd w:val="clear" w:color="auto" w:fill="auto"/>
            <w:vAlign w:val="center"/>
          </w:tcPr>
          <w:p w14:paraId="29BF80AA" w14:textId="77777777" w:rsidR="00EC6744" w:rsidRDefault="00EC6744" w:rsidP="00E00B46">
            <w:pPr>
              <w:tabs>
                <w:tab w:val="left" w:pos="1995"/>
              </w:tabs>
              <w:jc w:val="center"/>
              <w:rPr>
                <w:rFonts w:ascii="Calibri Light" w:hAnsi="Calibri Light" w:cs="Calibri Light"/>
                <w:b/>
                <w:sz w:val="22"/>
                <w:szCs w:val="22"/>
              </w:rPr>
            </w:pPr>
            <w:r>
              <w:rPr>
                <w:rFonts w:ascii="Calibri Light" w:hAnsi="Calibri Light" w:cs="Calibri Light"/>
                <w:b/>
                <w:sz w:val="22"/>
                <w:szCs w:val="22"/>
              </w:rPr>
              <w:lastRenderedPageBreak/>
              <w:t>175</w:t>
            </w:r>
          </w:p>
        </w:tc>
        <w:tc>
          <w:tcPr>
            <w:tcW w:w="902" w:type="dxa"/>
            <w:shd w:val="clear" w:color="auto" w:fill="auto"/>
            <w:vAlign w:val="center"/>
          </w:tcPr>
          <w:p w14:paraId="32B7B2EE" w14:textId="77777777" w:rsidR="00EC6744" w:rsidRDefault="00EC6744" w:rsidP="00E00B46">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4C581EA4" w14:textId="77777777" w:rsidR="00EC6744" w:rsidRDefault="00EC6744" w:rsidP="00E00B46">
            <w:pPr>
              <w:rPr>
                <w:rFonts w:ascii="Calibri Light" w:hAnsi="Calibri Light" w:cs="Calibri Light"/>
                <w:b/>
                <w:color w:val="0C2344"/>
                <w:sz w:val="22"/>
                <w:szCs w:val="22"/>
              </w:rPr>
            </w:pPr>
            <w:r>
              <w:rPr>
                <w:rFonts w:ascii="Calibri Light" w:hAnsi="Calibri Light" w:cs="Calibri Light"/>
                <w:b/>
                <w:color w:val="0C2344"/>
                <w:sz w:val="22"/>
                <w:szCs w:val="22"/>
              </w:rPr>
              <w:t>To address concerns for items  in MCML 59 and 62, AJ will create a checklist to encompass them and discuss with the Agora team at the beginning of each academic term to ensure the health and safety concerns are addressed and checkout procedures are followed: 1) Floor stains – deep cleaning is needed at the end of each term; 2) Grey water left in the sink and garbage bin not emptied – Agora café and room 62 should be properly cleaned and sanitized every end of day; deep cleaning is needed at end of each term; 3) Produce and any perishable should be disposed of prior to shutting down the Agora Café in March – it’s a serious health and safety concern to leave perishable in these spaces from March till September.</w:t>
            </w:r>
          </w:p>
        </w:tc>
        <w:tc>
          <w:tcPr>
            <w:tcW w:w="1170" w:type="dxa"/>
            <w:shd w:val="clear" w:color="auto" w:fill="auto"/>
            <w:vAlign w:val="center"/>
          </w:tcPr>
          <w:p w14:paraId="6B9C4CAC" w14:textId="77777777" w:rsidR="00EC6744" w:rsidRDefault="00EC6744" w:rsidP="00E00B46">
            <w:pPr>
              <w:jc w:val="center"/>
              <w:rPr>
                <w:rFonts w:ascii="Calibri Light" w:hAnsi="Calibri Light" w:cs="Calibri Light"/>
                <w:b/>
                <w:color w:val="0C2344"/>
                <w:sz w:val="22"/>
                <w:szCs w:val="22"/>
              </w:rPr>
            </w:pPr>
            <w:r>
              <w:rPr>
                <w:rFonts w:ascii="Calibri Light" w:hAnsi="Calibri Light" w:cs="Calibri Light"/>
                <w:b/>
                <w:color w:val="0C2344"/>
                <w:sz w:val="22"/>
                <w:szCs w:val="22"/>
              </w:rPr>
              <w:t>AJ</w:t>
            </w:r>
          </w:p>
        </w:tc>
        <w:tc>
          <w:tcPr>
            <w:tcW w:w="1451" w:type="dxa"/>
            <w:shd w:val="clear" w:color="auto" w:fill="auto"/>
            <w:vAlign w:val="center"/>
          </w:tcPr>
          <w:p w14:paraId="66364D2E" w14:textId="77777777" w:rsidR="00EC6744" w:rsidRDefault="00EC6744" w:rsidP="00E00B46">
            <w:pPr>
              <w:jc w:val="center"/>
              <w:rPr>
                <w:rFonts w:ascii="Calibri Light" w:hAnsi="Calibri Light" w:cs="Calibri Light"/>
                <w:b/>
                <w:color w:val="0C2344"/>
                <w:sz w:val="22"/>
                <w:szCs w:val="22"/>
              </w:rPr>
            </w:pPr>
            <w:r>
              <w:rPr>
                <w:rFonts w:ascii="Calibri Light" w:hAnsi="Calibri Light" w:cs="Calibri Light"/>
                <w:b/>
                <w:color w:val="0C2344"/>
                <w:sz w:val="22"/>
                <w:szCs w:val="22"/>
              </w:rPr>
              <w:t>Aug 31, 2023</w:t>
            </w:r>
          </w:p>
        </w:tc>
        <w:tc>
          <w:tcPr>
            <w:tcW w:w="906" w:type="dxa"/>
            <w:shd w:val="clear" w:color="auto" w:fill="auto"/>
            <w:vAlign w:val="center"/>
          </w:tcPr>
          <w:p w14:paraId="4C3BD0BA" w14:textId="77777777" w:rsidR="00EC6744" w:rsidRDefault="00EC6744" w:rsidP="00E00B46">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r w:rsidR="00B74C37" w:rsidRPr="00F6158E" w14:paraId="0918D975" w14:textId="77777777" w:rsidTr="00B74C37">
        <w:trPr>
          <w:trHeight w:val="1829"/>
        </w:trPr>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14:paraId="618849BD" w14:textId="77777777" w:rsidR="00B74C37" w:rsidRPr="00316082" w:rsidRDefault="00B74C37" w:rsidP="00D54B33">
            <w:pPr>
              <w:tabs>
                <w:tab w:val="left" w:pos="1995"/>
              </w:tabs>
              <w:jc w:val="center"/>
              <w:rPr>
                <w:rFonts w:ascii="Calibri Light" w:hAnsi="Calibri Light" w:cs="Calibri Light"/>
                <w:b/>
                <w:sz w:val="22"/>
                <w:szCs w:val="22"/>
              </w:rPr>
            </w:pPr>
            <w:r>
              <w:rPr>
                <w:rFonts w:ascii="Calibri Light" w:hAnsi="Calibri Light" w:cs="Calibri Light"/>
                <w:b/>
                <w:sz w:val="22"/>
                <w:szCs w:val="22"/>
              </w:rPr>
              <w:t>176</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4481BE50" w14:textId="77777777" w:rsidR="00B74C37" w:rsidRPr="00F6158E" w:rsidRDefault="00B74C37" w:rsidP="00D54B33">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tcBorders>
              <w:top w:val="single" w:sz="4" w:space="0" w:color="auto"/>
              <w:left w:val="single" w:sz="4" w:space="0" w:color="auto"/>
              <w:bottom w:val="single" w:sz="4" w:space="0" w:color="auto"/>
              <w:right w:val="single" w:sz="4" w:space="0" w:color="auto"/>
            </w:tcBorders>
            <w:shd w:val="clear" w:color="auto" w:fill="auto"/>
            <w:vAlign w:val="center"/>
          </w:tcPr>
          <w:p w14:paraId="406ED70F" w14:textId="77777777" w:rsidR="00B74C37" w:rsidRPr="00F6158E" w:rsidRDefault="00B74C37" w:rsidP="00D54B33">
            <w:pPr>
              <w:rPr>
                <w:rFonts w:ascii="Calibri Light" w:hAnsi="Calibri Light" w:cs="Calibri Light"/>
                <w:b/>
                <w:color w:val="0C2344"/>
                <w:sz w:val="22"/>
                <w:szCs w:val="22"/>
              </w:rPr>
            </w:pPr>
            <w:r>
              <w:rPr>
                <w:rFonts w:ascii="Calibri Light" w:hAnsi="Calibri Light" w:cs="Calibri Light"/>
                <w:b/>
                <w:color w:val="0C2344"/>
                <w:sz w:val="22"/>
                <w:szCs w:val="22"/>
              </w:rPr>
              <w:t>Reiterate the importance of PIs to be aware of all the health and safety protocols enforced in the lab. Some examples include safety features in labs, where are chemical inventory located, where are the safety data sheets, what are the emergency protocols and contact numbers, etc. It is important that this information is delivered to all students and staff working in each space so if an external inspection does come through, students, staff and PI will know the information. Circulate this reminder via LFS Today and target all PIs and lab managers in the building.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73D25AD" w14:textId="77777777" w:rsidR="00B74C37" w:rsidRPr="00F6158E" w:rsidRDefault="00B74C37" w:rsidP="00D54B33">
            <w:pPr>
              <w:jc w:val="center"/>
              <w:rPr>
                <w:rFonts w:ascii="Calibri Light" w:hAnsi="Calibri Light" w:cs="Calibri Light"/>
                <w:b/>
                <w:color w:val="0C2344"/>
                <w:sz w:val="22"/>
                <w:szCs w:val="22"/>
              </w:rPr>
            </w:pPr>
            <w:r>
              <w:rPr>
                <w:rFonts w:ascii="Calibri Light" w:hAnsi="Calibri Light" w:cs="Calibri Light"/>
                <w:b/>
                <w:color w:val="0C2344"/>
                <w:sz w:val="22"/>
                <w:szCs w:val="22"/>
              </w:rPr>
              <w:t>LF/IC</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7FDB45C5" w14:textId="77777777" w:rsidR="00B74C37" w:rsidRPr="00F6158E" w:rsidRDefault="00B74C37" w:rsidP="00D54B33">
            <w:pPr>
              <w:jc w:val="center"/>
              <w:rPr>
                <w:rFonts w:ascii="Calibri Light" w:hAnsi="Calibri Light" w:cs="Calibri Light"/>
                <w:b/>
                <w:color w:val="0C2344"/>
                <w:sz w:val="22"/>
                <w:szCs w:val="22"/>
              </w:rPr>
            </w:pPr>
            <w:r>
              <w:rPr>
                <w:rFonts w:ascii="Calibri Light" w:hAnsi="Calibri Light" w:cs="Calibri Light"/>
                <w:b/>
                <w:color w:val="0C2344"/>
                <w:sz w:val="22"/>
                <w:szCs w:val="22"/>
              </w:rPr>
              <w:t>Aug 31, 2023</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1A109460" w14:textId="1C865E96" w:rsidR="00B74C37" w:rsidRPr="00F6158E" w:rsidRDefault="00B74C37" w:rsidP="00D54B33">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r w:rsidR="00B74C37" w:rsidRPr="00F6158E" w14:paraId="44E62B9A" w14:textId="77777777" w:rsidTr="00B74C37">
        <w:trPr>
          <w:trHeight w:val="1829"/>
        </w:trPr>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14:paraId="195B01EC" w14:textId="77777777" w:rsidR="00B74C37" w:rsidRDefault="00B74C37" w:rsidP="00D54B33">
            <w:pPr>
              <w:tabs>
                <w:tab w:val="left" w:pos="1995"/>
              </w:tabs>
              <w:jc w:val="center"/>
              <w:rPr>
                <w:rFonts w:ascii="Calibri Light" w:hAnsi="Calibri Light" w:cs="Calibri Light"/>
                <w:b/>
                <w:sz w:val="22"/>
                <w:szCs w:val="22"/>
              </w:rPr>
            </w:pPr>
            <w:r>
              <w:rPr>
                <w:rFonts w:ascii="Calibri Light" w:hAnsi="Calibri Light" w:cs="Calibri Light"/>
                <w:b/>
                <w:sz w:val="22"/>
                <w:szCs w:val="22"/>
              </w:rPr>
              <w:t>177</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536578D9" w14:textId="77777777" w:rsidR="00B74C37" w:rsidRDefault="00B74C37" w:rsidP="00D54B33">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tcBorders>
              <w:top w:val="single" w:sz="4" w:space="0" w:color="auto"/>
              <w:left w:val="single" w:sz="4" w:space="0" w:color="auto"/>
              <w:bottom w:val="single" w:sz="4" w:space="0" w:color="auto"/>
              <w:right w:val="single" w:sz="4" w:space="0" w:color="auto"/>
            </w:tcBorders>
            <w:shd w:val="clear" w:color="auto" w:fill="auto"/>
            <w:vAlign w:val="center"/>
          </w:tcPr>
          <w:p w14:paraId="76DA0CEC" w14:textId="77777777" w:rsidR="00B74C37" w:rsidRDefault="00B74C37" w:rsidP="00D54B33">
            <w:pPr>
              <w:rPr>
                <w:rFonts w:ascii="Calibri Light" w:hAnsi="Calibri Light" w:cs="Calibri Light"/>
                <w:b/>
                <w:color w:val="0C2344"/>
                <w:sz w:val="22"/>
                <w:szCs w:val="22"/>
              </w:rPr>
            </w:pPr>
            <w:r>
              <w:rPr>
                <w:rFonts w:ascii="Calibri Light" w:hAnsi="Calibri Light" w:cs="Calibri Light"/>
                <w:b/>
                <w:color w:val="0C2344"/>
                <w:sz w:val="22"/>
                <w:szCs w:val="22"/>
              </w:rPr>
              <w:t>Check whether each lab has a site-specific safety orientation in place – Carly and Ishwinder/Samuel.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62EAFC0" w14:textId="77777777" w:rsidR="00B74C37" w:rsidRPr="00F6158E" w:rsidRDefault="00B74C37" w:rsidP="00D54B33">
            <w:pPr>
              <w:jc w:val="center"/>
              <w:rPr>
                <w:rFonts w:ascii="Calibri Light" w:hAnsi="Calibri Light" w:cs="Calibri Light"/>
                <w:b/>
                <w:color w:val="0C2344"/>
                <w:sz w:val="22"/>
                <w:szCs w:val="22"/>
              </w:rPr>
            </w:pPr>
            <w:r>
              <w:rPr>
                <w:rFonts w:ascii="Calibri Light" w:hAnsi="Calibri Light" w:cs="Calibri Light"/>
                <w:b/>
                <w:color w:val="0C2344"/>
                <w:sz w:val="22"/>
                <w:szCs w:val="22"/>
              </w:rPr>
              <w:t>LF/IC</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68190F85" w14:textId="77777777" w:rsidR="00B74C37" w:rsidRPr="00F6158E" w:rsidRDefault="00B74C37" w:rsidP="00D54B33">
            <w:pPr>
              <w:jc w:val="center"/>
              <w:rPr>
                <w:rFonts w:ascii="Calibri Light" w:hAnsi="Calibri Light" w:cs="Calibri Light"/>
                <w:b/>
                <w:color w:val="0C2344"/>
                <w:sz w:val="22"/>
                <w:szCs w:val="22"/>
              </w:rPr>
            </w:pPr>
            <w:r>
              <w:rPr>
                <w:rFonts w:ascii="Calibri Light" w:hAnsi="Calibri Light" w:cs="Calibri Light"/>
                <w:b/>
                <w:color w:val="0C2344"/>
                <w:sz w:val="22"/>
                <w:szCs w:val="22"/>
              </w:rPr>
              <w:t>Aug 31, 2023</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2475590E" w14:textId="7E3DE400" w:rsidR="00B74C37" w:rsidRPr="00F6158E" w:rsidRDefault="00B74C37" w:rsidP="00D54B33">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bl>
    <w:p w14:paraId="5DD0426C" w14:textId="553934D4" w:rsidR="005B36C9" w:rsidRDefault="005B36C9" w:rsidP="294BA00F">
      <w:pPr>
        <w:rPr>
          <w:rFonts w:asciiTheme="majorHAnsi" w:hAnsiTheme="majorHAnsi" w:cs="Tahoma"/>
          <w:sz w:val="22"/>
          <w:szCs w:val="22"/>
        </w:rPr>
      </w:pPr>
    </w:p>
    <w:tbl>
      <w:tblPr>
        <w:tblW w:w="128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6"/>
        <w:gridCol w:w="902"/>
        <w:gridCol w:w="6826"/>
        <w:gridCol w:w="1170"/>
        <w:gridCol w:w="1451"/>
        <w:gridCol w:w="906"/>
      </w:tblGrid>
      <w:tr w:rsidR="00D61484" w:rsidRPr="00F6158E" w14:paraId="191C7F57" w14:textId="77777777" w:rsidTr="00ED6FF1">
        <w:trPr>
          <w:tblHeader/>
        </w:trPr>
        <w:tc>
          <w:tcPr>
            <w:tcW w:w="12871" w:type="dxa"/>
            <w:gridSpan w:val="6"/>
            <w:shd w:val="clear" w:color="auto" w:fill="0C2344"/>
          </w:tcPr>
          <w:p w14:paraId="14659BF3" w14:textId="77777777" w:rsidR="00D61484" w:rsidRPr="00F6158E" w:rsidRDefault="00D61484" w:rsidP="00ED6FF1">
            <w:pPr>
              <w:numPr>
                <w:ilvl w:val="0"/>
                <w:numId w:val="2"/>
              </w:numPr>
              <w:rPr>
                <w:rFonts w:asciiTheme="majorHAnsi" w:hAnsiTheme="majorHAnsi" w:cs="Tahoma"/>
                <w:b/>
                <w:color w:val="97D4E9"/>
                <w:szCs w:val="22"/>
              </w:rPr>
            </w:pPr>
            <w:r w:rsidRPr="00F6158E">
              <w:rPr>
                <w:rFonts w:asciiTheme="majorHAnsi" w:hAnsiTheme="majorHAnsi" w:cs="Tahoma"/>
                <w:b/>
                <w:color w:val="97D4E9"/>
                <w:szCs w:val="22"/>
              </w:rPr>
              <w:t>NEW &amp; OTHER BUSINESS</w:t>
            </w:r>
          </w:p>
        </w:tc>
      </w:tr>
      <w:tr w:rsidR="00D61484" w:rsidRPr="001157AE" w14:paraId="69B2D5BA" w14:textId="77777777" w:rsidTr="00ED6FF1">
        <w:trPr>
          <w:trHeight w:val="755"/>
        </w:trPr>
        <w:tc>
          <w:tcPr>
            <w:tcW w:w="12871" w:type="dxa"/>
            <w:gridSpan w:val="6"/>
          </w:tcPr>
          <w:p w14:paraId="754DD9B6" w14:textId="77777777" w:rsidR="00D61484" w:rsidRDefault="00D61484" w:rsidP="00ED6FF1">
            <w:pPr>
              <w:pStyle w:val="PlainText"/>
              <w:rPr>
                <w:rFonts w:asciiTheme="majorHAnsi" w:hAnsiTheme="majorHAnsi" w:cstheme="majorHAnsi"/>
                <w:szCs w:val="22"/>
                <w:highlight w:val="yellow"/>
              </w:rPr>
            </w:pPr>
          </w:p>
          <w:p w14:paraId="46A6024B" w14:textId="77777777" w:rsidR="00D61484" w:rsidRPr="00565288" w:rsidRDefault="00D61484" w:rsidP="00ED6FF1">
            <w:pPr>
              <w:pStyle w:val="PlainText"/>
              <w:rPr>
                <w:rFonts w:asciiTheme="majorHAnsi" w:hAnsiTheme="majorHAnsi" w:cstheme="majorHAnsi"/>
                <w:szCs w:val="22"/>
              </w:rPr>
            </w:pPr>
            <w:r w:rsidRPr="00F07F6D">
              <w:rPr>
                <w:rFonts w:asciiTheme="majorHAnsi" w:hAnsiTheme="majorHAnsi" w:cstheme="majorHAnsi"/>
                <w:szCs w:val="22"/>
                <w:highlight w:val="yellow"/>
              </w:rPr>
              <w:t>Items from JOHSC / RMS or other?</w:t>
            </w:r>
          </w:p>
        </w:tc>
      </w:tr>
      <w:tr w:rsidR="00D61484" w:rsidRPr="00F6158E" w14:paraId="79859FD8" w14:textId="77777777" w:rsidTr="00ED6FF1">
        <w:tc>
          <w:tcPr>
            <w:tcW w:w="1616" w:type="dxa"/>
            <w:shd w:val="clear" w:color="auto" w:fill="auto"/>
            <w:vAlign w:val="center"/>
          </w:tcPr>
          <w:p w14:paraId="0CBE42A6" w14:textId="77777777" w:rsidR="00D61484" w:rsidRPr="00D96021" w:rsidRDefault="00D61484" w:rsidP="00ED6FF1">
            <w:pPr>
              <w:tabs>
                <w:tab w:val="left" w:pos="1995"/>
              </w:tabs>
              <w:jc w:val="center"/>
              <w:rPr>
                <w:rFonts w:ascii="Calibri Light" w:hAnsi="Calibri Light" w:cs="Calibri Light"/>
                <w:b/>
                <w:sz w:val="22"/>
                <w:szCs w:val="22"/>
              </w:rPr>
            </w:pPr>
            <w:r w:rsidRPr="00316082">
              <w:rPr>
                <w:rFonts w:ascii="Calibri Light" w:hAnsi="Calibri Light" w:cs="Calibri Light"/>
                <w:b/>
                <w:sz w:val="22"/>
                <w:szCs w:val="22"/>
              </w:rPr>
              <w:lastRenderedPageBreak/>
              <w:t>Item #</w:t>
            </w:r>
          </w:p>
        </w:tc>
        <w:tc>
          <w:tcPr>
            <w:tcW w:w="902" w:type="dxa"/>
            <w:shd w:val="clear" w:color="auto" w:fill="auto"/>
            <w:vAlign w:val="center"/>
          </w:tcPr>
          <w:p w14:paraId="7A0F9A5D" w14:textId="77777777" w:rsidR="00D61484" w:rsidRPr="00F6158E" w:rsidRDefault="00D61484" w:rsidP="00ED6FF1">
            <w:pPr>
              <w:rPr>
                <w:rFonts w:ascii="Calibri Light" w:hAnsi="Calibri Light" w:cs="Calibri Light"/>
                <w:b/>
                <w:color w:val="0C2344"/>
                <w:sz w:val="22"/>
                <w:szCs w:val="22"/>
              </w:rPr>
            </w:pPr>
            <w:r w:rsidRPr="00F6158E">
              <w:rPr>
                <w:rFonts w:ascii="Calibri Light" w:hAnsi="Calibri Light" w:cs="Calibri Light"/>
                <w:b/>
                <w:color w:val="0C2344"/>
                <w:sz w:val="22"/>
                <w:szCs w:val="22"/>
              </w:rPr>
              <w:t>Priority</w:t>
            </w:r>
          </w:p>
        </w:tc>
        <w:tc>
          <w:tcPr>
            <w:tcW w:w="6826" w:type="dxa"/>
            <w:shd w:val="clear" w:color="auto" w:fill="auto"/>
            <w:vAlign w:val="center"/>
          </w:tcPr>
          <w:p w14:paraId="43A1ED9A" w14:textId="77777777" w:rsidR="00D61484" w:rsidRPr="00F6158E" w:rsidRDefault="00D61484" w:rsidP="00ED6FF1">
            <w:pPr>
              <w:rPr>
                <w:rFonts w:ascii="Calibri Light" w:hAnsi="Calibri Light" w:cs="Calibri Light"/>
                <w:b/>
                <w:color w:val="0C2344"/>
                <w:sz w:val="22"/>
                <w:szCs w:val="22"/>
              </w:rPr>
            </w:pPr>
            <w:r w:rsidRPr="00F6158E">
              <w:rPr>
                <w:rFonts w:ascii="Calibri Light" w:hAnsi="Calibri Light" w:cs="Calibri Light"/>
                <w:b/>
                <w:color w:val="0C2344"/>
                <w:sz w:val="22"/>
                <w:szCs w:val="22"/>
              </w:rPr>
              <w:t>Discussion and/or Action Items</w:t>
            </w:r>
          </w:p>
        </w:tc>
        <w:tc>
          <w:tcPr>
            <w:tcW w:w="1170" w:type="dxa"/>
            <w:shd w:val="clear" w:color="auto" w:fill="auto"/>
            <w:vAlign w:val="center"/>
          </w:tcPr>
          <w:p w14:paraId="362504B0" w14:textId="77777777" w:rsidR="00D61484" w:rsidRPr="00F6158E" w:rsidRDefault="00D61484" w:rsidP="00ED6FF1">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Assigned To</w:t>
            </w:r>
          </w:p>
        </w:tc>
        <w:tc>
          <w:tcPr>
            <w:tcW w:w="1451" w:type="dxa"/>
            <w:shd w:val="clear" w:color="auto" w:fill="auto"/>
            <w:vAlign w:val="center"/>
          </w:tcPr>
          <w:p w14:paraId="4531A250" w14:textId="77777777" w:rsidR="00D61484" w:rsidRPr="00F6158E" w:rsidRDefault="00D61484" w:rsidP="00ED6FF1">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Date to be Completed</w:t>
            </w:r>
          </w:p>
        </w:tc>
        <w:tc>
          <w:tcPr>
            <w:tcW w:w="906" w:type="dxa"/>
            <w:shd w:val="clear" w:color="auto" w:fill="auto"/>
            <w:vAlign w:val="center"/>
          </w:tcPr>
          <w:p w14:paraId="1C2CB0C1" w14:textId="77777777" w:rsidR="00D61484" w:rsidRPr="00F6158E" w:rsidRDefault="00D61484" w:rsidP="00ED6FF1">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Status</w:t>
            </w:r>
          </w:p>
        </w:tc>
      </w:tr>
      <w:tr w:rsidR="00891A6E" w:rsidRPr="00F6158E" w14:paraId="35AA6869" w14:textId="77777777" w:rsidTr="00ED6FF1">
        <w:tc>
          <w:tcPr>
            <w:tcW w:w="1616" w:type="dxa"/>
            <w:shd w:val="clear" w:color="auto" w:fill="auto"/>
            <w:vAlign w:val="center"/>
          </w:tcPr>
          <w:p w14:paraId="5D6D3C80" w14:textId="1BE05941" w:rsidR="00891A6E" w:rsidRDefault="00891A6E" w:rsidP="00ED6FF1">
            <w:pPr>
              <w:tabs>
                <w:tab w:val="left" w:pos="1995"/>
              </w:tabs>
              <w:jc w:val="center"/>
              <w:rPr>
                <w:rFonts w:ascii="Calibri Light" w:hAnsi="Calibri Light" w:cs="Calibri Light"/>
                <w:b/>
                <w:sz w:val="22"/>
                <w:szCs w:val="22"/>
              </w:rPr>
            </w:pPr>
            <w:r>
              <w:rPr>
                <w:rFonts w:ascii="Calibri Light" w:hAnsi="Calibri Light" w:cs="Calibri Light"/>
                <w:b/>
                <w:sz w:val="22"/>
                <w:szCs w:val="22"/>
              </w:rPr>
              <w:t>178</w:t>
            </w:r>
          </w:p>
        </w:tc>
        <w:tc>
          <w:tcPr>
            <w:tcW w:w="902" w:type="dxa"/>
            <w:shd w:val="clear" w:color="auto" w:fill="auto"/>
            <w:vAlign w:val="center"/>
          </w:tcPr>
          <w:p w14:paraId="42B6E1FA" w14:textId="4ACA88D7" w:rsidR="00891A6E" w:rsidRDefault="00B74C37" w:rsidP="00B74C37">
            <w:pPr>
              <w:jc w:val="cente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7D0807BD" w14:textId="7BDF4650" w:rsidR="00891A6E" w:rsidRDefault="00B74C37" w:rsidP="00ED6FF1">
            <w:pPr>
              <w:rPr>
                <w:rFonts w:ascii="Calibri Light" w:hAnsi="Calibri Light" w:cs="Calibri Light"/>
                <w:b/>
                <w:color w:val="0C2344"/>
                <w:sz w:val="22"/>
                <w:szCs w:val="22"/>
              </w:rPr>
            </w:pPr>
            <w:r>
              <w:rPr>
                <w:rFonts w:ascii="Calibri Light" w:hAnsi="Calibri Light" w:cs="Calibri Light"/>
                <w:b/>
                <w:color w:val="0C2344"/>
                <w:sz w:val="22"/>
                <w:szCs w:val="22"/>
              </w:rPr>
              <w:t>Review alarm trigger reports and discuss how to reduce occurrence.</w:t>
            </w:r>
          </w:p>
        </w:tc>
        <w:tc>
          <w:tcPr>
            <w:tcW w:w="1170" w:type="dxa"/>
            <w:shd w:val="clear" w:color="auto" w:fill="auto"/>
            <w:vAlign w:val="center"/>
          </w:tcPr>
          <w:p w14:paraId="381DC849" w14:textId="79E8F624" w:rsidR="00891A6E" w:rsidRDefault="00B74C37" w:rsidP="00ED6FF1">
            <w:pPr>
              <w:jc w:val="center"/>
              <w:rPr>
                <w:rFonts w:ascii="Calibri Light" w:hAnsi="Calibri Light" w:cs="Calibri Light"/>
                <w:b/>
                <w:color w:val="0C2344"/>
                <w:sz w:val="22"/>
                <w:szCs w:val="22"/>
              </w:rPr>
            </w:pPr>
            <w:r>
              <w:rPr>
                <w:rFonts w:ascii="Calibri Light" w:hAnsi="Calibri Light" w:cs="Calibri Light"/>
                <w:b/>
                <w:color w:val="0C2344"/>
                <w:sz w:val="22"/>
                <w:szCs w:val="22"/>
              </w:rPr>
              <w:t>AJ</w:t>
            </w:r>
          </w:p>
        </w:tc>
        <w:tc>
          <w:tcPr>
            <w:tcW w:w="1451" w:type="dxa"/>
            <w:shd w:val="clear" w:color="auto" w:fill="auto"/>
            <w:vAlign w:val="center"/>
          </w:tcPr>
          <w:p w14:paraId="69995E47" w14:textId="28A8C5DA" w:rsidR="00891A6E" w:rsidRDefault="00B74C37" w:rsidP="00ED6FF1">
            <w:pPr>
              <w:jc w:val="center"/>
              <w:rPr>
                <w:rFonts w:ascii="Calibri Light" w:hAnsi="Calibri Light" w:cs="Calibri Light"/>
                <w:b/>
                <w:color w:val="0C2344"/>
                <w:sz w:val="22"/>
                <w:szCs w:val="22"/>
              </w:rPr>
            </w:pPr>
            <w:r>
              <w:rPr>
                <w:rFonts w:ascii="Calibri Light" w:hAnsi="Calibri Light" w:cs="Calibri Light"/>
                <w:b/>
                <w:color w:val="0C2344"/>
                <w:sz w:val="22"/>
                <w:szCs w:val="22"/>
              </w:rPr>
              <w:t>Sept 30, 2023</w:t>
            </w:r>
          </w:p>
        </w:tc>
        <w:tc>
          <w:tcPr>
            <w:tcW w:w="906" w:type="dxa"/>
            <w:shd w:val="clear" w:color="auto" w:fill="auto"/>
            <w:vAlign w:val="center"/>
          </w:tcPr>
          <w:p w14:paraId="3BC2A7C1" w14:textId="6DBB14C2" w:rsidR="00891A6E" w:rsidRDefault="00B74C37" w:rsidP="00ED6FF1">
            <w:pPr>
              <w:jc w:val="center"/>
              <w:rPr>
                <w:rFonts w:ascii="Calibri Light" w:hAnsi="Calibri Light" w:cs="Calibri Light"/>
                <w:b/>
                <w:color w:val="0C2344"/>
                <w:sz w:val="22"/>
                <w:szCs w:val="22"/>
              </w:rPr>
            </w:pPr>
            <w:r>
              <w:rPr>
                <w:rFonts w:ascii="Calibri Light" w:hAnsi="Calibri Light" w:cs="Calibri Light"/>
                <w:b/>
                <w:color w:val="0C2344"/>
                <w:sz w:val="22"/>
                <w:szCs w:val="22"/>
              </w:rPr>
              <w:t>N</w:t>
            </w:r>
          </w:p>
        </w:tc>
      </w:tr>
      <w:tr w:rsidR="00B74C37" w:rsidRPr="00F6158E" w14:paraId="3484FB44" w14:textId="77777777" w:rsidTr="00ED6FF1">
        <w:tc>
          <w:tcPr>
            <w:tcW w:w="1616" w:type="dxa"/>
            <w:shd w:val="clear" w:color="auto" w:fill="auto"/>
            <w:vAlign w:val="center"/>
          </w:tcPr>
          <w:p w14:paraId="59AAC68B" w14:textId="00013E3A" w:rsidR="00B74C37" w:rsidRDefault="00B74C37" w:rsidP="00ED6FF1">
            <w:pPr>
              <w:tabs>
                <w:tab w:val="left" w:pos="1995"/>
              </w:tabs>
              <w:jc w:val="center"/>
              <w:rPr>
                <w:rFonts w:ascii="Calibri Light" w:hAnsi="Calibri Light" w:cs="Calibri Light"/>
                <w:b/>
                <w:sz w:val="22"/>
                <w:szCs w:val="22"/>
              </w:rPr>
            </w:pPr>
            <w:r>
              <w:rPr>
                <w:rFonts w:ascii="Calibri Light" w:hAnsi="Calibri Light" w:cs="Calibri Light"/>
                <w:b/>
                <w:sz w:val="22"/>
                <w:szCs w:val="22"/>
              </w:rPr>
              <w:t>179</w:t>
            </w:r>
          </w:p>
        </w:tc>
        <w:tc>
          <w:tcPr>
            <w:tcW w:w="902" w:type="dxa"/>
            <w:shd w:val="clear" w:color="auto" w:fill="auto"/>
            <w:vAlign w:val="center"/>
          </w:tcPr>
          <w:p w14:paraId="078FA3D5" w14:textId="77777777" w:rsidR="00B74C37" w:rsidRDefault="00B74C37" w:rsidP="00B74C37">
            <w:pPr>
              <w:jc w:val="center"/>
              <w:rPr>
                <w:rFonts w:ascii="Calibri Light" w:hAnsi="Calibri Light" w:cs="Calibri Light"/>
                <w:b/>
                <w:color w:val="0C2344"/>
                <w:sz w:val="22"/>
                <w:szCs w:val="22"/>
              </w:rPr>
            </w:pPr>
          </w:p>
        </w:tc>
        <w:tc>
          <w:tcPr>
            <w:tcW w:w="6826" w:type="dxa"/>
            <w:shd w:val="clear" w:color="auto" w:fill="auto"/>
            <w:vAlign w:val="center"/>
          </w:tcPr>
          <w:p w14:paraId="2C8CD3FC" w14:textId="77777777" w:rsidR="00B74C37" w:rsidRDefault="00B74C37" w:rsidP="00ED6FF1">
            <w:pPr>
              <w:rPr>
                <w:rFonts w:ascii="Calibri Light" w:hAnsi="Calibri Light" w:cs="Calibri Light"/>
                <w:b/>
                <w:color w:val="0C2344"/>
                <w:sz w:val="22"/>
                <w:szCs w:val="22"/>
              </w:rPr>
            </w:pPr>
          </w:p>
        </w:tc>
        <w:tc>
          <w:tcPr>
            <w:tcW w:w="1170" w:type="dxa"/>
            <w:shd w:val="clear" w:color="auto" w:fill="auto"/>
            <w:vAlign w:val="center"/>
          </w:tcPr>
          <w:p w14:paraId="31AD2777" w14:textId="77777777" w:rsidR="00B74C37" w:rsidRDefault="00B74C37" w:rsidP="00ED6FF1">
            <w:pPr>
              <w:jc w:val="center"/>
              <w:rPr>
                <w:rFonts w:ascii="Calibri Light" w:hAnsi="Calibri Light" w:cs="Calibri Light"/>
                <w:b/>
                <w:color w:val="0C2344"/>
                <w:sz w:val="22"/>
                <w:szCs w:val="22"/>
              </w:rPr>
            </w:pPr>
          </w:p>
        </w:tc>
        <w:tc>
          <w:tcPr>
            <w:tcW w:w="1451" w:type="dxa"/>
            <w:shd w:val="clear" w:color="auto" w:fill="auto"/>
            <w:vAlign w:val="center"/>
          </w:tcPr>
          <w:p w14:paraId="5ACFCD8E" w14:textId="77777777" w:rsidR="00B74C37" w:rsidRDefault="00B74C37" w:rsidP="00ED6FF1">
            <w:pPr>
              <w:jc w:val="center"/>
              <w:rPr>
                <w:rFonts w:ascii="Calibri Light" w:hAnsi="Calibri Light" w:cs="Calibri Light"/>
                <w:b/>
                <w:color w:val="0C2344"/>
                <w:sz w:val="22"/>
                <w:szCs w:val="22"/>
              </w:rPr>
            </w:pPr>
          </w:p>
        </w:tc>
        <w:tc>
          <w:tcPr>
            <w:tcW w:w="906" w:type="dxa"/>
            <w:shd w:val="clear" w:color="auto" w:fill="auto"/>
            <w:vAlign w:val="center"/>
          </w:tcPr>
          <w:p w14:paraId="710DABCE" w14:textId="77777777" w:rsidR="00B74C37" w:rsidRDefault="00B74C37" w:rsidP="00ED6FF1">
            <w:pPr>
              <w:jc w:val="center"/>
              <w:rPr>
                <w:rFonts w:ascii="Calibri Light" w:hAnsi="Calibri Light" w:cs="Calibri Light"/>
                <w:b/>
                <w:color w:val="0C2344"/>
                <w:sz w:val="22"/>
                <w:szCs w:val="22"/>
              </w:rPr>
            </w:pPr>
          </w:p>
        </w:tc>
      </w:tr>
    </w:tbl>
    <w:p w14:paraId="74539042" w14:textId="2760E1FE" w:rsidR="00483A3F" w:rsidRDefault="00483A3F" w:rsidP="00620227">
      <w:pPr>
        <w:rPr>
          <w:rFonts w:asciiTheme="majorHAnsi" w:hAnsiTheme="majorHAnsi" w:cs="Tahoma"/>
          <w:sz w:val="22"/>
          <w:szCs w:val="22"/>
        </w:rPr>
      </w:pPr>
    </w:p>
    <w:p w14:paraId="44D2233F" w14:textId="77777777" w:rsidR="001916AF" w:rsidRPr="007A37D4" w:rsidRDefault="001916AF" w:rsidP="00620227">
      <w:pPr>
        <w:rPr>
          <w:rFonts w:asciiTheme="majorHAnsi" w:hAnsiTheme="majorHAnsi" w:cs="Tahoma"/>
          <w:sz w:val="22"/>
          <w:szCs w:val="22"/>
        </w:rPr>
      </w:pPr>
    </w:p>
    <w:p w14:paraId="7879F9F3" w14:textId="77777777" w:rsidR="00952985" w:rsidRDefault="00952985" w:rsidP="0056605B">
      <w:pPr>
        <w:numPr>
          <w:ilvl w:val="0"/>
          <w:numId w:val="2"/>
        </w:numPr>
        <w:rPr>
          <w:rFonts w:ascii="Calibri Light" w:hAnsi="Calibri Light" w:cs="Calibri Light"/>
          <w:b/>
          <w:color w:val="97D4E9"/>
          <w:sz w:val="22"/>
          <w:szCs w:val="22"/>
        </w:rPr>
        <w:sectPr w:rsidR="00952985" w:rsidSect="00A62E29">
          <w:headerReference w:type="default" r:id="rId34"/>
          <w:footerReference w:type="default" r:id="rId35"/>
          <w:pgSz w:w="15840" w:h="12240" w:orient="landscape"/>
          <w:pgMar w:top="1440" w:right="1440" w:bottom="1260" w:left="1440" w:header="720" w:footer="720" w:gutter="0"/>
          <w:cols w:space="720"/>
          <w:docGrid w:linePitch="360"/>
        </w:sectPr>
      </w:pPr>
    </w:p>
    <w:tbl>
      <w:tblPr>
        <w:tblW w:w="7020" w:type="dxa"/>
        <w:tblInd w:w="-5" w:type="dxa"/>
        <w:tblLook w:val="04A0" w:firstRow="1" w:lastRow="0" w:firstColumn="1" w:lastColumn="0" w:noHBand="0" w:noVBand="1"/>
      </w:tblPr>
      <w:tblGrid>
        <w:gridCol w:w="1028"/>
        <w:gridCol w:w="5992"/>
      </w:tblGrid>
      <w:tr w:rsidR="00F6158E" w:rsidRPr="00F6158E" w14:paraId="396331BB" w14:textId="77777777" w:rsidTr="00612201">
        <w:trPr>
          <w:trHeight w:val="297"/>
          <w:tblHeader/>
        </w:trPr>
        <w:tc>
          <w:tcPr>
            <w:tcW w:w="7020" w:type="dxa"/>
            <w:gridSpan w:val="2"/>
            <w:tcBorders>
              <w:top w:val="single" w:sz="4" w:space="0" w:color="auto"/>
              <w:left w:val="single" w:sz="4" w:space="0" w:color="auto"/>
              <w:bottom w:val="single" w:sz="4" w:space="0" w:color="auto"/>
              <w:right w:val="single" w:sz="4" w:space="0" w:color="auto"/>
            </w:tcBorders>
            <w:shd w:val="clear" w:color="auto" w:fill="0C2344"/>
          </w:tcPr>
          <w:p w14:paraId="7A76C4A7" w14:textId="77777777" w:rsidR="00975AC4" w:rsidRPr="00F6158E" w:rsidRDefault="00975AC4" w:rsidP="0056605B">
            <w:pPr>
              <w:numPr>
                <w:ilvl w:val="0"/>
                <w:numId w:val="2"/>
              </w:numPr>
              <w:rPr>
                <w:rFonts w:ascii="Calibri Light" w:hAnsi="Calibri Light" w:cs="Calibri Light"/>
                <w:b/>
                <w:color w:val="97D4E9"/>
                <w:sz w:val="22"/>
                <w:szCs w:val="22"/>
              </w:rPr>
            </w:pPr>
            <w:r w:rsidRPr="00F6158E">
              <w:rPr>
                <w:rFonts w:ascii="Calibri Light" w:hAnsi="Calibri Light" w:cs="Calibri Light"/>
                <w:b/>
                <w:color w:val="97D4E9"/>
                <w:sz w:val="22"/>
                <w:szCs w:val="22"/>
              </w:rPr>
              <w:t>NEXT MEETING</w:t>
            </w:r>
          </w:p>
        </w:tc>
      </w:tr>
      <w:tr w:rsidR="00975AC4" w:rsidRPr="001157AE" w14:paraId="50D0CB1C" w14:textId="77777777" w:rsidTr="00A067FF">
        <w:tc>
          <w:tcPr>
            <w:tcW w:w="1028" w:type="dxa"/>
            <w:tcBorders>
              <w:top w:val="single" w:sz="4" w:space="0" w:color="auto"/>
              <w:left w:val="single" w:sz="4" w:space="0" w:color="auto"/>
              <w:bottom w:val="single" w:sz="4" w:space="0" w:color="auto"/>
              <w:right w:val="single" w:sz="4" w:space="0" w:color="auto"/>
            </w:tcBorders>
          </w:tcPr>
          <w:p w14:paraId="2D779E8A" w14:textId="77777777" w:rsidR="00975AC4" w:rsidRPr="001157AE" w:rsidRDefault="00975AC4" w:rsidP="006A7B1F">
            <w:pPr>
              <w:jc w:val="both"/>
              <w:rPr>
                <w:rFonts w:ascii="Calibri Light" w:hAnsi="Calibri Light" w:cs="Calibri Light"/>
                <w:sz w:val="22"/>
                <w:szCs w:val="22"/>
              </w:rPr>
            </w:pPr>
            <w:r w:rsidRPr="001157AE">
              <w:rPr>
                <w:rFonts w:ascii="Calibri Light" w:hAnsi="Calibri Light" w:cs="Calibri Light"/>
                <w:sz w:val="22"/>
                <w:szCs w:val="22"/>
              </w:rPr>
              <w:t>Date:</w:t>
            </w:r>
          </w:p>
        </w:tc>
        <w:tc>
          <w:tcPr>
            <w:tcW w:w="5992" w:type="dxa"/>
            <w:tcBorders>
              <w:top w:val="single" w:sz="4" w:space="0" w:color="auto"/>
              <w:left w:val="single" w:sz="4" w:space="0" w:color="auto"/>
              <w:bottom w:val="single" w:sz="4" w:space="0" w:color="auto"/>
              <w:right w:val="single" w:sz="4" w:space="0" w:color="auto"/>
            </w:tcBorders>
          </w:tcPr>
          <w:p w14:paraId="6109D22C" w14:textId="17E8E940" w:rsidR="00975AC4" w:rsidRPr="001157AE" w:rsidRDefault="00B74C37" w:rsidP="00CE6E69">
            <w:pPr>
              <w:jc w:val="both"/>
              <w:rPr>
                <w:rFonts w:ascii="Calibri Light" w:hAnsi="Calibri Light" w:cs="Calibri Light"/>
                <w:sz w:val="22"/>
                <w:szCs w:val="22"/>
              </w:rPr>
            </w:pPr>
            <w:r>
              <w:rPr>
                <w:rFonts w:ascii="Calibri Light" w:hAnsi="Calibri Light" w:cs="Calibri Light"/>
                <w:sz w:val="22"/>
                <w:szCs w:val="22"/>
              </w:rPr>
              <w:t>Sept 22</w:t>
            </w:r>
            <w:r w:rsidR="005C1A44">
              <w:rPr>
                <w:rFonts w:ascii="Calibri Light" w:hAnsi="Calibri Light" w:cs="Calibri Light"/>
                <w:sz w:val="22"/>
                <w:szCs w:val="22"/>
              </w:rPr>
              <w:t xml:space="preserve">, </w:t>
            </w:r>
            <w:r w:rsidR="0014787B">
              <w:rPr>
                <w:rFonts w:ascii="Calibri Light" w:hAnsi="Calibri Light" w:cs="Calibri Light"/>
                <w:sz w:val="22"/>
                <w:szCs w:val="22"/>
              </w:rPr>
              <w:t>202</w:t>
            </w:r>
            <w:r w:rsidR="00820320">
              <w:rPr>
                <w:rFonts w:ascii="Calibri Light" w:hAnsi="Calibri Light" w:cs="Calibri Light"/>
                <w:sz w:val="22"/>
                <w:szCs w:val="22"/>
              </w:rPr>
              <w:t>3</w:t>
            </w:r>
          </w:p>
        </w:tc>
      </w:tr>
      <w:tr w:rsidR="00975AC4" w:rsidRPr="001157AE" w14:paraId="50B6A829" w14:textId="77777777" w:rsidTr="00A067FF">
        <w:tc>
          <w:tcPr>
            <w:tcW w:w="1028" w:type="dxa"/>
            <w:tcBorders>
              <w:top w:val="single" w:sz="4" w:space="0" w:color="auto"/>
              <w:left w:val="single" w:sz="4" w:space="0" w:color="auto"/>
              <w:bottom w:val="single" w:sz="4" w:space="0" w:color="auto"/>
              <w:right w:val="single" w:sz="4" w:space="0" w:color="auto"/>
            </w:tcBorders>
          </w:tcPr>
          <w:p w14:paraId="750CC4F0" w14:textId="77777777" w:rsidR="00975AC4" w:rsidRPr="001157AE" w:rsidRDefault="00975AC4" w:rsidP="006A7B1F">
            <w:pPr>
              <w:jc w:val="both"/>
              <w:rPr>
                <w:rFonts w:ascii="Calibri Light" w:hAnsi="Calibri Light" w:cs="Calibri Light"/>
                <w:sz w:val="22"/>
                <w:szCs w:val="22"/>
              </w:rPr>
            </w:pPr>
            <w:r w:rsidRPr="001157AE">
              <w:rPr>
                <w:rFonts w:ascii="Calibri Light" w:hAnsi="Calibri Light" w:cs="Calibri Light"/>
                <w:sz w:val="22"/>
                <w:szCs w:val="22"/>
              </w:rPr>
              <w:t>Time:</w:t>
            </w:r>
          </w:p>
        </w:tc>
        <w:tc>
          <w:tcPr>
            <w:tcW w:w="5992" w:type="dxa"/>
            <w:tcBorders>
              <w:top w:val="single" w:sz="4" w:space="0" w:color="auto"/>
              <w:left w:val="single" w:sz="4" w:space="0" w:color="auto"/>
              <w:bottom w:val="single" w:sz="4" w:space="0" w:color="auto"/>
              <w:right w:val="single" w:sz="4" w:space="0" w:color="auto"/>
            </w:tcBorders>
          </w:tcPr>
          <w:p w14:paraId="05EC2E3E" w14:textId="2E50389D" w:rsidR="00975AC4" w:rsidRPr="001157AE" w:rsidRDefault="00D61484" w:rsidP="00B015A4">
            <w:pPr>
              <w:jc w:val="both"/>
              <w:rPr>
                <w:rFonts w:ascii="Calibri Light" w:hAnsi="Calibri Light" w:cs="Calibri Light"/>
                <w:sz w:val="22"/>
                <w:szCs w:val="22"/>
              </w:rPr>
            </w:pPr>
            <w:r>
              <w:rPr>
                <w:rFonts w:ascii="Calibri Light" w:hAnsi="Calibri Light" w:cs="Calibri Light"/>
                <w:sz w:val="22"/>
                <w:szCs w:val="22"/>
              </w:rPr>
              <w:t>1</w:t>
            </w:r>
            <w:r w:rsidR="001269B0">
              <w:rPr>
                <w:rFonts w:ascii="Calibri Light" w:hAnsi="Calibri Light" w:cs="Calibri Light"/>
                <w:sz w:val="22"/>
                <w:szCs w:val="22"/>
              </w:rPr>
              <w:t xml:space="preserve">1:00 </w:t>
            </w:r>
            <w:r>
              <w:rPr>
                <w:rFonts w:ascii="Calibri Light" w:hAnsi="Calibri Light" w:cs="Calibri Light"/>
                <w:sz w:val="22"/>
                <w:szCs w:val="22"/>
              </w:rPr>
              <w:t>A</w:t>
            </w:r>
            <w:r w:rsidR="001269B0">
              <w:rPr>
                <w:rFonts w:ascii="Calibri Light" w:hAnsi="Calibri Light" w:cs="Calibri Light"/>
                <w:sz w:val="22"/>
                <w:szCs w:val="22"/>
              </w:rPr>
              <w:t>M</w:t>
            </w:r>
          </w:p>
        </w:tc>
      </w:tr>
      <w:tr w:rsidR="00975AC4" w:rsidRPr="001157AE" w14:paraId="79453F8F" w14:textId="77777777" w:rsidTr="00A067FF">
        <w:tc>
          <w:tcPr>
            <w:tcW w:w="1028" w:type="dxa"/>
            <w:tcBorders>
              <w:top w:val="single" w:sz="4" w:space="0" w:color="auto"/>
              <w:left w:val="single" w:sz="4" w:space="0" w:color="auto"/>
              <w:bottom w:val="single" w:sz="4" w:space="0" w:color="auto"/>
              <w:right w:val="single" w:sz="4" w:space="0" w:color="auto"/>
            </w:tcBorders>
          </w:tcPr>
          <w:p w14:paraId="0A5E0A1C" w14:textId="77777777" w:rsidR="00975AC4" w:rsidRPr="001157AE" w:rsidRDefault="0095715F" w:rsidP="006A7B1F">
            <w:pPr>
              <w:jc w:val="both"/>
              <w:rPr>
                <w:rFonts w:ascii="Calibri Light" w:hAnsi="Calibri Light" w:cs="Calibri Light"/>
                <w:sz w:val="22"/>
                <w:szCs w:val="22"/>
              </w:rPr>
            </w:pPr>
            <w:r>
              <w:rPr>
                <w:rFonts w:ascii="Calibri Light" w:hAnsi="Calibri Light" w:cs="Calibri Light"/>
                <w:sz w:val="22"/>
                <w:szCs w:val="22"/>
              </w:rPr>
              <w:t>Location</w:t>
            </w:r>
          </w:p>
        </w:tc>
        <w:tc>
          <w:tcPr>
            <w:tcW w:w="5992" w:type="dxa"/>
            <w:tcBorders>
              <w:top w:val="single" w:sz="4" w:space="0" w:color="auto"/>
              <w:left w:val="single" w:sz="4" w:space="0" w:color="auto"/>
              <w:bottom w:val="single" w:sz="4" w:space="0" w:color="auto"/>
              <w:right w:val="single" w:sz="4" w:space="0" w:color="auto"/>
            </w:tcBorders>
          </w:tcPr>
          <w:p w14:paraId="54B68626" w14:textId="77777777" w:rsidR="00975AC4" w:rsidRPr="001157AE" w:rsidRDefault="00E476A7" w:rsidP="006A7B1F">
            <w:pPr>
              <w:jc w:val="both"/>
              <w:rPr>
                <w:rFonts w:ascii="Calibri Light" w:hAnsi="Calibri Light" w:cs="Calibri Light"/>
                <w:sz w:val="22"/>
                <w:szCs w:val="22"/>
              </w:rPr>
            </w:pPr>
            <w:r>
              <w:rPr>
                <w:rFonts w:ascii="Calibri Light" w:hAnsi="Calibri Light" w:cs="Calibri Light"/>
                <w:sz w:val="22"/>
                <w:szCs w:val="22"/>
              </w:rPr>
              <w:t xml:space="preserve">Remotely via Zoom or </w:t>
            </w:r>
            <w:r w:rsidR="00B015A4">
              <w:rPr>
                <w:rFonts w:ascii="Calibri Light" w:hAnsi="Calibri Light" w:cs="Calibri Light"/>
                <w:sz w:val="22"/>
                <w:szCs w:val="22"/>
              </w:rPr>
              <w:t xml:space="preserve">MCML </w:t>
            </w:r>
            <w:r w:rsidR="005521C2">
              <w:rPr>
                <w:rFonts w:ascii="Calibri Light" w:hAnsi="Calibri Light" w:cs="Calibri Light"/>
                <w:sz w:val="22"/>
                <w:szCs w:val="22"/>
              </w:rPr>
              <w:t>139</w:t>
            </w:r>
            <w:r>
              <w:rPr>
                <w:rFonts w:ascii="Calibri Light" w:hAnsi="Calibri Light" w:cs="Calibri Light"/>
                <w:sz w:val="22"/>
                <w:szCs w:val="22"/>
              </w:rPr>
              <w:t xml:space="preserve"> </w:t>
            </w:r>
          </w:p>
        </w:tc>
      </w:tr>
    </w:tbl>
    <w:p w14:paraId="70A45665" w14:textId="77777777" w:rsidR="00975AC4" w:rsidRDefault="0095715F" w:rsidP="00620227">
      <w:pPr>
        <w:rPr>
          <w:rFonts w:asciiTheme="majorHAnsi" w:hAnsiTheme="majorHAnsi" w:cs="Tahoma"/>
          <w:sz w:val="22"/>
          <w:szCs w:val="22"/>
        </w:rPr>
      </w:pPr>
      <w:r>
        <w:rPr>
          <w:rFonts w:asciiTheme="majorHAnsi" w:hAnsiTheme="majorHAnsi" w:cs="Tahoma"/>
          <w:sz w:val="22"/>
          <w:szCs w:val="22"/>
        </w:rPr>
        <w:t xml:space="preserve"> </w:t>
      </w:r>
    </w:p>
    <w:p w14:paraId="6B934DDC" w14:textId="77777777" w:rsidR="00D77387" w:rsidRDefault="00D77387" w:rsidP="00620227">
      <w:pPr>
        <w:rPr>
          <w:rFonts w:asciiTheme="majorHAnsi" w:hAnsiTheme="majorHAnsi" w:cs="Tahoma"/>
          <w:sz w:val="22"/>
          <w:szCs w:val="22"/>
        </w:rPr>
        <w:sectPr w:rsidR="00D77387" w:rsidSect="00D77387">
          <w:type w:val="continuous"/>
          <w:pgSz w:w="15840" w:h="12240" w:orient="landscape"/>
          <w:pgMar w:top="1440" w:right="1440" w:bottom="1260" w:left="1440" w:header="720" w:footer="720" w:gutter="0"/>
          <w:cols w:space="432"/>
          <w:docGrid w:linePitch="360"/>
        </w:sectPr>
      </w:pPr>
    </w:p>
    <w:tbl>
      <w:tblPr>
        <w:tblW w:w="70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5678"/>
      </w:tblGrid>
      <w:tr w:rsidR="00D77387" w:rsidRPr="00F6158E" w14:paraId="75158164" w14:textId="77777777" w:rsidTr="007004EF">
        <w:trPr>
          <w:trHeight w:val="70"/>
          <w:tblHeader/>
        </w:trPr>
        <w:tc>
          <w:tcPr>
            <w:tcW w:w="7020" w:type="dxa"/>
            <w:gridSpan w:val="2"/>
            <w:tcBorders>
              <w:bottom w:val="single" w:sz="4" w:space="0" w:color="auto"/>
            </w:tcBorders>
            <w:shd w:val="clear" w:color="auto" w:fill="0C2344"/>
          </w:tcPr>
          <w:p w14:paraId="0D1EE3CA" w14:textId="77777777" w:rsidR="00D77387" w:rsidRPr="00F6158E" w:rsidRDefault="00D77387" w:rsidP="0056605B">
            <w:pPr>
              <w:numPr>
                <w:ilvl w:val="0"/>
                <w:numId w:val="2"/>
              </w:numPr>
              <w:rPr>
                <w:rFonts w:ascii="Calibri Light" w:hAnsi="Calibri Light" w:cs="Calibri Light"/>
                <w:b/>
                <w:color w:val="97D4E9"/>
                <w:sz w:val="22"/>
                <w:szCs w:val="22"/>
              </w:rPr>
            </w:pPr>
            <w:r w:rsidRPr="00F6158E">
              <w:rPr>
                <w:rFonts w:ascii="Calibri Light" w:hAnsi="Calibri Light" w:cs="Calibri Light"/>
                <w:b/>
                <w:color w:val="97D4E9"/>
                <w:sz w:val="22"/>
                <w:szCs w:val="22"/>
              </w:rPr>
              <w:t>MEETING ADJOURNED</w:t>
            </w:r>
          </w:p>
        </w:tc>
      </w:tr>
      <w:tr w:rsidR="00D77387" w:rsidRPr="001157AE" w14:paraId="65119A58" w14:textId="77777777" w:rsidTr="00B32077">
        <w:trPr>
          <w:trHeight w:val="143"/>
        </w:trPr>
        <w:tc>
          <w:tcPr>
            <w:tcW w:w="1342" w:type="dxa"/>
            <w:tcBorders>
              <w:bottom w:val="single" w:sz="4" w:space="0" w:color="auto"/>
            </w:tcBorders>
          </w:tcPr>
          <w:p w14:paraId="5511BE55" w14:textId="77777777" w:rsidR="00D77387" w:rsidRPr="001157AE" w:rsidRDefault="00D77387" w:rsidP="006A7B1F">
            <w:pPr>
              <w:jc w:val="both"/>
              <w:rPr>
                <w:rFonts w:ascii="Calibri Light" w:hAnsi="Calibri Light" w:cs="Calibri Light"/>
                <w:sz w:val="22"/>
                <w:szCs w:val="22"/>
              </w:rPr>
            </w:pPr>
            <w:r>
              <w:rPr>
                <w:rFonts w:ascii="Calibri Light" w:hAnsi="Calibri Light" w:cs="Calibri Light"/>
                <w:sz w:val="22"/>
                <w:szCs w:val="22"/>
              </w:rPr>
              <w:t>Time</w:t>
            </w:r>
            <w:r w:rsidRPr="001157AE">
              <w:rPr>
                <w:rFonts w:ascii="Calibri Light" w:hAnsi="Calibri Light" w:cs="Calibri Light"/>
                <w:sz w:val="22"/>
                <w:szCs w:val="22"/>
              </w:rPr>
              <w:t>:</w:t>
            </w:r>
          </w:p>
        </w:tc>
        <w:tc>
          <w:tcPr>
            <w:tcW w:w="5678" w:type="dxa"/>
            <w:tcBorders>
              <w:bottom w:val="single" w:sz="4" w:space="0" w:color="auto"/>
            </w:tcBorders>
          </w:tcPr>
          <w:p w14:paraId="24BF9706" w14:textId="43C75ECD" w:rsidR="00D77387" w:rsidRPr="001157AE" w:rsidRDefault="000B60D1" w:rsidP="004A242B">
            <w:pPr>
              <w:jc w:val="both"/>
              <w:rPr>
                <w:rFonts w:ascii="Calibri Light" w:hAnsi="Calibri Light" w:cs="Calibri Light"/>
                <w:sz w:val="22"/>
                <w:szCs w:val="22"/>
              </w:rPr>
            </w:pPr>
            <w:r>
              <w:rPr>
                <w:rFonts w:ascii="Calibri Light" w:hAnsi="Calibri Light" w:cs="Calibri Light"/>
                <w:sz w:val="22"/>
                <w:szCs w:val="22"/>
              </w:rPr>
              <w:t>12:15</w:t>
            </w:r>
            <w:r w:rsidR="00B74C37">
              <w:rPr>
                <w:rFonts w:ascii="Calibri Light" w:hAnsi="Calibri Light" w:cs="Calibri Light"/>
                <w:sz w:val="22"/>
                <w:szCs w:val="22"/>
              </w:rPr>
              <w:t xml:space="preserve"> </w:t>
            </w:r>
            <w:r>
              <w:rPr>
                <w:rFonts w:ascii="Calibri Light" w:hAnsi="Calibri Light" w:cs="Calibri Light"/>
                <w:sz w:val="22"/>
                <w:szCs w:val="22"/>
              </w:rPr>
              <w:t>p</w:t>
            </w:r>
            <w:bookmarkStart w:id="14" w:name="_GoBack"/>
            <w:bookmarkEnd w:id="14"/>
            <w:r w:rsidR="006274C9">
              <w:rPr>
                <w:rFonts w:ascii="Calibri Light" w:hAnsi="Calibri Light" w:cs="Calibri Light"/>
                <w:sz w:val="22"/>
                <w:szCs w:val="22"/>
              </w:rPr>
              <w:t>m</w:t>
            </w:r>
          </w:p>
        </w:tc>
      </w:tr>
    </w:tbl>
    <w:p w14:paraId="6F5B01A6" w14:textId="77777777" w:rsidR="00D77387" w:rsidRDefault="00D77387" w:rsidP="00620227">
      <w:pPr>
        <w:rPr>
          <w:rFonts w:asciiTheme="majorHAnsi" w:hAnsiTheme="majorHAnsi" w:cs="Tahoma"/>
          <w:b/>
          <w:sz w:val="22"/>
          <w:szCs w:val="22"/>
        </w:rPr>
      </w:pPr>
    </w:p>
    <w:p w14:paraId="115B3BC9" w14:textId="77777777" w:rsidR="00F2730F" w:rsidRDefault="00F2730F" w:rsidP="00620227">
      <w:pPr>
        <w:rPr>
          <w:rFonts w:asciiTheme="majorHAnsi" w:hAnsiTheme="majorHAnsi" w:cs="Tahoma"/>
          <w:b/>
          <w:sz w:val="22"/>
          <w:szCs w:val="22"/>
        </w:rPr>
        <w:sectPr w:rsidR="00F2730F" w:rsidSect="00D77387">
          <w:type w:val="continuous"/>
          <w:pgSz w:w="15840" w:h="12240" w:orient="landscape"/>
          <w:pgMar w:top="1440" w:right="1440" w:bottom="1260" w:left="1440" w:header="720" w:footer="720" w:gutter="0"/>
          <w:cols w:space="720"/>
          <w:docGrid w:linePitch="360"/>
        </w:sectPr>
      </w:pPr>
    </w:p>
    <w:p w14:paraId="741158DF" w14:textId="77777777" w:rsidR="00C53980" w:rsidRPr="003A109D" w:rsidRDefault="003A109D" w:rsidP="00620227">
      <w:pPr>
        <w:rPr>
          <w:rFonts w:asciiTheme="majorHAnsi" w:hAnsiTheme="majorHAnsi" w:cs="Tahoma"/>
          <w:b/>
          <w:sz w:val="22"/>
          <w:szCs w:val="22"/>
        </w:rPr>
      </w:pPr>
      <w:r w:rsidRPr="003A109D">
        <w:rPr>
          <w:rFonts w:asciiTheme="majorHAnsi" w:hAnsiTheme="majorHAnsi" w:cs="Tahoma"/>
          <w:b/>
          <w:sz w:val="22"/>
          <w:szCs w:val="22"/>
        </w:rPr>
        <w:t>LEGEND</w:t>
      </w:r>
    </w:p>
    <w:p w14:paraId="588B4E75" w14:textId="77777777" w:rsidR="009E5466" w:rsidRDefault="009E5466" w:rsidP="00620227">
      <w:pPr>
        <w:rPr>
          <w:rFonts w:asciiTheme="majorHAnsi" w:hAnsiTheme="majorHAnsi" w:cs="Tahoma"/>
          <w:sz w:val="22"/>
          <w:szCs w:val="22"/>
        </w:rPr>
        <w:sectPr w:rsidR="009E5466" w:rsidSect="00D77387">
          <w:type w:val="continuous"/>
          <w:pgSz w:w="15840" w:h="12240" w:orient="landscape"/>
          <w:pgMar w:top="1440" w:right="1440" w:bottom="1260" w:left="1440" w:header="720" w:footer="720" w:gutter="0"/>
          <w:cols w:space="720"/>
          <w:docGrid w:linePitch="360"/>
        </w:sectPr>
      </w:pPr>
    </w:p>
    <w:tbl>
      <w:tblPr>
        <w:tblW w:w="128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5940"/>
        <w:gridCol w:w="810"/>
        <w:gridCol w:w="5310"/>
      </w:tblGrid>
      <w:tr w:rsidR="00F6158E" w:rsidRPr="00F6158E" w14:paraId="1BB82F71" w14:textId="77777777" w:rsidTr="009D14B3">
        <w:trPr>
          <w:trHeight w:val="278"/>
          <w:tblHeader/>
        </w:trPr>
        <w:tc>
          <w:tcPr>
            <w:tcW w:w="6750" w:type="dxa"/>
            <w:gridSpan w:val="2"/>
            <w:shd w:val="clear" w:color="auto" w:fill="0C2344"/>
            <w:vAlign w:val="center"/>
          </w:tcPr>
          <w:p w14:paraId="734DCA9F" w14:textId="77777777" w:rsidR="00C53980" w:rsidRPr="00F6158E" w:rsidRDefault="00C53980" w:rsidP="006A7B1F">
            <w:pPr>
              <w:rPr>
                <w:rFonts w:asciiTheme="majorHAnsi" w:hAnsiTheme="majorHAnsi" w:cs="Tahoma"/>
                <w:b/>
                <w:color w:val="97D4E9"/>
                <w:szCs w:val="22"/>
              </w:rPr>
            </w:pPr>
            <w:r w:rsidRPr="00F6158E">
              <w:rPr>
                <w:rFonts w:asciiTheme="majorHAnsi" w:hAnsiTheme="majorHAnsi" w:cs="Tahoma"/>
                <w:b/>
                <w:color w:val="97D4E9"/>
                <w:szCs w:val="22"/>
              </w:rPr>
              <w:t>PRIORITY:</w:t>
            </w:r>
          </w:p>
        </w:tc>
        <w:tc>
          <w:tcPr>
            <w:tcW w:w="6120" w:type="dxa"/>
            <w:gridSpan w:val="2"/>
            <w:shd w:val="clear" w:color="auto" w:fill="0C2344"/>
            <w:vAlign w:val="center"/>
          </w:tcPr>
          <w:p w14:paraId="0A633A17" w14:textId="77777777" w:rsidR="00C53980" w:rsidRPr="00F6158E" w:rsidRDefault="00C53980" w:rsidP="006A7B1F">
            <w:pPr>
              <w:rPr>
                <w:rFonts w:asciiTheme="majorHAnsi" w:hAnsiTheme="majorHAnsi" w:cs="Tahoma"/>
                <w:b/>
                <w:color w:val="97D4E9"/>
                <w:szCs w:val="22"/>
              </w:rPr>
            </w:pPr>
            <w:r w:rsidRPr="00F6158E">
              <w:rPr>
                <w:rFonts w:asciiTheme="majorHAnsi" w:hAnsiTheme="majorHAnsi" w:cs="Tahoma"/>
                <w:b/>
                <w:color w:val="97D4E9"/>
                <w:szCs w:val="22"/>
              </w:rPr>
              <w:t xml:space="preserve">STATUS: </w:t>
            </w:r>
          </w:p>
        </w:tc>
      </w:tr>
      <w:tr w:rsidR="00C53980" w:rsidRPr="001157AE" w14:paraId="2AF0CBAD" w14:textId="77777777" w:rsidTr="00D77387">
        <w:tc>
          <w:tcPr>
            <w:tcW w:w="810" w:type="dxa"/>
            <w:shd w:val="clear" w:color="auto" w:fill="97D4E9"/>
            <w:vAlign w:val="center"/>
          </w:tcPr>
          <w:p w14:paraId="0400C68A"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A</w:t>
            </w:r>
          </w:p>
        </w:tc>
        <w:tc>
          <w:tcPr>
            <w:tcW w:w="5940" w:type="dxa"/>
            <w:shd w:val="clear" w:color="auto" w:fill="auto"/>
            <w:vAlign w:val="center"/>
          </w:tcPr>
          <w:p w14:paraId="2CCD505C"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 xml:space="preserve">Critical/Life threatening/high probability </w:t>
            </w:r>
          </w:p>
        </w:tc>
        <w:tc>
          <w:tcPr>
            <w:tcW w:w="810" w:type="dxa"/>
            <w:shd w:val="clear" w:color="auto" w:fill="97D4E9"/>
            <w:vAlign w:val="center"/>
          </w:tcPr>
          <w:p w14:paraId="5B90A40D"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N</w:t>
            </w:r>
          </w:p>
        </w:tc>
        <w:tc>
          <w:tcPr>
            <w:tcW w:w="5310" w:type="dxa"/>
            <w:shd w:val="clear" w:color="auto" w:fill="auto"/>
            <w:vAlign w:val="center"/>
          </w:tcPr>
          <w:p w14:paraId="56F25D44"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New</w:t>
            </w:r>
          </w:p>
        </w:tc>
      </w:tr>
      <w:tr w:rsidR="00C53980" w:rsidRPr="001157AE" w14:paraId="5B326F83" w14:textId="77777777" w:rsidTr="00D77387">
        <w:tc>
          <w:tcPr>
            <w:tcW w:w="810" w:type="dxa"/>
            <w:shd w:val="clear" w:color="auto" w:fill="97D4E9"/>
            <w:vAlign w:val="center"/>
          </w:tcPr>
          <w:p w14:paraId="72C27ABF"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B</w:t>
            </w:r>
          </w:p>
        </w:tc>
        <w:tc>
          <w:tcPr>
            <w:tcW w:w="5940" w:type="dxa"/>
            <w:shd w:val="clear" w:color="auto" w:fill="auto"/>
            <w:vAlign w:val="center"/>
          </w:tcPr>
          <w:p w14:paraId="29EBD57E"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Urgent/moderate probability of re-</w:t>
            </w:r>
            <w:r w:rsidRPr="00AA7C12">
              <w:rPr>
                <w:rFonts w:ascii="Calibri Light" w:hAnsi="Calibri Light" w:cs="Calibri Light"/>
                <w:sz w:val="22"/>
                <w:szCs w:val="22"/>
              </w:rPr>
              <w:t>occurrence</w:t>
            </w:r>
          </w:p>
        </w:tc>
        <w:tc>
          <w:tcPr>
            <w:tcW w:w="810" w:type="dxa"/>
            <w:shd w:val="clear" w:color="auto" w:fill="97D4E9"/>
            <w:vAlign w:val="center"/>
          </w:tcPr>
          <w:p w14:paraId="576A1006"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R</w:t>
            </w:r>
          </w:p>
        </w:tc>
        <w:tc>
          <w:tcPr>
            <w:tcW w:w="5310" w:type="dxa"/>
            <w:shd w:val="clear" w:color="auto" w:fill="auto"/>
            <w:vAlign w:val="center"/>
          </w:tcPr>
          <w:p w14:paraId="1AF59A70"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Repeat</w:t>
            </w:r>
          </w:p>
        </w:tc>
      </w:tr>
      <w:tr w:rsidR="00C53980" w:rsidRPr="001157AE" w14:paraId="75B53DF1" w14:textId="77777777" w:rsidTr="00D77387">
        <w:tc>
          <w:tcPr>
            <w:tcW w:w="810" w:type="dxa"/>
            <w:shd w:val="clear" w:color="auto" w:fill="97D4E9"/>
            <w:vAlign w:val="center"/>
          </w:tcPr>
          <w:p w14:paraId="38ECD09A"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C</w:t>
            </w:r>
          </w:p>
        </w:tc>
        <w:tc>
          <w:tcPr>
            <w:tcW w:w="5940" w:type="dxa"/>
            <w:shd w:val="clear" w:color="auto" w:fill="auto"/>
            <w:vAlign w:val="center"/>
          </w:tcPr>
          <w:p w14:paraId="700B7FE1"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Important/low probability of re-occurrence</w:t>
            </w:r>
          </w:p>
        </w:tc>
        <w:tc>
          <w:tcPr>
            <w:tcW w:w="810" w:type="dxa"/>
            <w:shd w:val="clear" w:color="auto" w:fill="97D4E9"/>
            <w:vAlign w:val="center"/>
          </w:tcPr>
          <w:p w14:paraId="0435D613"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C</w:t>
            </w:r>
          </w:p>
        </w:tc>
        <w:tc>
          <w:tcPr>
            <w:tcW w:w="5310" w:type="dxa"/>
            <w:shd w:val="clear" w:color="auto" w:fill="auto"/>
            <w:vAlign w:val="center"/>
          </w:tcPr>
          <w:p w14:paraId="206249C8"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Complete</w:t>
            </w:r>
          </w:p>
        </w:tc>
      </w:tr>
      <w:tr w:rsidR="00C53980" w:rsidRPr="001157AE" w14:paraId="4CE681B0" w14:textId="77777777" w:rsidTr="00D77387">
        <w:tc>
          <w:tcPr>
            <w:tcW w:w="810" w:type="dxa"/>
            <w:shd w:val="clear" w:color="auto" w:fill="97D4E9"/>
            <w:vAlign w:val="center"/>
          </w:tcPr>
          <w:p w14:paraId="451640E9"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D</w:t>
            </w:r>
          </w:p>
        </w:tc>
        <w:tc>
          <w:tcPr>
            <w:tcW w:w="5940" w:type="dxa"/>
            <w:shd w:val="clear" w:color="auto" w:fill="auto"/>
            <w:vAlign w:val="center"/>
          </w:tcPr>
          <w:p w14:paraId="01C4F5F4"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Reminders</w:t>
            </w:r>
          </w:p>
        </w:tc>
        <w:tc>
          <w:tcPr>
            <w:tcW w:w="810" w:type="dxa"/>
            <w:shd w:val="clear" w:color="auto" w:fill="97D4E9"/>
            <w:vAlign w:val="center"/>
          </w:tcPr>
          <w:p w14:paraId="7C1C33CE"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IP</w:t>
            </w:r>
          </w:p>
        </w:tc>
        <w:tc>
          <w:tcPr>
            <w:tcW w:w="5310" w:type="dxa"/>
            <w:shd w:val="clear" w:color="auto" w:fill="auto"/>
            <w:vAlign w:val="center"/>
          </w:tcPr>
          <w:p w14:paraId="60FC5F72"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In Progress</w:t>
            </w:r>
          </w:p>
        </w:tc>
      </w:tr>
      <w:tr w:rsidR="00C53980" w:rsidRPr="001157AE" w14:paraId="36134DE8" w14:textId="77777777" w:rsidTr="00D77387">
        <w:tc>
          <w:tcPr>
            <w:tcW w:w="810" w:type="dxa"/>
            <w:shd w:val="clear" w:color="auto" w:fill="97D4E9"/>
            <w:vAlign w:val="center"/>
          </w:tcPr>
          <w:p w14:paraId="420A1EA5"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E</w:t>
            </w:r>
          </w:p>
        </w:tc>
        <w:tc>
          <w:tcPr>
            <w:tcW w:w="5940" w:type="dxa"/>
            <w:shd w:val="clear" w:color="auto" w:fill="auto"/>
            <w:vAlign w:val="center"/>
          </w:tcPr>
          <w:p w14:paraId="19467463"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Information</w:t>
            </w:r>
          </w:p>
        </w:tc>
        <w:tc>
          <w:tcPr>
            <w:tcW w:w="810" w:type="dxa"/>
            <w:shd w:val="clear" w:color="auto" w:fill="97D4E9"/>
            <w:vAlign w:val="center"/>
          </w:tcPr>
          <w:p w14:paraId="3EEBC8A4"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RF</w:t>
            </w:r>
          </w:p>
        </w:tc>
        <w:tc>
          <w:tcPr>
            <w:tcW w:w="5310" w:type="dxa"/>
            <w:shd w:val="clear" w:color="auto" w:fill="auto"/>
            <w:vAlign w:val="center"/>
          </w:tcPr>
          <w:p w14:paraId="767D0AC6"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Referred forward</w:t>
            </w:r>
          </w:p>
        </w:tc>
      </w:tr>
    </w:tbl>
    <w:p w14:paraId="1DA0A06A" w14:textId="77777777" w:rsidR="009E5466" w:rsidRDefault="009E5466" w:rsidP="00F91373">
      <w:pPr>
        <w:rPr>
          <w:rFonts w:asciiTheme="majorHAnsi" w:hAnsiTheme="majorHAnsi" w:cs="Tahoma"/>
          <w:b/>
          <w:sz w:val="22"/>
          <w:szCs w:val="22"/>
          <w:u w:val="single"/>
        </w:rPr>
      </w:pPr>
    </w:p>
    <w:p w14:paraId="3636C1E6" w14:textId="77777777" w:rsidR="00902C29" w:rsidRPr="00750667" w:rsidRDefault="00D96021" w:rsidP="00D96021">
      <w:pPr>
        <w:rPr>
          <w:rFonts w:asciiTheme="majorHAnsi" w:hAnsiTheme="majorHAnsi"/>
          <w:b/>
          <w:sz w:val="22"/>
        </w:rPr>
      </w:pPr>
      <w:r w:rsidRPr="00016D88">
        <w:rPr>
          <w:rFonts w:asciiTheme="majorHAnsi" w:hAnsiTheme="majorHAnsi"/>
          <w:b/>
          <w:sz w:val="22"/>
        </w:rPr>
        <w:t xml:space="preserve">Send a copy of the meeting minutes report to the JOHSC.  </w:t>
      </w:r>
      <w:r w:rsidRPr="00016D88">
        <w:rPr>
          <w:rFonts w:asciiTheme="majorHAnsi" w:hAnsiTheme="majorHAnsi"/>
          <w:b/>
          <w:sz w:val="22"/>
          <w:highlight w:val="yellow"/>
        </w:rPr>
        <w:t>Highlight important items</w:t>
      </w:r>
      <w:r w:rsidRPr="00016D88">
        <w:rPr>
          <w:rFonts w:asciiTheme="majorHAnsi" w:hAnsiTheme="majorHAnsi"/>
          <w:b/>
          <w:sz w:val="22"/>
        </w:rPr>
        <w:t xml:space="preserve"> that must be reviewed/discussed at next JOHSC meeting.</w:t>
      </w:r>
    </w:p>
    <w:p w14:paraId="6DB961A7" w14:textId="77777777" w:rsidR="00545894" w:rsidRDefault="00545894" w:rsidP="00AD0B86">
      <w:pPr>
        <w:rPr>
          <w:rFonts w:asciiTheme="majorHAnsi" w:hAnsiTheme="majorHAnsi" w:cs="Tahoma"/>
          <w:b/>
          <w:sz w:val="22"/>
          <w:szCs w:val="22"/>
          <w:u w:val="single"/>
        </w:rPr>
      </w:pPr>
    </w:p>
    <w:p w14:paraId="7BE44058" w14:textId="77777777" w:rsidR="00AD0B86" w:rsidRDefault="00AD0B86" w:rsidP="00AD0B86">
      <w:pPr>
        <w:rPr>
          <w:rFonts w:asciiTheme="majorHAnsi" w:hAnsiTheme="majorHAnsi" w:cs="Tahoma"/>
          <w:b/>
          <w:sz w:val="22"/>
          <w:szCs w:val="22"/>
          <w:u w:val="single"/>
        </w:rPr>
      </w:pPr>
      <w:r>
        <w:rPr>
          <w:rFonts w:asciiTheme="majorHAnsi" w:hAnsiTheme="majorHAnsi" w:cs="Tahoma"/>
          <w:b/>
          <w:sz w:val="22"/>
          <w:szCs w:val="22"/>
          <w:u w:val="single"/>
        </w:rPr>
        <w:t>Monthly Distribution and Posting of Approved Meeting Minutes (Required):</w:t>
      </w:r>
    </w:p>
    <w:p w14:paraId="7E8579C2" w14:textId="77777777" w:rsidR="00AD0B86" w:rsidRDefault="00AD0B86" w:rsidP="0056605B">
      <w:pPr>
        <w:pStyle w:val="ListParagraph"/>
        <w:numPr>
          <w:ilvl w:val="0"/>
          <w:numId w:val="4"/>
        </w:numPr>
        <w:rPr>
          <w:rFonts w:ascii="Calibri Light" w:hAnsi="Calibri Light" w:cs="Calibri Light"/>
          <w:sz w:val="22"/>
          <w:szCs w:val="22"/>
        </w:rPr>
      </w:pPr>
      <w:r>
        <w:rPr>
          <w:rFonts w:ascii="Calibri Light" w:hAnsi="Calibri Light" w:cs="Calibri Light"/>
          <w:sz w:val="22"/>
          <w:szCs w:val="22"/>
        </w:rPr>
        <w:t>All LST members</w:t>
      </w:r>
    </w:p>
    <w:p w14:paraId="619D092D" w14:textId="77777777" w:rsidR="00AD0B86" w:rsidRDefault="00AD0B86" w:rsidP="0056605B">
      <w:pPr>
        <w:pStyle w:val="ListParagraph"/>
        <w:numPr>
          <w:ilvl w:val="0"/>
          <w:numId w:val="4"/>
        </w:numPr>
        <w:rPr>
          <w:rFonts w:ascii="Calibri Light" w:hAnsi="Calibri Light" w:cs="Calibri Light"/>
          <w:sz w:val="22"/>
          <w:szCs w:val="22"/>
        </w:rPr>
      </w:pPr>
      <w:r>
        <w:rPr>
          <w:rFonts w:ascii="Calibri Light" w:hAnsi="Calibri Light" w:cs="Calibri Light"/>
          <w:sz w:val="22"/>
          <w:szCs w:val="22"/>
        </w:rPr>
        <w:t xml:space="preserve">Appropriate JOHSC </w:t>
      </w:r>
    </w:p>
    <w:p w14:paraId="6075ED5F" w14:textId="77777777" w:rsidR="00ED0E4A" w:rsidRPr="00E533A0" w:rsidRDefault="00ED0E4A" w:rsidP="0056605B">
      <w:pPr>
        <w:pStyle w:val="ListParagraph"/>
        <w:numPr>
          <w:ilvl w:val="0"/>
          <w:numId w:val="4"/>
        </w:numPr>
        <w:rPr>
          <w:rFonts w:ascii="Calibri Light" w:hAnsi="Calibri Light" w:cs="Calibri Light"/>
          <w:sz w:val="22"/>
          <w:szCs w:val="22"/>
        </w:rPr>
      </w:pPr>
      <w:r>
        <w:rPr>
          <w:rFonts w:ascii="Calibri Light" w:hAnsi="Calibri Light" w:cs="Calibri Light"/>
          <w:sz w:val="22"/>
          <w:szCs w:val="22"/>
        </w:rPr>
        <w:t xml:space="preserve">Risk Management Service  </w:t>
      </w:r>
    </w:p>
    <w:sectPr w:rsidR="00ED0E4A" w:rsidRPr="00E533A0" w:rsidSect="00D77387">
      <w:type w:val="continuous"/>
      <w:pgSz w:w="15840" w:h="12240" w:orient="landscape"/>
      <w:pgMar w:top="1440" w:right="1440" w:bottom="1260" w:left="1440" w:header="720" w:footer="72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1C49B" w14:textId="77777777" w:rsidR="00F50651" w:rsidRDefault="00F50651" w:rsidP="00341A54">
      <w:r>
        <w:separator/>
      </w:r>
    </w:p>
  </w:endnote>
  <w:endnote w:type="continuationSeparator" w:id="0">
    <w:p w14:paraId="76500805" w14:textId="77777777" w:rsidR="00F50651" w:rsidRDefault="00F50651" w:rsidP="0034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59DDB" w14:textId="77777777" w:rsidR="00F50651" w:rsidRDefault="00F50651" w:rsidP="00701D1F">
    <w:pPr>
      <w:pStyle w:val="Footer"/>
      <w:pBdr>
        <w:top w:val="single" w:sz="4" w:space="1" w:color="D9D9D9"/>
      </w:pBdr>
      <w:jc w:val="right"/>
      <w:rPr>
        <w:rFonts w:asciiTheme="majorHAnsi" w:hAnsiTheme="majorHAnsi"/>
        <w:sz w:val="20"/>
      </w:rPr>
    </w:pPr>
  </w:p>
  <w:p w14:paraId="29D5D1B2" w14:textId="77777777" w:rsidR="00F50651" w:rsidRPr="00701D1F" w:rsidRDefault="00F50651" w:rsidP="00701D1F">
    <w:pPr>
      <w:pStyle w:val="Footer"/>
      <w:pBdr>
        <w:top w:val="single" w:sz="4" w:space="1" w:color="D9D9D9"/>
      </w:pBdr>
      <w:jc w:val="right"/>
      <w:rPr>
        <w:rFonts w:asciiTheme="majorHAnsi" w:hAnsiTheme="majorHAnsi"/>
        <w:color w:val="7F7F7F"/>
        <w:spacing w:val="60"/>
        <w:sz w:val="20"/>
      </w:rPr>
    </w:pPr>
    <w:r w:rsidRPr="00701D1F">
      <w:rPr>
        <w:rFonts w:asciiTheme="majorHAnsi" w:hAnsiTheme="majorHAnsi"/>
        <w:sz w:val="20"/>
      </w:rPr>
      <w:fldChar w:fldCharType="begin"/>
    </w:r>
    <w:r w:rsidRPr="00701D1F">
      <w:rPr>
        <w:rFonts w:asciiTheme="majorHAnsi" w:hAnsiTheme="majorHAnsi"/>
        <w:sz w:val="20"/>
      </w:rPr>
      <w:instrText xml:space="preserve"> PAGE   \* MERGEFORMAT </w:instrText>
    </w:r>
    <w:r w:rsidRPr="00701D1F">
      <w:rPr>
        <w:rFonts w:asciiTheme="majorHAnsi" w:hAnsiTheme="majorHAnsi"/>
        <w:sz w:val="20"/>
      </w:rPr>
      <w:fldChar w:fldCharType="separate"/>
    </w:r>
    <w:r>
      <w:rPr>
        <w:rFonts w:asciiTheme="majorHAnsi" w:hAnsiTheme="majorHAnsi"/>
        <w:noProof/>
        <w:sz w:val="20"/>
      </w:rPr>
      <w:t>10</w:t>
    </w:r>
    <w:r w:rsidRPr="00701D1F">
      <w:rPr>
        <w:rFonts w:asciiTheme="majorHAnsi" w:hAnsiTheme="majorHAnsi"/>
        <w:noProof/>
        <w:sz w:val="20"/>
      </w:rPr>
      <w:fldChar w:fldCharType="end"/>
    </w:r>
    <w:r w:rsidRPr="00701D1F">
      <w:rPr>
        <w:rFonts w:asciiTheme="majorHAnsi" w:hAnsiTheme="majorHAnsi"/>
        <w:sz w:val="20"/>
      </w:rPr>
      <w:t xml:space="preserve"> | </w:t>
    </w:r>
    <w:r w:rsidRPr="00701D1F">
      <w:rPr>
        <w:rFonts w:asciiTheme="majorHAnsi" w:hAnsiTheme="majorHAnsi"/>
        <w:color w:val="7F7F7F"/>
        <w:spacing w:val="60"/>
        <w:sz w:val="20"/>
      </w:rPr>
      <w:t>Page</w:t>
    </w:r>
  </w:p>
  <w:p w14:paraId="0ADA6C50" w14:textId="77777777" w:rsidR="00F50651" w:rsidRDefault="00F50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90C76" w14:textId="77777777" w:rsidR="00F50651" w:rsidRDefault="00F50651" w:rsidP="00341A54">
      <w:r>
        <w:separator/>
      </w:r>
    </w:p>
  </w:footnote>
  <w:footnote w:type="continuationSeparator" w:id="0">
    <w:p w14:paraId="4CCA26BC" w14:textId="77777777" w:rsidR="00F50651" w:rsidRDefault="00F50651" w:rsidP="00341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8100"/>
    </w:tblGrid>
    <w:tr w:rsidR="00F50651" w:rsidRPr="00F6158E" w14:paraId="33E5D21B" w14:textId="77777777" w:rsidTr="55085623">
      <w:tc>
        <w:tcPr>
          <w:tcW w:w="4788" w:type="dxa"/>
        </w:tcPr>
        <w:p w14:paraId="0990DF93" w14:textId="77777777" w:rsidR="00F50651" w:rsidRDefault="00F50651" w:rsidP="00572C0A">
          <w:pPr>
            <w:pStyle w:val="Header"/>
            <w:rPr>
              <w:rFonts w:cs="Tahoma"/>
              <w:sz w:val="20"/>
              <w:szCs w:val="20"/>
            </w:rPr>
          </w:pPr>
          <w:r>
            <w:rPr>
              <w:noProof/>
            </w:rPr>
            <w:drawing>
              <wp:inline distT="0" distB="0" distL="0" distR="0" wp14:anchorId="1639EB20" wp14:editId="30E2FB94">
                <wp:extent cx="398769" cy="5436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98769" cy="543600"/>
                        </a:xfrm>
                        <a:prstGeom prst="rect">
                          <a:avLst/>
                        </a:prstGeom>
                      </pic:spPr>
                    </pic:pic>
                  </a:graphicData>
                </a:graphic>
              </wp:inline>
            </w:drawing>
          </w:r>
        </w:p>
      </w:tc>
      <w:tc>
        <w:tcPr>
          <w:tcW w:w="8100" w:type="dxa"/>
          <w:vAlign w:val="center"/>
        </w:tcPr>
        <w:p w14:paraId="15DDCC91" w14:textId="77777777" w:rsidR="00F50651" w:rsidRPr="00F6158E" w:rsidRDefault="00F50651" w:rsidP="000C482D">
          <w:pPr>
            <w:pStyle w:val="Header"/>
            <w:jc w:val="right"/>
            <w:rPr>
              <w:rFonts w:ascii="Calibri Light" w:hAnsi="Calibri Light" w:cs="Tahoma"/>
              <w:sz w:val="22"/>
              <w:szCs w:val="22"/>
            </w:rPr>
          </w:pPr>
          <w:r>
            <w:rPr>
              <w:rFonts w:ascii="Calibri Light" w:hAnsi="Calibri Light" w:cs="Tahoma"/>
              <w:sz w:val="22"/>
              <w:szCs w:val="22"/>
            </w:rPr>
            <w:t>Local Safety Team</w:t>
          </w:r>
        </w:p>
        <w:p w14:paraId="78FD990F" w14:textId="77777777" w:rsidR="00F50651" w:rsidRPr="00F6158E" w:rsidRDefault="00F50651" w:rsidP="000C482D">
          <w:pPr>
            <w:pStyle w:val="Header"/>
            <w:jc w:val="right"/>
            <w:rPr>
              <w:rFonts w:ascii="Calibri Light" w:hAnsi="Calibri Light" w:cs="Tahoma"/>
              <w:sz w:val="22"/>
              <w:szCs w:val="22"/>
            </w:rPr>
          </w:pPr>
          <w:r w:rsidRPr="00F6158E">
            <w:rPr>
              <w:rFonts w:ascii="Calibri Light" w:hAnsi="Calibri Light" w:cs="Tahoma"/>
              <w:sz w:val="22"/>
              <w:szCs w:val="22"/>
            </w:rPr>
            <w:t>Meeting Minutes</w:t>
          </w:r>
        </w:p>
      </w:tc>
    </w:tr>
  </w:tbl>
  <w:p w14:paraId="12BA20D1" w14:textId="77777777" w:rsidR="00F50651" w:rsidRDefault="00F506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80791"/>
    <w:multiLevelType w:val="hybridMultilevel"/>
    <w:tmpl w:val="FCEEF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003DED"/>
    <w:multiLevelType w:val="hybridMultilevel"/>
    <w:tmpl w:val="E7DC97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269C7743"/>
    <w:multiLevelType w:val="hybridMultilevel"/>
    <w:tmpl w:val="E74280D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 w15:restartNumberingAfterBreak="0">
    <w:nsid w:val="2B4C3C70"/>
    <w:multiLevelType w:val="hybridMultilevel"/>
    <w:tmpl w:val="5944099E"/>
    <w:lvl w:ilvl="0" w:tplc="6ED41330">
      <w:start w:val="1"/>
      <w:numFmt w:val="decimal"/>
      <w:lvlText w:val="%1."/>
      <w:lvlJc w:val="left"/>
      <w:pPr>
        <w:ind w:left="360" w:hanging="360"/>
      </w:pPr>
      <w:rPr>
        <w:rFonts w:hint="default"/>
        <w:b/>
        <w:color w:val="97D4E9"/>
        <w:sz w:val="22"/>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BB21964"/>
    <w:multiLevelType w:val="hybridMultilevel"/>
    <w:tmpl w:val="8E246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D61128F"/>
    <w:multiLevelType w:val="hybridMultilevel"/>
    <w:tmpl w:val="79483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D69581B"/>
    <w:multiLevelType w:val="hybridMultilevel"/>
    <w:tmpl w:val="9D207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38A6D5A"/>
    <w:multiLevelType w:val="hybridMultilevel"/>
    <w:tmpl w:val="2ECA7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632623A"/>
    <w:multiLevelType w:val="hybridMultilevel"/>
    <w:tmpl w:val="158AD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925789E"/>
    <w:multiLevelType w:val="hybridMultilevel"/>
    <w:tmpl w:val="0624CF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3C64792D"/>
    <w:multiLevelType w:val="hybridMultilevel"/>
    <w:tmpl w:val="6F906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DB62DE3"/>
    <w:multiLevelType w:val="hybridMultilevel"/>
    <w:tmpl w:val="9594DC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F794538"/>
    <w:multiLevelType w:val="multilevel"/>
    <w:tmpl w:val="5C441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21663E"/>
    <w:multiLevelType w:val="hybridMultilevel"/>
    <w:tmpl w:val="E2BE14F8"/>
    <w:lvl w:ilvl="0" w:tplc="A45CFFC6">
      <w:start w:val="13"/>
      <w:numFmt w:val="bullet"/>
      <w:lvlText w:val="-"/>
      <w:lvlJc w:val="left"/>
      <w:pPr>
        <w:ind w:left="720" w:hanging="360"/>
      </w:pPr>
      <w:rPr>
        <w:rFonts w:ascii="Helvetica" w:eastAsia="Times New Roman" w:hAnsi="Helvetica" w:cs="Helvetica"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8F2E1D"/>
    <w:multiLevelType w:val="hybridMultilevel"/>
    <w:tmpl w:val="9EF232B4"/>
    <w:lvl w:ilvl="0" w:tplc="86BC7EAA">
      <w:start w:val="7"/>
      <w:numFmt w:val="bullet"/>
      <w:lvlText w:val="-"/>
      <w:lvlJc w:val="left"/>
      <w:pPr>
        <w:ind w:left="720" w:hanging="360"/>
      </w:pPr>
      <w:rPr>
        <w:rFonts w:ascii="Helvetica" w:eastAsia="Times New Roman" w:hAnsi="Helvetica" w:cs="Helvetica"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476D73"/>
    <w:multiLevelType w:val="hybridMultilevel"/>
    <w:tmpl w:val="2C8E9BC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6" w15:restartNumberingAfterBreak="0">
    <w:nsid w:val="5C3E75E4"/>
    <w:multiLevelType w:val="hybridMultilevel"/>
    <w:tmpl w:val="EEF26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E8D133D"/>
    <w:multiLevelType w:val="hybridMultilevel"/>
    <w:tmpl w:val="328EE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1F413FC"/>
    <w:multiLevelType w:val="hybridMultilevel"/>
    <w:tmpl w:val="C0BEF1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3852F3B"/>
    <w:multiLevelType w:val="hybridMultilevel"/>
    <w:tmpl w:val="4738B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3BC5FF3"/>
    <w:multiLevelType w:val="hybridMultilevel"/>
    <w:tmpl w:val="5E3A4ED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1" w15:restartNumberingAfterBreak="0">
    <w:nsid w:val="6FE618AE"/>
    <w:multiLevelType w:val="hybridMultilevel"/>
    <w:tmpl w:val="148A69C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2" w15:restartNumberingAfterBreak="0">
    <w:nsid w:val="71DB1EB0"/>
    <w:multiLevelType w:val="hybridMultilevel"/>
    <w:tmpl w:val="E8BAEB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72171AD2"/>
    <w:multiLevelType w:val="multilevel"/>
    <w:tmpl w:val="2A62501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C82B37"/>
    <w:multiLevelType w:val="hybridMultilevel"/>
    <w:tmpl w:val="28B4EC6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77D390F2"/>
    <w:multiLevelType w:val="hybridMultilevel"/>
    <w:tmpl w:val="9176CAAA"/>
    <w:lvl w:ilvl="0" w:tplc="711805D2">
      <w:start w:val="1"/>
      <w:numFmt w:val="bullet"/>
      <w:lvlText w:val=""/>
      <w:lvlJc w:val="left"/>
      <w:pPr>
        <w:ind w:left="720" w:hanging="360"/>
      </w:pPr>
      <w:rPr>
        <w:rFonts w:ascii="Symbol" w:hAnsi="Symbol" w:hint="default"/>
      </w:rPr>
    </w:lvl>
    <w:lvl w:ilvl="1" w:tplc="A8705C38">
      <w:start w:val="1"/>
      <w:numFmt w:val="bullet"/>
      <w:lvlText w:val="o"/>
      <w:lvlJc w:val="left"/>
      <w:pPr>
        <w:ind w:left="1440" w:hanging="360"/>
      </w:pPr>
      <w:rPr>
        <w:rFonts w:ascii="Courier New" w:hAnsi="Courier New" w:hint="default"/>
      </w:rPr>
    </w:lvl>
    <w:lvl w:ilvl="2" w:tplc="44B6637A">
      <w:start w:val="1"/>
      <w:numFmt w:val="bullet"/>
      <w:lvlText w:val=""/>
      <w:lvlJc w:val="left"/>
      <w:pPr>
        <w:ind w:left="2160" w:hanging="360"/>
      </w:pPr>
      <w:rPr>
        <w:rFonts w:ascii="Wingdings" w:hAnsi="Wingdings" w:hint="default"/>
      </w:rPr>
    </w:lvl>
    <w:lvl w:ilvl="3" w:tplc="CDCCAA44">
      <w:start w:val="1"/>
      <w:numFmt w:val="bullet"/>
      <w:lvlText w:val=""/>
      <w:lvlJc w:val="left"/>
      <w:pPr>
        <w:ind w:left="2880" w:hanging="360"/>
      </w:pPr>
      <w:rPr>
        <w:rFonts w:ascii="Symbol" w:hAnsi="Symbol" w:hint="default"/>
      </w:rPr>
    </w:lvl>
    <w:lvl w:ilvl="4" w:tplc="9564C384">
      <w:start w:val="1"/>
      <w:numFmt w:val="bullet"/>
      <w:lvlText w:val="o"/>
      <w:lvlJc w:val="left"/>
      <w:pPr>
        <w:ind w:left="3600" w:hanging="360"/>
      </w:pPr>
      <w:rPr>
        <w:rFonts w:ascii="Courier New" w:hAnsi="Courier New" w:hint="default"/>
      </w:rPr>
    </w:lvl>
    <w:lvl w:ilvl="5" w:tplc="16D6818C">
      <w:start w:val="1"/>
      <w:numFmt w:val="bullet"/>
      <w:lvlText w:val=""/>
      <w:lvlJc w:val="left"/>
      <w:pPr>
        <w:ind w:left="4320" w:hanging="360"/>
      </w:pPr>
      <w:rPr>
        <w:rFonts w:ascii="Wingdings" w:hAnsi="Wingdings" w:hint="default"/>
      </w:rPr>
    </w:lvl>
    <w:lvl w:ilvl="6" w:tplc="35685368">
      <w:start w:val="1"/>
      <w:numFmt w:val="bullet"/>
      <w:lvlText w:val=""/>
      <w:lvlJc w:val="left"/>
      <w:pPr>
        <w:ind w:left="5040" w:hanging="360"/>
      </w:pPr>
      <w:rPr>
        <w:rFonts w:ascii="Symbol" w:hAnsi="Symbol" w:hint="default"/>
      </w:rPr>
    </w:lvl>
    <w:lvl w:ilvl="7" w:tplc="0DD03CFA">
      <w:start w:val="1"/>
      <w:numFmt w:val="bullet"/>
      <w:lvlText w:val="o"/>
      <w:lvlJc w:val="left"/>
      <w:pPr>
        <w:ind w:left="5760" w:hanging="360"/>
      </w:pPr>
      <w:rPr>
        <w:rFonts w:ascii="Courier New" w:hAnsi="Courier New" w:hint="default"/>
      </w:rPr>
    </w:lvl>
    <w:lvl w:ilvl="8" w:tplc="C292E82E">
      <w:start w:val="1"/>
      <w:numFmt w:val="bullet"/>
      <w:lvlText w:val=""/>
      <w:lvlJc w:val="left"/>
      <w:pPr>
        <w:ind w:left="6480" w:hanging="360"/>
      </w:pPr>
      <w:rPr>
        <w:rFonts w:ascii="Wingdings" w:hAnsi="Wingdings" w:hint="default"/>
      </w:rPr>
    </w:lvl>
  </w:abstractNum>
  <w:abstractNum w:abstractNumId="26" w15:restartNumberingAfterBreak="0">
    <w:nsid w:val="7865130C"/>
    <w:multiLevelType w:val="multilevel"/>
    <w:tmpl w:val="F3FCA1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072BFA"/>
    <w:multiLevelType w:val="hybridMultilevel"/>
    <w:tmpl w:val="903A9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24"/>
  </w:num>
  <w:num w:numId="4">
    <w:abstractNumId w:val="11"/>
  </w:num>
  <w:num w:numId="5">
    <w:abstractNumId w:val="18"/>
  </w:num>
  <w:num w:numId="6">
    <w:abstractNumId w:val="22"/>
  </w:num>
  <w:num w:numId="7">
    <w:abstractNumId w:val="27"/>
  </w:num>
  <w:num w:numId="8">
    <w:abstractNumId w:val="22"/>
  </w:num>
  <w:num w:numId="9">
    <w:abstractNumId w:val="14"/>
  </w:num>
  <w:num w:numId="10">
    <w:abstractNumId w:val="7"/>
  </w:num>
  <w:num w:numId="11">
    <w:abstractNumId w:val="21"/>
  </w:num>
  <w:num w:numId="12">
    <w:abstractNumId w:val="7"/>
  </w:num>
  <w:num w:numId="13">
    <w:abstractNumId w:val="20"/>
  </w:num>
  <w:num w:numId="14">
    <w:abstractNumId w:val="15"/>
  </w:num>
  <w:num w:numId="15">
    <w:abstractNumId w:val="6"/>
  </w:num>
  <w:num w:numId="16">
    <w:abstractNumId w:val="16"/>
  </w:num>
  <w:num w:numId="17">
    <w:abstractNumId w:val="13"/>
  </w:num>
  <w:num w:numId="18">
    <w:abstractNumId w:val="10"/>
  </w:num>
  <w:num w:numId="19">
    <w:abstractNumId w:val="2"/>
  </w:num>
  <w:num w:numId="20">
    <w:abstractNumId w:val="4"/>
  </w:num>
  <w:num w:numId="21">
    <w:abstractNumId w:val="26"/>
  </w:num>
  <w:num w:numId="22">
    <w:abstractNumId w:val="0"/>
  </w:num>
  <w:num w:numId="23">
    <w:abstractNumId w:val="23"/>
  </w:num>
  <w:num w:numId="24">
    <w:abstractNumId w:val="20"/>
  </w:num>
  <w:num w:numId="25">
    <w:abstractNumId w:val="5"/>
  </w:num>
  <w:num w:numId="26">
    <w:abstractNumId w:val="17"/>
  </w:num>
  <w:num w:numId="27">
    <w:abstractNumId w:val="1"/>
  </w:num>
  <w:num w:numId="28">
    <w:abstractNumId w:val="9"/>
  </w:num>
  <w:num w:numId="29">
    <w:abstractNumId w:val="12"/>
  </w:num>
  <w:num w:numId="30">
    <w:abstractNumId w:val="8"/>
  </w:num>
  <w:num w:numId="31">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activeWritingStyle w:appName="MSWord" w:lang="en-CA" w:vendorID="64" w:dllVersion="0" w:nlCheck="1" w:checkStyle="0"/>
  <w:activeWritingStyle w:appName="MSWord" w:lang="en-US" w:vendorID="64" w:dllVersion="0" w:nlCheck="1" w:checkStyle="0"/>
  <w:activeWritingStyle w:appName="MSWord" w:lang="en-CA"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xNDY0MjIxMLc0tDBW0lEKTi0uzszPAykwrwUABNS/5iwAAAA="/>
  </w:docVars>
  <w:rsids>
    <w:rsidRoot w:val="00935143"/>
    <w:rsid w:val="00000805"/>
    <w:rsid w:val="00001A75"/>
    <w:rsid w:val="00001DBF"/>
    <w:rsid w:val="0000263B"/>
    <w:rsid w:val="00007D60"/>
    <w:rsid w:val="000104E3"/>
    <w:rsid w:val="00012A51"/>
    <w:rsid w:val="000137F8"/>
    <w:rsid w:val="00013D76"/>
    <w:rsid w:val="00014D0C"/>
    <w:rsid w:val="000150E6"/>
    <w:rsid w:val="000158D7"/>
    <w:rsid w:val="00015D7B"/>
    <w:rsid w:val="00021FB4"/>
    <w:rsid w:val="000225CE"/>
    <w:rsid w:val="00022D6F"/>
    <w:rsid w:val="00022E2F"/>
    <w:rsid w:val="00023FBE"/>
    <w:rsid w:val="00024553"/>
    <w:rsid w:val="00027B7A"/>
    <w:rsid w:val="000310C5"/>
    <w:rsid w:val="00032A83"/>
    <w:rsid w:val="000337A1"/>
    <w:rsid w:val="0003546E"/>
    <w:rsid w:val="00037A0D"/>
    <w:rsid w:val="00040CEF"/>
    <w:rsid w:val="00040E61"/>
    <w:rsid w:val="000415B5"/>
    <w:rsid w:val="00041B76"/>
    <w:rsid w:val="00043E08"/>
    <w:rsid w:val="00044684"/>
    <w:rsid w:val="00044728"/>
    <w:rsid w:val="00046B3C"/>
    <w:rsid w:val="00050510"/>
    <w:rsid w:val="00052157"/>
    <w:rsid w:val="000534E6"/>
    <w:rsid w:val="00054740"/>
    <w:rsid w:val="000547B8"/>
    <w:rsid w:val="000566EA"/>
    <w:rsid w:val="00056D3D"/>
    <w:rsid w:val="00057C32"/>
    <w:rsid w:val="00057EB4"/>
    <w:rsid w:val="0006121F"/>
    <w:rsid w:val="00062994"/>
    <w:rsid w:val="000633E3"/>
    <w:rsid w:val="00064A59"/>
    <w:rsid w:val="00064B7E"/>
    <w:rsid w:val="0006519C"/>
    <w:rsid w:val="00067539"/>
    <w:rsid w:val="000675C5"/>
    <w:rsid w:val="00070081"/>
    <w:rsid w:val="0007020A"/>
    <w:rsid w:val="000714B0"/>
    <w:rsid w:val="00071A2F"/>
    <w:rsid w:val="00072672"/>
    <w:rsid w:val="00072995"/>
    <w:rsid w:val="00073C52"/>
    <w:rsid w:val="00074E37"/>
    <w:rsid w:val="00076115"/>
    <w:rsid w:val="0008194C"/>
    <w:rsid w:val="00082AFB"/>
    <w:rsid w:val="00083B2E"/>
    <w:rsid w:val="00083D04"/>
    <w:rsid w:val="000844A2"/>
    <w:rsid w:val="0008475E"/>
    <w:rsid w:val="000851FD"/>
    <w:rsid w:val="00086743"/>
    <w:rsid w:val="000918BE"/>
    <w:rsid w:val="00091FA3"/>
    <w:rsid w:val="00092877"/>
    <w:rsid w:val="00092C77"/>
    <w:rsid w:val="00093428"/>
    <w:rsid w:val="00093560"/>
    <w:rsid w:val="000A080D"/>
    <w:rsid w:val="000A0EB1"/>
    <w:rsid w:val="000A17F0"/>
    <w:rsid w:val="000A2DD2"/>
    <w:rsid w:val="000A30CF"/>
    <w:rsid w:val="000A3DA6"/>
    <w:rsid w:val="000A5FC5"/>
    <w:rsid w:val="000A728B"/>
    <w:rsid w:val="000B089D"/>
    <w:rsid w:val="000B279C"/>
    <w:rsid w:val="000B2A1A"/>
    <w:rsid w:val="000B3F65"/>
    <w:rsid w:val="000B4E23"/>
    <w:rsid w:val="000B60D1"/>
    <w:rsid w:val="000B7932"/>
    <w:rsid w:val="000C1ECF"/>
    <w:rsid w:val="000C2B6F"/>
    <w:rsid w:val="000C2DB2"/>
    <w:rsid w:val="000C38B6"/>
    <w:rsid w:val="000C4564"/>
    <w:rsid w:val="000C482D"/>
    <w:rsid w:val="000C5C37"/>
    <w:rsid w:val="000C5C3F"/>
    <w:rsid w:val="000C7D53"/>
    <w:rsid w:val="000D15F7"/>
    <w:rsid w:val="000D20D7"/>
    <w:rsid w:val="000D4344"/>
    <w:rsid w:val="000D5F75"/>
    <w:rsid w:val="000E0CFC"/>
    <w:rsid w:val="000E122C"/>
    <w:rsid w:val="000E4A50"/>
    <w:rsid w:val="000E50B8"/>
    <w:rsid w:val="000E561A"/>
    <w:rsid w:val="000E5829"/>
    <w:rsid w:val="000E7F1F"/>
    <w:rsid w:val="000F0B19"/>
    <w:rsid w:val="000F44CA"/>
    <w:rsid w:val="000F45DB"/>
    <w:rsid w:val="000F4A2F"/>
    <w:rsid w:val="000F4A7A"/>
    <w:rsid w:val="000F7E84"/>
    <w:rsid w:val="0010096C"/>
    <w:rsid w:val="00103FB5"/>
    <w:rsid w:val="00104B96"/>
    <w:rsid w:val="001108D3"/>
    <w:rsid w:val="00111259"/>
    <w:rsid w:val="00111397"/>
    <w:rsid w:val="00111FD8"/>
    <w:rsid w:val="00112911"/>
    <w:rsid w:val="00112C36"/>
    <w:rsid w:val="00112DB6"/>
    <w:rsid w:val="001141C7"/>
    <w:rsid w:val="001157AE"/>
    <w:rsid w:val="00115DBC"/>
    <w:rsid w:val="00116588"/>
    <w:rsid w:val="00117164"/>
    <w:rsid w:val="00120B2F"/>
    <w:rsid w:val="0012101E"/>
    <w:rsid w:val="00122A4E"/>
    <w:rsid w:val="00122D83"/>
    <w:rsid w:val="00123BA7"/>
    <w:rsid w:val="00123DF6"/>
    <w:rsid w:val="00124A3C"/>
    <w:rsid w:val="00124CFF"/>
    <w:rsid w:val="001267DC"/>
    <w:rsid w:val="001269B0"/>
    <w:rsid w:val="00127299"/>
    <w:rsid w:val="001315EB"/>
    <w:rsid w:val="00133C6A"/>
    <w:rsid w:val="00134F24"/>
    <w:rsid w:val="001376DB"/>
    <w:rsid w:val="001378EC"/>
    <w:rsid w:val="00140417"/>
    <w:rsid w:val="00140891"/>
    <w:rsid w:val="00140E7C"/>
    <w:rsid w:val="001419DF"/>
    <w:rsid w:val="00141FA7"/>
    <w:rsid w:val="00142460"/>
    <w:rsid w:val="00144515"/>
    <w:rsid w:val="00145D2D"/>
    <w:rsid w:val="0014787B"/>
    <w:rsid w:val="00150269"/>
    <w:rsid w:val="001505E7"/>
    <w:rsid w:val="00151315"/>
    <w:rsid w:val="00155D9B"/>
    <w:rsid w:val="00161B91"/>
    <w:rsid w:val="00162774"/>
    <w:rsid w:val="00165005"/>
    <w:rsid w:val="00171AB6"/>
    <w:rsid w:val="00173334"/>
    <w:rsid w:val="0017773F"/>
    <w:rsid w:val="00177E1B"/>
    <w:rsid w:val="001816BC"/>
    <w:rsid w:val="001816EB"/>
    <w:rsid w:val="001851F8"/>
    <w:rsid w:val="00185DCB"/>
    <w:rsid w:val="0018681D"/>
    <w:rsid w:val="00186CC3"/>
    <w:rsid w:val="00187A58"/>
    <w:rsid w:val="00190159"/>
    <w:rsid w:val="00190E0F"/>
    <w:rsid w:val="001916AF"/>
    <w:rsid w:val="001922DC"/>
    <w:rsid w:val="00192300"/>
    <w:rsid w:val="00193316"/>
    <w:rsid w:val="00194670"/>
    <w:rsid w:val="00194C14"/>
    <w:rsid w:val="00194CA2"/>
    <w:rsid w:val="00195ACE"/>
    <w:rsid w:val="00197C5D"/>
    <w:rsid w:val="001A039B"/>
    <w:rsid w:val="001A26CA"/>
    <w:rsid w:val="001A3E52"/>
    <w:rsid w:val="001A4D62"/>
    <w:rsid w:val="001A765B"/>
    <w:rsid w:val="001A7E68"/>
    <w:rsid w:val="001B31F4"/>
    <w:rsid w:val="001B503E"/>
    <w:rsid w:val="001B506F"/>
    <w:rsid w:val="001B6266"/>
    <w:rsid w:val="001B75FF"/>
    <w:rsid w:val="001B767F"/>
    <w:rsid w:val="001B7FAA"/>
    <w:rsid w:val="001C004A"/>
    <w:rsid w:val="001C035D"/>
    <w:rsid w:val="001C05A7"/>
    <w:rsid w:val="001C1312"/>
    <w:rsid w:val="001C3649"/>
    <w:rsid w:val="001C4168"/>
    <w:rsid w:val="001C6022"/>
    <w:rsid w:val="001C6434"/>
    <w:rsid w:val="001C67EB"/>
    <w:rsid w:val="001C6CEE"/>
    <w:rsid w:val="001C75C9"/>
    <w:rsid w:val="001D2803"/>
    <w:rsid w:val="001D4BBB"/>
    <w:rsid w:val="001D50DC"/>
    <w:rsid w:val="001D6941"/>
    <w:rsid w:val="001D6BD5"/>
    <w:rsid w:val="001E169A"/>
    <w:rsid w:val="001E17DC"/>
    <w:rsid w:val="001E1DB4"/>
    <w:rsid w:val="001E34A9"/>
    <w:rsid w:val="001E4B7F"/>
    <w:rsid w:val="001E509A"/>
    <w:rsid w:val="001E5D3D"/>
    <w:rsid w:val="001F0189"/>
    <w:rsid w:val="001F0722"/>
    <w:rsid w:val="001F0BDE"/>
    <w:rsid w:val="001F0E3F"/>
    <w:rsid w:val="001F24A1"/>
    <w:rsid w:val="001F588B"/>
    <w:rsid w:val="001F5A96"/>
    <w:rsid w:val="001F5C04"/>
    <w:rsid w:val="001F767C"/>
    <w:rsid w:val="001F7F27"/>
    <w:rsid w:val="0020152B"/>
    <w:rsid w:val="002043C7"/>
    <w:rsid w:val="00204AB8"/>
    <w:rsid w:val="00205557"/>
    <w:rsid w:val="00205FA3"/>
    <w:rsid w:val="002062E1"/>
    <w:rsid w:val="00210AA8"/>
    <w:rsid w:val="00212A36"/>
    <w:rsid w:val="00213496"/>
    <w:rsid w:val="00213AFC"/>
    <w:rsid w:val="00214E3F"/>
    <w:rsid w:val="0021657E"/>
    <w:rsid w:val="00221032"/>
    <w:rsid w:val="002226E1"/>
    <w:rsid w:val="00222B38"/>
    <w:rsid w:val="002238E9"/>
    <w:rsid w:val="00224D6C"/>
    <w:rsid w:val="00224EEE"/>
    <w:rsid w:val="002263C2"/>
    <w:rsid w:val="002301CE"/>
    <w:rsid w:val="00230C32"/>
    <w:rsid w:val="00232388"/>
    <w:rsid w:val="00236F93"/>
    <w:rsid w:val="00237985"/>
    <w:rsid w:val="00240407"/>
    <w:rsid w:val="002410FD"/>
    <w:rsid w:val="00241244"/>
    <w:rsid w:val="002431A7"/>
    <w:rsid w:val="002431B1"/>
    <w:rsid w:val="0024464E"/>
    <w:rsid w:val="00245228"/>
    <w:rsid w:val="00245441"/>
    <w:rsid w:val="00245FF3"/>
    <w:rsid w:val="00247732"/>
    <w:rsid w:val="0025069D"/>
    <w:rsid w:val="00250AAE"/>
    <w:rsid w:val="002517F0"/>
    <w:rsid w:val="002536FF"/>
    <w:rsid w:val="00253872"/>
    <w:rsid w:val="002570FB"/>
    <w:rsid w:val="002606BE"/>
    <w:rsid w:val="002610B5"/>
    <w:rsid w:val="0026145C"/>
    <w:rsid w:val="002615AE"/>
    <w:rsid w:val="0026297F"/>
    <w:rsid w:val="00264114"/>
    <w:rsid w:val="00265D19"/>
    <w:rsid w:val="00265DFF"/>
    <w:rsid w:val="002677F8"/>
    <w:rsid w:val="0026792E"/>
    <w:rsid w:val="002739A6"/>
    <w:rsid w:val="00274514"/>
    <w:rsid w:val="00276775"/>
    <w:rsid w:val="00280688"/>
    <w:rsid w:val="00281341"/>
    <w:rsid w:val="00282B40"/>
    <w:rsid w:val="00282F30"/>
    <w:rsid w:val="00286926"/>
    <w:rsid w:val="00286B51"/>
    <w:rsid w:val="00293883"/>
    <w:rsid w:val="00296071"/>
    <w:rsid w:val="00296382"/>
    <w:rsid w:val="002A0B40"/>
    <w:rsid w:val="002A19F8"/>
    <w:rsid w:val="002A21DA"/>
    <w:rsid w:val="002A341D"/>
    <w:rsid w:val="002A3FE7"/>
    <w:rsid w:val="002A5B14"/>
    <w:rsid w:val="002A68F7"/>
    <w:rsid w:val="002A6C2E"/>
    <w:rsid w:val="002A7004"/>
    <w:rsid w:val="002A748E"/>
    <w:rsid w:val="002B4813"/>
    <w:rsid w:val="002B4B97"/>
    <w:rsid w:val="002B4F63"/>
    <w:rsid w:val="002B5F72"/>
    <w:rsid w:val="002B677E"/>
    <w:rsid w:val="002B69E0"/>
    <w:rsid w:val="002C0248"/>
    <w:rsid w:val="002C06B1"/>
    <w:rsid w:val="002C483F"/>
    <w:rsid w:val="002C5B78"/>
    <w:rsid w:val="002C6997"/>
    <w:rsid w:val="002C6ED6"/>
    <w:rsid w:val="002D0526"/>
    <w:rsid w:val="002D1380"/>
    <w:rsid w:val="002D1A43"/>
    <w:rsid w:val="002D2BE3"/>
    <w:rsid w:val="002D6E9F"/>
    <w:rsid w:val="002D79C4"/>
    <w:rsid w:val="002D7B79"/>
    <w:rsid w:val="002E04D4"/>
    <w:rsid w:val="002E087C"/>
    <w:rsid w:val="002E3FA1"/>
    <w:rsid w:val="002E437C"/>
    <w:rsid w:val="002E5262"/>
    <w:rsid w:val="002E7ABC"/>
    <w:rsid w:val="002F099F"/>
    <w:rsid w:val="002F1CF5"/>
    <w:rsid w:val="002F1FA8"/>
    <w:rsid w:val="002F2271"/>
    <w:rsid w:val="002F368E"/>
    <w:rsid w:val="002F3C34"/>
    <w:rsid w:val="002F4BB3"/>
    <w:rsid w:val="002F5A3A"/>
    <w:rsid w:val="002F6404"/>
    <w:rsid w:val="002F6BB1"/>
    <w:rsid w:val="0030031C"/>
    <w:rsid w:val="00300449"/>
    <w:rsid w:val="00301660"/>
    <w:rsid w:val="003019E3"/>
    <w:rsid w:val="00302D4E"/>
    <w:rsid w:val="00305E5B"/>
    <w:rsid w:val="0030628B"/>
    <w:rsid w:val="003070F9"/>
    <w:rsid w:val="00307122"/>
    <w:rsid w:val="003103A5"/>
    <w:rsid w:val="003109D9"/>
    <w:rsid w:val="00313F25"/>
    <w:rsid w:val="0031599F"/>
    <w:rsid w:val="00315BA3"/>
    <w:rsid w:val="00316082"/>
    <w:rsid w:val="00316AF0"/>
    <w:rsid w:val="0031727E"/>
    <w:rsid w:val="0032366A"/>
    <w:rsid w:val="00324A29"/>
    <w:rsid w:val="00327DED"/>
    <w:rsid w:val="0033233F"/>
    <w:rsid w:val="003400D7"/>
    <w:rsid w:val="003401C2"/>
    <w:rsid w:val="00340E28"/>
    <w:rsid w:val="00341A54"/>
    <w:rsid w:val="00344351"/>
    <w:rsid w:val="003446A6"/>
    <w:rsid w:val="00344A1D"/>
    <w:rsid w:val="00345AF7"/>
    <w:rsid w:val="003509DD"/>
    <w:rsid w:val="00350C62"/>
    <w:rsid w:val="00350FE5"/>
    <w:rsid w:val="0035135C"/>
    <w:rsid w:val="003517DA"/>
    <w:rsid w:val="003518AC"/>
    <w:rsid w:val="00351D39"/>
    <w:rsid w:val="00352297"/>
    <w:rsid w:val="0035320D"/>
    <w:rsid w:val="00357965"/>
    <w:rsid w:val="00357971"/>
    <w:rsid w:val="003611E0"/>
    <w:rsid w:val="00363581"/>
    <w:rsid w:val="003650D6"/>
    <w:rsid w:val="00365AD2"/>
    <w:rsid w:val="0036609C"/>
    <w:rsid w:val="0037184F"/>
    <w:rsid w:val="003719A3"/>
    <w:rsid w:val="00372CA1"/>
    <w:rsid w:val="003734CD"/>
    <w:rsid w:val="00374149"/>
    <w:rsid w:val="00374DEE"/>
    <w:rsid w:val="00375872"/>
    <w:rsid w:val="00375F70"/>
    <w:rsid w:val="003769BB"/>
    <w:rsid w:val="00382183"/>
    <w:rsid w:val="003829E3"/>
    <w:rsid w:val="0038375D"/>
    <w:rsid w:val="00383C69"/>
    <w:rsid w:val="003878AE"/>
    <w:rsid w:val="0039314C"/>
    <w:rsid w:val="003937EE"/>
    <w:rsid w:val="00394B40"/>
    <w:rsid w:val="0039645C"/>
    <w:rsid w:val="003964F7"/>
    <w:rsid w:val="00396D10"/>
    <w:rsid w:val="00397811"/>
    <w:rsid w:val="003A04C2"/>
    <w:rsid w:val="003A0560"/>
    <w:rsid w:val="003A109D"/>
    <w:rsid w:val="003A1675"/>
    <w:rsid w:val="003A228A"/>
    <w:rsid w:val="003A3399"/>
    <w:rsid w:val="003A4559"/>
    <w:rsid w:val="003A6468"/>
    <w:rsid w:val="003A6637"/>
    <w:rsid w:val="003A6C23"/>
    <w:rsid w:val="003B47FD"/>
    <w:rsid w:val="003B4926"/>
    <w:rsid w:val="003B67D4"/>
    <w:rsid w:val="003B7515"/>
    <w:rsid w:val="003B7B40"/>
    <w:rsid w:val="003C01D0"/>
    <w:rsid w:val="003C3FDB"/>
    <w:rsid w:val="003C408B"/>
    <w:rsid w:val="003C51FF"/>
    <w:rsid w:val="003C5370"/>
    <w:rsid w:val="003C6402"/>
    <w:rsid w:val="003C6CD5"/>
    <w:rsid w:val="003C7116"/>
    <w:rsid w:val="003C76DB"/>
    <w:rsid w:val="003D142B"/>
    <w:rsid w:val="003D204D"/>
    <w:rsid w:val="003D7BC0"/>
    <w:rsid w:val="003E1E6E"/>
    <w:rsid w:val="003E4540"/>
    <w:rsid w:val="003E651D"/>
    <w:rsid w:val="003E67AE"/>
    <w:rsid w:val="003F0348"/>
    <w:rsid w:val="003F1AE2"/>
    <w:rsid w:val="003F1D28"/>
    <w:rsid w:val="0040040E"/>
    <w:rsid w:val="0040167F"/>
    <w:rsid w:val="00401B49"/>
    <w:rsid w:val="00402FFF"/>
    <w:rsid w:val="00403163"/>
    <w:rsid w:val="00405BCD"/>
    <w:rsid w:val="00407010"/>
    <w:rsid w:val="004070B6"/>
    <w:rsid w:val="00407508"/>
    <w:rsid w:val="00410AE5"/>
    <w:rsid w:val="004110CA"/>
    <w:rsid w:val="00411AEF"/>
    <w:rsid w:val="00411E7A"/>
    <w:rsid w:val="00412B05"/>
    <w:rsid w:val="004136D8"/>
    <w:rsid w:val="00414603"/>
    <w:rsid w:val="00414635"/>
    <w:rsid w:val="004154FF"/>
    <w:rsid w:val="00422050"/>
    <w:rsid w:val="00422546"/>
    <w:rsid w:val="004229AC"/>
    <w:rsid w:val="00422B1D"/>
    <w:rsid w:val="00424956"/>
    <w:rsid w:val="004265DA"/>
    <w:rsid w:val="00426BA2"/>
    <w:rsid w:val="00427770"/>
    <w:rsid w:val="00427DFC"/>
    <w:rsid w:val="00431B3C"/>
    <w:rsid w:val="004324B1"/>
    <w:rsid w:val="00432DAC"/>
    <w:rsid w:val="00432EE9"/>
    <w:rsid w:val="00433D8E"/>
    <w:rsid w:val="00434462"/>
    <w:rsid w:val="004377D5"/>
    <w:rsid w:val="00437C24"/>
    <w:rsid w:val="004411FD"/>
    <w:rsid w:val="00441E82"/>
    <w:rsid w:val="004420C4"/>
    <w:rsid w:val="00444EA0"/>
    <w:rsid w:val="004452B0"/>
    <w:rsid w:val="0045036B"/>
    <w:rsid w:val="00450406"/>
    <w:rsid w:val="004507AD"/>
    <w:rsid w:val="004518A5"/>
    <w:rsid w:val="0045225E"/>
    <w:rsid w:val="0045280C"/>
    <w:rsid w:val="00455364"/>
    <w:rsid w:val="004562CA"/>
    <w:rsid w:val="0045648D"/>
    <w:rsid w:val="00456A7A"/>
    <w:rsid w:val="00456BF2"/>
    <w:rsid w:val="00456C4A"/>
    <w:rsid w:val="00457013"/>
    <w:rsid w:val="0046091A"/>
    <w:rsid w:val="00462357"/>
    <w:rsid w:val="00464608"/>
    <w:rsid w:val="0046617F"/>
    <w:rsid w:val="004677B8"/>
    <w:rsid w:val="00470046"/>
    <w:rsid w:val="00472CDE"/>
    <w:rsid w:val="00472D5B"/>
    <w:rsid w:val="00472EF5"/>
    <w:rsid w:val="004734A8"/>
    <w:rsid w:val="0047398E"/>
    <w:rsid w:val="00475D56"/>
    <w:rsid w:val="00477362"/>
    <w:rsid w:val="0048079D"/>
    <w:rsid w:val="004813BC"/>
    <w:rsid w:val="0048271C"/>
    <w:rsid w:val="00483A3F"/>
    <w:rsid w:val="004843C0"/>
    <w:rsid w:val="00484BCA"/>
    <w:rsid w:val="00486390"/>
    <w:rsid w:val="00490104"/>
    <w:rsid w:val="004904DD"/>
    <w:rsid w:val="0049063B"/>
    <w:rsid w:val="00493404"/>
    <w:rsid w:val="0049345C"/>
    <w:rsid w:val="004946ED"/>
    <w:rsid w:val="004949BF"/>
    <w:rsid w:val="00494DD7"/>
    <w:rsid w:val="004956F7"/>
    <w:rsid w:val="0049696B"/>
    <w:rsid w:val="00496E69"/>
    <w:rsid w:val="004A062B"/>
    <w:rsid w:val="004A0BFA"/>
    <w:rsid w:val="004A242B"/>
    <w:rsid w:val="004A334A"/>
    <w:rsid w:val="004A6767"/>
    <w:rsid w:val="004B2240"/>
    <w:rsid w:val="004B2F5F"/>
    <w:rsid w:val="004B30A6"/>
    <w:rsid w:val="004B3F1B"/>
    <w:rsid w:val="004B6DAA"/>
    <w:rsid w:val="004C03B7"/>
    <w:rsid w:val="004C0961"/>
    <w:rsid w:val="004C2CD8"/>
    <w:rsid w:val="004C338C"/>
    <w:rsid w:val="004D0E67"/>
    <w:rsid w:val="004D2699"/>
    <w:rsid w:val="004D290F"/>
    <w:rsid w:val="004D299B"/>
    <w:rsid w:val="004D2C53"/>
    <w:rsid w:val="004D4DAC"/>
    <w:rsid w:val="004E02FD"/>
    <w:rsid w:val="004E0A75"/>
    <w:rsid w:val="004E200D"/>
    <w:rsid w:val="004E2C11"/>
    <w:rsid w:val="004E2E43"/>
    <w:rsid w:val="004E30CD"/>
    <w:rsid w:val="004E332E"/>
    <w:rsid w:val="004E6483"/>
    <w:rsid w:val="004E6956"/>
    <w:rsid w:val="004E70F4"/>
    <w:rsid w:val="004F1E68"/>
    <w:rsid w:val="004F2213"/>
    <w:rsid w:val="004F477B"/>
    <w:rsid w:val="004F4D28"/>
    <w:rsid w:val="004F51C2"/>
    <w:rsid w:val="004F5FEE"/>
    <w:rsid w:val="004F64BA"/>
    <w:rsid w:val="0050060D"/>
    <w:rsid w:val="0050164B"/>
    <w:rsid w:val="0050189A"/>
    <w:rsid w:val="005025A4"/>
    <w:rsid w:val="005043BC"/>
    <w:rsid w:val="005054F6"/>
    <w:rsid w:val="00505D12"/>
    <w:rsid w:val="00517838"/>
    <w:rsid w:val="00517F41"/>
    <w:rsid w:val="00520F48"/>
    <w:rsid w:val="00520F6C"/>
    <w:rsid w:val="005213CF"/>
    <w:rsid w:val="00521B24"/>
    <w:rsid w:val="0052321D"/>
    <w:rsid w:val="0052496C"/>
    <w:rsid w:val="00526C03"/>
    <w:rsid w:val="00526F71"/>
    <w:rsid w:val="00527650"/>
    <w:rsid w:val="00527771"/>
    <w:rsid w:val="00527FCF"/>
    <w:rsid w:val="0053080C"/>
    <w:rsid w:val="00530D2E"/>
    <w:rsid w:val="00531AAE"/>
    <w:rsid w:val="00537557"/>
    <w:rsid w:val="00537C89"/>
    <w:rsid w:val="005404E2"/>
    <w:rsid w:val="00542AD2"/>
    <w:rsid w:val="00542BA8"/>
    <w:rsid w:val="005435A1"/>
    <w:rsid w:val="00544249"/>
    <w:rsid w:val="005442A1"/>
    <w:rsid w:val="00545894"/>
    <w:rsid w:val="005468D0"/>
    <w:rsid w:val="00547210"/>
    <w:rsid w:val="005503C0"/>
    <w:rsid w:val="00550838"/>
    <w:rsid w:val="005521C2"/>
    <w:rsid w:val="005525C1"/>
    <w:rsid w:val="00554FEC"/>
    <w:rsid w:val="00556C2B"/>
    <w:rsid w:val="00560006"/>
    <w:rsid w:val="00560417"/>
    <w:rsid w:val="0056171B"/>
    <w:rsid w:val="005635D1"/>
    <w:rsid w:val="00565288"/>
    <w:rsid w:val="0056605B"/>
    <w:rsid w:val="0056762F"/>
    <w:rsid w:val="005702A6"/>
    <w:rsid w:val="005706B1"/>
    <w:rsid w:val="005717DA"/>
    <w:rsid w:val="00572C0A"/>
    <w:rsid w:val="00574C70"/>
    <w:rsid w:val="00574D80"/>
    <w:rsid w:val="00574F67"/>
    <w:rsid w:val="00575566"/>
    <w:rsid w:val="0057633A"/>
    <w:rsid w:val="00576505"/>
    <w:rsid w:val="0057658A"/>
    <w:rsid w:val="00576949"/>
    <w:rsid w:val="00577CA6"/>
    <w:rsid w:val="005809F7"/>
    <w:rsid w:val="0058105C"/>
    <w:rsid w:val="00582FFB"/>
    <w:rsid w:val="0058495C"/>
    <w:rsid w:val="00584A3E"/>
    <w:rsid w:val="00584A92"/>
    <w:rsid w:val="00584D17"/>
    <w:rsid w:val="00585D3E"/>
    <w:rsid w:val="00586A4C"/>
    <w:rsid w:val="0059136E"/>
    <w:rsid w:val="00592850"/>
    <w:rsid w:val="00593DB6"/>
    <w:rsid w:val="00596D1E"/>
    <w:rsid w:val="00597CA3"/>
    <w:rsid w:val="00597E99"/>
    <w:rsid w:val="005A0501"/>
    <w:rsid w:val="005A1F18"/>
    <w:rsid w:val="005A3AB9"/>
    <w:rsid w:val="005A3ECB"/>
    <w:rsid w:val="005A5C10"/>
    <w:rsid w:val="005B0888"/>
    <w:rsid w:val="005B1FF1"/>
    <w:rsid w:val="005B36C9"/>
    <w:rsid w:val="005B4C77"/>
    <w:rsid w:val="005B4D60"/>
    <w:rsid w:val="005B5A40"/>
    <w:rsid w:val="005B5A70"/>
    <w:rsid w:val="005C0A51"/>
    <w:rsid w:val="005C14D4"/>
    <w:rsid w:val="005C1A44"/>
    <w:rsid w:val="005C290A"/>
    <w:rsid w:val="005C2ABF"/>
    <w:rsid w:val="005C4120"/>
    <w:rsid w:val="005C4524"/>
    <w:rsid w:val="005C4D63"/>
    <w:rsid w:val="005C65D5"/>
    <w:rsid w:val="005C73FF"/>
    <w:rsid w:val="005C759E"/>
    <w:rsid w:val="005D0C13"/>
    <w:rsid w:val="005D1447"/>
    <w:rsid w:val="005D2541"/>
    <w:rsid w:val="005D2CCC"/>
    <w:rsid w:val="005D2E2D"/>
    <w:rsid w:val="005D40A5"/>
    <w:rsid w:val="005D572B"/>
    <w:rsid w:val="005D6E86"/>
    <w:rsid w:val="005D7EE2"/>
    <w:rsid w:val="005E08E4"/>
    <w:rsid w:val="005E10DB"/>
    <w:rsid w:val="005E2CEB"/>
    <w:rsid w:val="005E2DA1"/>
    <w:rsid w:val="005E3453"/>
    <w:rsid w:val="005E4ECA"/>
    <w:rsid w:val="005E7923"/>
    <w:rsid w:val="005F584E"/>
    <w:rsid w:val="005F5D2F"/>
    <w:rsid w:val="005F5DF4"/>
    <w:rsid w:val="005F6A40"/>
    <w:rsid w:val="005F7CB5"/>
    <w:rsid w:val="00600387"/>
    <w:rsid w:val="00600727"/>
    <w:rsid w:val="006029F8"/>
    <w:rsid w:val="00604AA5"/>
    <w:rsid w:val="00607288"/>
    <w:rsid w:val="006073FF"/>
    <w:rsid w:val="00607465"/>
    <w:rsid w:val="0060767B"/>
    <w:rsid w:val="00607A70"/>
    <w:rsid w:val="00610135"/>
    <w:rsid w:val="006114F1"/>
    <w:rsid w:val="00612201"/>
    <w:rsid w:val="006132BE"/>
    <w:rsid w:val="00613438"/>
    <w:rsid w:val="0061533B"/>
    <w:rsid w:val="00616636"/>
    <w:rsid w:val="00616DDF"/>
    <w:rsid w:val="00617165"/>
    <w:rsid w:val="00620227"/>
    <w:rsid w:val="00622FC7"/>
    <w:rsid w:val="0062431E"/>
    <w:rsid w:val="006245F5"/>
    <w:rsid w:val="00625693"/>
    <w:rsid w:val="006274C9"/>
    <w:rsid w:val="00630229"/>
    <w:rsid w:val="0063174F"/>
    <w:rsid w:val="00632FA2"/>
    <w:rsid w:val="006344A1"/>
    <w:rsid w:val="00634BB3"/>
    <w:rsid w:val="006358A5"/>
    <w:rsid w:val="00636ABD"/>
    <w:rsid w:val="00637995"/>
    <w:rsid w:val="00637BDA"/>
    <w:rsid w:val="00637C28"/>
    <w:rsid w:val="0064004B"/>
    <w:rsid w:val="006403EE"/>
    <w:rsid w:val="00642750"/>
    <w:rsid w:val="006452D4"/>
    <w:rsid w:val="0064591B"/>
    <w:rsid w:val="0065194A"/>
    <w:rsid w:val="00653EA4"/>
    <w:rsid w:val="00655E75"/>
    <w:rsid w:val="00656F86"/>
    <w:rsid w:val="00657D4B"/>
    <w:rsid w:val="00657E6C"/>
    <w:rsid w:val="006626E8"/>
    <w:rsid w:val="006640C5"/>
    <w:rsid w:val="00664BAC"/>
    <w:rsid w:val="006669FD"/>
    <w:rsid w:val="00667261"/>
    <w:rsid w:val="0066792B"/>
    <w:rsid w:val="006679C5"/>
    <w:rsid w:val="00671410"/>
    <w:rsid w:val="0067210A"/>
    <w:rsid w:val="006725AE"/>
    <w:rsid w:val="006725D4"/>
    <w:rsid w:val="00673736"/>
    <w:rsid w:val="00674F9E"/>
    <w:rsid w:val="00675EDA"/>
    <w:rsid w:val="006760A1"/>
    <w:rsid w:val="006760E1"/>
    <w:rsid w:val="006763FF"/>
    <w:rsid w:val="00680126"/>
    <w:rsid w:val="006805CF"/>
    <w:rsid w:val="00681B51"/>
    <w:rsid w:val="00681CDA"/>
    <w:rsid w:val="006834B1"/>
    <w:rsid w:val="00683F57"/>
    <w:rsid w:val="006844DC"/>
    <w:rsid w:val="0068569C"/>
    <w:rsid w:val="0068615F"/>
    <w:rsid w:val="006865A4"/>
    <w:rsid w:val="00687208"/>
    <w:rsid w:val="00687E36"/>
    <w:rsid w:val="00690A01"/>
    <w:rsid w:val="00694239"/>
    <w:rsid w:val="0069575B"/>
    <w:rsid w:val="00695973"/>
    <w:rsid w:val="006A043B"/>
    <w:rsid w:val="006A11C4"/>
    <w:rsid w:val="006A172A"/>
    <w:rsid w:val="006A2675"/>
    <w:rsid w:val="006A50A4"/>
    <w:rsid w:val="006A6FAE"/>
    <w:rsid w:val="006A7B1F"/>
    <w:rsid w:val="006B0F73"/>
    <w:rsid w:val="006B1630"/>
    <w:rsid w:val="006B2FE4"/>
    <w:rsid w:val="006B3BDA"/>
    <w:rsid w:val="006B51F8"/>
    <w:rsid w:val="006B5CDC"/>
    <w:rsid w:val="006B6B77"/>
    <w:rsid w:val="006B6FE5"/>
    <w:rsid w:val="006C2665"/>
    <w:rsid w:val="006C2E4C"/>
    <w:rsid w:val="006C4922"/>
    <w:rsid w:val="006C5BB4"/>
    <w:rsid w:val="006D1D55"/>
    <w:rsid w:val="006D2562"/>
    <w:rsid w:val="006D2EFD"/>
    <w:rsid w:val="006D32FB"/>
    <w:rsid w:val="006D4427"/>
    <w:rsid w:val="006D4648"/>
    <w:rsid w:val="006D5C35"/>
    <w:rsid w:val="006D79F4"/>
    <w:rsid w:val="006E01BD"/>
    <w:rsid w:val="006E033E"/>
    <w:rsid w:val="006E1D37"/>
    <w:rsid w:val="006E333B"/>
    <w:rsid w:val="006E3E95"/>
    <w:rsid w:val="006E3F8D"/>
    <w:rsid w:val="006E4EB0"/>
    <w:rsid w:val="006E641C"/>
    <w:rsid w:val="006F156B"/>
    <w:rsid w:val="006F39C9"/>
    <w:rsid w:val="006F41A3"/>
    <w:rsid w:val="006F5DF6"/>
    <w:rsid w:val="006F784B"/>
    <w:rsid w:val="00700186"/>
    <w:rsid w:val="007004EF"/>
    <w:rsid w:val="00701D1F"/>
    <w:rsid w:val="00702022"/>
    <w:rsid w:val="007033ED"/>
    <w:rsid w:val="0070576D"/>
    <w:rsid w:val="00705886"/>
    <w:rsid w:val="00707B07"/>
    <w:rsid w:val="00711FCB"/>
    <w:rsid w:val="0071404C"/>
    <w:rsid w:val="00715C4F"/>
    <w:rsid w:val="00717F8F"/>
    <w:rsid w:val="007213E0"/>
    <w:rsid w:val="00722730"/>
    <w:rsid w:val="007241E7"/>
    <w:rsid w:val="00724C1E"/>
    <w:rsid w:val="0072582B"/>
    <w:rsid w:val="0072591F"/>
    <w:rsid w:val="00726D91"/>
    <w:rsid w:val="00726EFE"/>
    <w:rsid w:val="00727D33"/>
    <w:rsid w:val="00730AFF"/>
    <w:rsid w:val="00733C17"/>
    <w:rsid w:val="00740EEE"/>
    <w:rsid w:val="00741804"/>
    <w:rsid w:val="0074380E"/>
    <w:rsid w:val="00744A32"/>
    <w:rsid w:val="00744A9C"/>
    <w:rsid w:val="00744F9B"/>
    <w:rsid w:val="00745341"/>
    <w:rsid w:val="007467F6"/>
    <w:rsid w:val="00747982"/>
    <w:rsid w:val="00750667"/>
    <w:rsid w:val="00750716"/>
    <w:rsid w:val="00750FC1"/>
    <w:rsid w:val="00752BFA"/>
    <w:rsid w:val="00752C44"/>
    <w:rsid w:val="007533F0"/>
    <w:rsid w:val="00754C9C"/>
    <w:rsid w:val="007559FA"/>
    <w:rsid w:val="00755EDB"/>
    <w:rsid w:val="00762EA3"/>
    <w:rsid w:val="00765142"/>
    <w:rsid w:val="00765E40"/>
    <w:rsid w:val="007710AE"/>
    <w:rsid w:val="007715A7"/>
    <w:rsid w:val="00771C1E"/>
    <w:rsid w:val="007730EF"/>
    <w:rsid w:val="00773AE4"/>
    <w:rsid w:val="007761F8"/>
    <w:rsid w:val="00776DDB"/>
    <w:rsid w:val="00777933"/>
    <w:rsid w:val="00781DFB"/>
    <w:rsid w:val="007839F3"/>
    <w:rsid w:val="00784C0A"/>
    <w:rsid w:val="00786D9B"/>
    <w:rsid w:val="00787939"/>
    <w:rsid w:val="00787C65"/>
    <w:rsid w:val="00790103"/>
    <w:rsid w:val="0079207B"/>
    <w:rsid w:val="007926F8"/>
    <w:rsid w:val="007A1B38"/>
    <w:rsid w:val="007A2523"/>
    <w:rsid w:val="007A37D4"/>
    <w:rsid w:val="007A3B66"/>
    <w:rsid w:val="007A79D9"/>
    <w:rsid w:val="007A7B39"/>
    <w:rsid w:val="007B0CF1"/>
    <w:rsid w:val="007B0ED4"/>
    <w:rsid w:val="007B1E8C"/>
    <w:rsid w:val="007B248F"/>
    <w:rsid w:val="007B2F3A"/>
    <w:rsid w:val="007B6444"/>
    <w:rsid w:val="007B7C40"/>
    <w:rsid w:val="007C123B"/>
    <w:rsid w:val="007C1266"/>
    <w:rsid w:val="007C2401"/>
    <w:rsid w:val="007C4682"/>
    <w:rsid w:val="007C4E93"/>
    <w:rsid w:val="007C566A"/>
    <w:rsid w:val="007C65FC"/>
    <w:rsid w:val="007C6AA3"/>
    <w:rsid w:val="007C7082"/>
    <w:rsid w:val="007D2D36"/>
    <w:rsid w:val="007D33A9"/>
    <w:rsid w:val="007D7A0D"/>
    <w:rsid w:val="007E1155"/>
    <w:rsid w:val="007E4ED5"/>
    <w:rsid w:val="007F092A"/>
    <w:rsid w:val="007F5435"/>
    <w:rsid w:val="007F6057"/>
    <w:rsid w:val="007F6DD5"/>
    <w:rsid w:val="008005AD"/>
    <w:rsid w:val="00802126"/>
    <w:rsid w:val="00802318"/>
    <w:rsid w:val="00802D4A"/>
    <w:rsid w:val="00804204"/>
    <w:rsid w:val="00805820"/>
    <w:rsid w:val="00806024"/>
    <w:rsid w:val="008069C6"/>
    <w:rsid w:val="0081205B"/>
    <w:rsid w:val="008160DE"/>
    <w:rsid w:val="008165CF"/>
    <w:rsid w:val="00816671"/>
    <w:rsid w:val="00820103"/>
    <w:rsid w:val="00820320"/>
    <w:rsid w:val="00820ACA"/>
    <w:rsid w:val="00825967"/>
    <w:rsid w:val="0082794E"/>
    <w:rsid w:val="008323E3"/>
    <w:rsid w:val="00832F0D"/>
    <w:rsid w:val="008340FC"/>
    <w:rsid w:val="008348A6"/>
    <w:rsid w:val="00834C50"/>
    <w:rsid w:val="008356E8"/>
    <w:rsid w:val="00836572"/>
    <w:rsid w:val="008365DC"/>
    <w:rsid w:val="00841E88"/>
    <w:rsid w:val="00843880"/>
    <w:rsid w:val="00844B1F"/>
    <w:rsid w:val="0084587D"/>
    <w:rsid w:val="00846B97"/>
    <w:rsid w:val="00847D3F"/>
    <w:rsid w:val="00850789"/>
    <w:rsid w:val="0085269D"/>
    <w:rsid w:val="00852E44"/>
    <w:rsid w:val="008533A4"/>
    <w:rsid w:val="00853510"/>
    <w:rsid w:val="008535B4"/>
    <w:rsid w:val="008553F9"/>
    <w:rsid w:val="00855853"/>
    <w:rsid w:val="00856F54"/>
    <w:rsid w:val="008570C8"/>
    <w:rsid w:val="00857A34"/>
    <w:rsid w:val="0086134A"/>
    <w:rsid w:val="00861D16"/>
    <w:rsid w:val="008724F9"/>
    <w:rsid w:val="00872F5E"/>
    <w:rsid w:val="00875363"/>
    <w:rsid w:val="0087621E"/>
    <w:rsid w:val="00877F57"/>
    <w:rsid w:val="00882728"/>
    <w:rsid w:val="00884D7A"/>
    <w:rsid w:val="00887336"/>
    <w:rsid w:val="0088760C"/>
    <w:rsid w:val="00887975"/>
    <w:rsid w:val="008904C0"/>
    <w:rsid w:val="00891A6E"/>
    <w:rsid w:val="00891B7E"/>
    <w:rsid w:val="00891D2E"/>
    <w:rsid w:val="0089322F"/>
    <w:rsid w:val="00894036"/>
    <w:rsid w:val="00894288"/>
    <w:rsid w:val="008946A0"/>
    <w:rsid w:val="00896930"/>
    <w:rsid w:val="0089787A"/>
    <w:rsid w:val="00897CA2"/>
    <w:rsid w:val="008A29BC"/>
    <w:rsid w:val="008A6773"/>
    <w:rsid w:val="008B08DA"/>
    <w:rsid w:val="008B16A5"/>
    <w:rsid w:val="008B3721"/>
    <w:rsid w:val="008B56F9"/>
    <w:rsid w:val="008B6B08"/>
    <w:rsid w:val="008C2015"/>
    <w:rsid w:val="008C2C43"/>
    <w:rsid w:val="008C3148"/>
    <w:rsid w:val="008C3DCF"/>
    <w:rsid w:val="008C6661"/>
    <w:rsid w:val="008D0BAB"/>
    <w:rsid w:val="008D181C"/>
    <w:rsid w:val="008D22FF"/>
    <w:rsid w:val="008D4028"/>
    <w:rsid w:val="008D5E7B"/>
    <w:rsid w:val="008D7285"/>
    <w:rsid w:val="008E0951"/>
    <w:rsid w:val="008E0966"/>
    <w:rsid w:val="008E0FE7"/>
    <w:rsid w:val="008E3683"/>
    <w:rsid w:val="008E37FD"/>
    <w:rsid w:val="008F0DFA"/>
    <w:rsid w:val="008F15A6"/>
    <w:rsid w:val="008F2939"/>
    <w:rsid w:val="008F6067"/>
    <w:rsid w:val="008F68BD"/>
    <w:rsid w:val="008F6C4F"/>
    <w:rsid w:val="008F7E2E"/>
    <w:rsid w:val="008F7F58"/>
    <w:rsid w:val="00900777"/>
    <w:rsid w:val="00901AEB"/>
    <w:rsid w:val="00902C29"/>
    <w:rsid w:val="00902D5C"/>
    <w:rsid w:val="009048BC"/>
    <w:rsid w:val="009065CA"/>
    <w:rsid w:val="00906C2E"/>
    <w:rsid w:val="009123B4"/>
    <w:rsid w:val="009129CE"/>
    <w:rsid w:val="009136D4"/>
    <w:rsid w:val="00913997"/>
    <w:rsid w:val="00913CB8"/>
    <w:rsid w:val="0091492D"/>
    <w:rsid w:val="0091551F"/>
    <w:rsid w:val="009160B2"/>
    <w:rsid w:val="00920A1C"/>
    <w:rsid w:val="009218E7"/>
    <w:rsid w:val="00924EA9"/>
    <w:rsid w:val="009253CB"/>
    <w:rsid w:val="009255B0"/>
    <w:rsid w:val="00925756"/>
    <w:rsid w:val="00925BD4"/>
    <w:rsid w:val="00925D1C"/>
    <w:rsid w:val="00925DDC"/>
    <w:rsid w:val="00926093"/>
    <w:rsid w:val="00927BCB"/>
    <w:rsid w:val="009305BA"/>
    <w:rsid w:val="00935143"/>
    <w:rsid w:val="009356D2"/>
    <w:rsid w:val="00936BB4"/>
    <w:rsid w:val="00936D21"/>
    <w:rsid w:val="00941082"/>
    <w:rsid w:val="00941F35"/>
    <w:rsid w:val="0094338C"/>
    <w:rsid w:val="00943ACF"/>
    <w:rsid w:val="009451C3"/>
    <w:rsid w:val="00945BAB"/>
    <w:rsid w:val="009462EC"/>
    <w:rsid w:val="009470C5"/>
    <w:rsid w:val="00947AC4"/>
    <w:rsid w:val="009502A0"/>
    <w:rsid w:val="009514B9"/>
    <w:rsid w:val="00952985"/>
    <w:rsid w:val="00952BE9"/>
    <w:rsid w:val="00953305"/>
    <w:rsid w:val="00953C18"/>
    <w:rsid w:val="009550FF"/>
    <w:rsid w:val="0095715F"/>
    <w:rsid w:val="00963B7E"/>
    <w:rsid w:val="0096642E"/>
    <w:rsid w:val="00972DD9"/>
    <w:rsid w:val="0097570B"/>
    <w:rsid w:val="00975AC4"/>
    <w:rsid w:val="00975E1C"/>
    <w:rsid w:val="00975E86"/>
    <w:rsid w:val="00976BF4"/>
    <w:rsid w:val="00980279"/>
    <w:rsid w:val="009816EF"/>
    <w:rsid w:val="00983355"/>
    <w:rsid w:val="0098393B"/>
    <w:rsid w:val="00985216"/>
    <w:rsid w:val="00990BE7"/>
    <w:rsid w:val="009930DF"/>
    <w:rsid w:val="00993B67"/>
    <w:rsid w:val="009953EA"/>
    <w:rsid w:val="00997222"/>
    <w:rsid w:val="009A2108"/>
    <w:rsid w:val="009A26E9"/>
    <w:rsid w:val="009A34DC"/>
    <w:rsid w:val="009A3BF9"/>
    <w:rsid w:val="009A3E68"/>
    <w:rsid w:val="009A4AC9"/>
    <w:rsid w:val="009A4CC0"/>
    <w:rsid w:val="009A5C5B"/>
    <w:rsid w:val="009A66D4"/>
    <w:rsid w:val="009A6B74"/>
    <w:rsid w:val="009A7B97"/>
    <w:rsid w:val="009B229D"/>
    <w:rsid w:val="009B63AA"/>
    <w:rsid w:val="009B716B"/>
    <w:rsid w:val="009C142C"/>
    <w:rsid w:val="009C1961"/>
    <w:rsid w:val="009C2C5C"/>
    <w:rsid w:val="009C4C87"/>
    <w:rsid w:val="009C555A"/>
    <w:rsid w:val="009C58D4"/>
    <w:rsid w:val="009D14B3"/>
    <w:rsid w:val="009D17D5"/>
    <w:rsid w:val="009D1FE6"/>
    <w:rsid w:val="009D4983"/>
    <w:rsid w:val="009D7A29"/>
    <w:rsid w:val="009E0B4D"/>
    <w:rsid w:val="009E0D74"/>
    <w:rsid w:val="009E1433"/>
    <w:rsid w:val="009E20D2"/>
    <w:rsid w:val="009E2566"/>
    <w:rsid w:val="009E33B6"/>
    <w:rsid w:val="009E40F8"/>
    <w:rsid w:val="009E42AA"/>
    <w:rsid w:val="009E48A7"/>
    <w:rsid w:val="009E5466"/>
    <w:rsid w:val="009E63EC"/>
    <w:rsid w:val="009E76C7"/>
    <w:rsid w:val="009F02F2"/>
    <w:rsid w:val="009F0BBD"/>
    <w:rsid w:val="009F1530"/>
    <w:rsid w:val="009F3F91"/>
    <w:rsid w:val="009F40B7"/>
    <w:rsid w:val="009F5671"/>
    <w:rsid w:val="009F6C31"/>
    <w:rsid w:val="009F6DB7"/>
    <w:rsid w:val="009F7885"/>
    <w:rsid w:val="00A00544"/>
    <w:rsid w:val="00A0075B"/>
    <w:rsid w:val="00A00930"/>
    <w:rsid w:val="00A00AD6"/>
    <w:rsid w:val="00A013F7"/>
    <w:rsid w:val="00A014C2"/>
    <w:rsid w:val="00A03E87"/>
    <w:rsid w:val="00A046FB"/>
    <w:rsid w:val="00A067FF"/>
    <w:rsid w:val="00A06D78"/>
    <w:rsid w:val="00A079D6"/>
    <w:rsid w:val="00A1186B"/>
    <w:rsid w:val="00A12168"/>
    <w:rsid w:val="00A12201"/>
    <w:rsid w:val="00A13B0B"/>
    <w:rsid w:val="00A160B6"/>
    <w:rsid w:val="00A1775E"/>
    <w:rsid w:val="00A219A6"/>
    <w:rsid w:val="00A22ABD"/>
    <w:rsid w:val="00A23568"/>
    <w:rsid w:val="00A239E7"/>
    <w:rsid w:val="00A2441A"/>
    <w:rsid w:val="00A24752"/>
    <w:rsid w:val="00A24BF2"/>
    <w:rsid w:val="00A2581F"/>
    <w:rsid w:val="00A2626D"/>
    <w:rsid w:val="00A26FC4"/>
    <w:rsid w:val="00A272C8"/>
    <w:rsid w:val="00A275B5"/>
    <w:rsid w:val="00A30854"/>
    <w:rsid w:val="00A30C69"/>
    <w:rsid w:val="00A31916"/>
    <w:rsid w:val="00A332BA"/>
    <w:rsid w:val="00A366AC"/>
    <w:rsid w:val="00A36D61"/>
    <w:rsid w:val="00A4095A"/>
    <w:rsid w:val="00A40E5D"/>
    <w:rsid w:val="00A40E86"/>
    <w:rsid w:val="00A4263A"/>
    <w:rsid w:val="00A42801"/>
    <w:rsid w:val="00A43534"/>
    <w:rsid w:val="00A43CD2"/>
    <w:rsid w:val="00A4428E"/>
    <w:rsid w:val="00A44B29"/>
    <w:rsid w:val="00A456D5"/>
    <w:rsid w:val="00A4589D"/>
    <w:rsid w:val="00A460CC"/>
    <w:rsid w:val="00A46E74"/>
    <w:rsid w:val="00A51140"/>
    <w:rsid w:val="00A51493"/>
    <w:rsid w:val="00A5313E"/>
    <w:rsid w:val="00A54F11"/>
    <w:rsid w:val="00A55BBA"/>
    <w:rsid w:val="00A571B5"/>
    <w:rsid w:val="00A600C3"/>
    <w:rsid w:val="00A62160"/>
    <w:rsid w:val="00A62914"/>
    <w:rsid w:val="00A62E29"/>
    <w:rsid w:val="00A648BA"/>
    <w:rsid w:val="00A64C26"/>
    <w:rsid w:val="00A65F20"/>
    <w:rsid w:val="00A6624D"/>
    <w:rsid w:val="00A67511"/>
    <w:rsid w:val="00A67847"/>
    <w:rsid w:val="00A67C98"/>
    <w:rsid w:val="00A70D17"/>
    <w:rsid w:val="00A70D8E"/>
    <w:rsid w:val="00A70E8E"/>
    <w:rsid w:val="00A70E9B"/>
    <w:rsid w:val="00A7222E"/>
    <w:rsid w:val="00A7246E"/>
    <w:rsid w:val="00A72BCD"/>
    <w:rsid w:val="00A73511"/>
    <w:rsid w:val="00A74078"/>
    <w:rsid w:val="00A74ED7"/>
    <w:rsid w:val="00A760EF"/>
    <w:rsid w:val="00A80BB7"/>
    <w:rsid w:val="00A80CA7"/>
    <w:rsid w:val="00A816A2"/>
    <w:rsid w:val="00A82014"/>
    <w:rsid w:val="00A82361"/>
    <w:rsid w:val="00A82761"/>
    <w:rsid w:val="00A84366"/>
    <w:rsid w:val="00A85704"/>
    <w:rsid w:val="00A951E2"/>
    <w:rsid w:val="00AA1589"/>
    <w:rsid w:val="00AA5D96"/>
    <w:rsid w:val="00AA6A3C"/>
    <w:rsid w:val="00AA7AF0"/>
    <w:rsid w:val="00AA7C12"/>
    <w:rsid w:val="00AB0185"/>
    <w:rsid w:val="00AB0A8F"/>
    <w:rsid w:val="00AB2A59"/>
    <w:rsid w:val="00AB3825"/>
    <w:rsid w:val="00AB4C29"/>
    <w:rsid w:val="00AB669F"/>
    <w:rsid w:val="00AC378A"/>
    <w:rsid w:val="00AC76EE"/>
    <w:rsid w:val="00AC7D5E"/>
    <w:rsid w:val="00AD0B86"/>
    <w:rsid w:val="00AD0E70"/>
    <w:rsid w:val="00AD204D"/>
    <w:rsid w:val="00AD5FA2"/>
    <w:rsid w:val="00AD7AC0"/>
    <w:rsid w:val="00AE0A7A"/>
    <w:rsid w:val="00AE1961"/>
    <w:rsid w:val="00AE2856"/>
    <w:rsid w:val="00AE2E3C"/>
    <w:rsid w:val="00AE70ED"/>
    <w:rsid w:val="00AE718A"/>
    <w:rsid w:val="00AF140B"/>
    <w:rsid w:val="00AF5546"/>
    <w:rsid w:val="00AF6818"/>
    <w:rsid w:val="00AF703C"/>
    <w:rsid w:val="00B005DD"/>
    <w:rsid w:val="00B00D43"/>
    <w:rsid w:val="00B015A4"/>
    <w:rsid w:val="00B03C82"/>
    <w:rsid w:val="00B057FD"/>
    <w:rsid w:val="00B07555"/>
    <w:rsid w:val="00B121CF"/>
    <w:rsid w:val="00B12420"/>
    <w:rsid w:val="00B12D4B"/>
    <w:rsid w:val="00B14042"/>
    <w:rsid w:val="00B143F9"/>
    <w:rsid w:val="00B14AAD"/>
    <w:rsid w:val="00B14D8C"/>
    <w:rsid w:val="00B223E2"/>
    <w:rsid w:val="00B22CF8"/>
    <w:rsid w:val="00B22DF7"/>
    <w:rsid w:val="00B30A61"/>
    <w:rsid w:val="00B32077"/>
    <w:rsid w:val="00B32235"/>
    <w:rsid w:val="00B323A9"/>
    <w:rsid w:val="00B3273A"/>
    <w:rsid w:val="00B33982"/>
    <w:rsid w:val="00B347BD"/>
    <w:rsid w:val="00B34DD5"/>
    <w:rsid w:val="00B367F3"/>
    <w:rsid w:val="00B37B24"/>
    <w:rsid w:val="00B4015C"/>
    <w:rsid w:val="00B41D3F"/>
    <w:rsid w:val="00B41E0D"/>
    <w:rsid w:val="00B4611B"/>
    <w:rsid w:val="00B5104C"/>
    <w:rsid w:val="00B5107A"/>
    <w:rsid w:val="00B524C3"/>
    <w:rsid w:val="00B53624"/>
    <w:rsid w:val="00B53BFD"/>
    <w:rsid w:val="00B5512C"/>
    <w:rsid w:val="00B564A1"/>
    <w:rsid w:val="00B56AF3"/>
    <w:rsid w:val="00B57400"/>
    <w:rsid w:val="00B602E7"/>
    <w:rsid w:val="00B633A7"/>
    <w:rsid w:val="00B6427D"/>
    <w:rsid w:val="00B64A81"/>
    <w:rsid w:val="00B67FAC"/>
    <w:rsid w:val="00B71034"/>
    <w:rsid w:val="00B71CB5"/>
    <w:rsid w:val="00B729AD"/>
    <w:rsid w:val="00B72FE6"/>
    <w:rsid w:val="00B73760"/>
    <w:rsid w:val="00B74379"/>
    <w:rsid w:val="00B74C37"/>
    <w:rsid w:val="00B75982"/>
    <w:rsid w:val="00B76540"/>
    <w:rsid w:val="00B774EC"/>
    <w:rsid w:val="00B77F3E"/>
    <w:rsid w:val="00B80082"/>
    <w:rsid w:val="00B85CE9"/>
    <w:rsid w:val="00B86D11"/>
    <w:rsid w:val="00B90109"/>
    <w:rsid w:val="00B90ACE"/>
    <w:rsid w:val="00B92A43"/>
    <w:rsid w:val="00B92AE7"/>
    <w:rsid w:val="00B944B5"/>
    <w:rsid w:val="00B95E2F"/>
    <w:rsid w:val="00B965BF"/>
    <w:rsid w:val="00B967A8"/>
    <w:rsid w:val="00BA1E3B"/>
    <w:rsid w:val="00BA24FF"/>
    <w:rsid w:val="00BA3DF0"/>
    <w:rsid w:val="00BA4833"/>
    <w:rsid w:val="00BA6758"/>
    <w:rsid w:val="00BB1B44"/>
    <w:rsid w:val="00BB2E6C"/>
    <w:rsid w:val="00BB430E"/>
    <w:rsid w:val="00BB4341"/>
    <w:rsid w:val="00BB5557"/>
    <w:rsid w:val="00BB5F09"/>
    <w:rsid w:val="00BB74D3"/>
    <w:rsid w:val="00BC0715"/>
    <w:rsid w:val="00BC0749"/>
    <w:rsid w:val="00BC1DE7"/>
    <w:rsid w:val="00BC5BE8"/>
    <w:rsid w:val="00BD00DB"/>
    <w:rsid w:val="00BD5B7D"/>
    <w:rsid w:val="00BD650A"/>
    <w:rsid w:val="00BD74E0"/>
    <w:rsid w:val="00BD78D4"/>
    <w:rsid w:val="00BD7A72"/>
    <w:rsid w:val="00BD7DE7"/>
    <w:rsid w:val="00BE0A36"/>
    <w:rsid w:val="00BE14D3"/>
    <w:rsid w:val="00BE19AE"/>
    <w:rsid w:val="00BE2484"/>
    <w:rsid w:val="00BE48A5"/>
    <w:rsid w:val="00BE63C5"/>
    <w:rsid w:val="00BE7690"/>
    <w:rsid w:val="00BF0088"/>
    <w:rsid w:val="00BF2505"/>
    <w:rsid w:val="00BF2983"/>
    <w:rsid w:val="00BF2C0D"/>
    <w:rsid w:val="00BF5617"/>
    <w:rsid w:val="00BF581D"/>
    <w:rsid w:val="00BF71B1"/>
    <w:rsid w:val="00BF71DB"/>
    <w:rsid w:val="00C011E1"/>
    <w:rsid w:val="00C03743"/>
    <w:rsid w:val="00C0413A"/>
    <w:rsid w:val="00C043E9"/>
    <w:rsid w:val="00C07234"/>
    <w:rsid w:val="00C07918"/>
    <w:rsid w:val="00C07B01"/>
    <w:rsid w:val="00C07F9C"/>
    <w:rsid w:val="00C113A1"/>
    <w:rsid w:val="00C13A51"/>
    <w:rsid w:val="00C1487C"/>
    <w:rsid w:val="00C1742F"/>
    <w:rsid w:val="00C21B64"/>
    <w:rsid w:val="00C22A69"/>
    <w:rsid w:val="00C22D31"/>
    <w:rsid w:val="00C235B8"/>
    <w:rsid w:val="00C25C0B"/>
    <w:rsid w:val="00C25DDF"/>
    <w:rsid w:val="00C309D1"/>
    <w:rsid w:val="00C3162B"/>
    <w:rsid w:val="00C33F16"/>
    <w:rsid w:val="00C3495B"/>
    <w:rsid w:val="00C34CED"/>
    <w:rsid w:val="00C3638F"/>
    <w:rsid w:val="00C37A4F"/>
    <w:rsid w:val="00C37BDD"/>
    <w:rsid w:val="00C413A2"/>
    <w:rsid w:val="00C41882"/>
    <w:rsid w:val="00C41F59"/>
    <w:rsid w:val="00C45B28"/>
    <w:rsid w:val="00C50EF8"/>
    <w:rsid w:val="00C50F26"/>
    <w:rsid w:val="00C513D5"/>
    <w:rsid w:val="00C52A41"/>
    <w:rsid w:val="00C52A93"/>
    <w:rsid w:val="00C53980"/>
    <w:rsid w:val="00C542B6"/>
    <w:rsid w:val="00C54871"/>
    <w:rsid w:val="00C57711"/>
    <w:rsid w:val="00C57731"/>
    <w:rsid w:val="00C60575"/>
    <w:rsid w:val="00C620B6"/>
    <w:rsid w:val="00C637C4"/>
    <w:rsid w:val="00C657A7"/>
    <w:rsid w:val="00C657F2"/>
    <w:rsid w:val="00C6680B"/>
    <w:rsid w:val="00C66B12"/>
    <w:rsid w:val="00C673C0"/>
    <w:rsid w:val="00C6776A"/>
    <w:rsid w:val="00C70272"/>
    <w:rsid w:val="00C70560"/>
    <w:rsid w:val="00C7092F"/>
    <w:rsid w:val="00C70F1F"/>
    <w:rsid w:val="00C718CB"/>
    <w:rsid w:val="00C735A3"/>
    <w:rsid w:val="00C73A50"/>
    <w:rsid w:val="00C74228"/>
    <w:rsid w:val="00C743EC"/>
    <w:rsid w:val="00C74A25"/>
    <w:rsid w:val="00C77115"/>
    <w:rsid w:val="00C80D8A"/>
    <w:rsid w:val="00C837B9"/>
    <w:rsid w:val="00C856EC"/>
    <w:rsid w:val="00C87B44"/>
    <w:rsid w:val="00C87D52"/>
    <w:rsid w:val="00C90006"/>
    <w:rsid w:val="00C9080D"/>
    <w:rsid w:val="00C90C68"/>
    <w:rsid w:val="00C936C0"/>
    <w:rsid w:val="00C95215"/>
    <w:rsid w:val="00C97074"/>
    <w:rsid w:val="00C97571"/>
    <w:rsid w:val="00CA0510"/>
    <w:rsid w:val="00CA0F48"/>
    <w:rsid w:val="00CA2D78"/>
    <w:rsid w:val="00CA2FE0"/>
    <w:rsid w:val="00CA32A2"/>
    <w:rsid w:val="00CA445E"/>
    <w:rsid w:val="00CB0D18"/>
    <w:rsid w:val="00CB107D"/>
    <w:rsid w:val="00CB1530"/>
    <w:rsid w:val="00CB29C3"/>
    <w:rsid w:val="00CB4348"/>
    <w:rsid w:val="00CB5281"/>
    <w:rsid w:val="00CB6012"/>
    <w:rsid w:val="00CC1ABB"/>
    <w:rsid w:val="00CC2752"/>
    <w:rsid w:val="00CC3660"/>
    <w:rsid w:val="00CC4440"/>
    <w:rsid w:val="00CC44FA"/>
    <w:rsid w:val="00CC5C1B"/>
    <w:rsid w:val="00CC6C51"/>
    <w:rsid w:val="00CC7935"/>
    <w:rsid w:val="00CD14EF"/>
    <w:rsid w:val="00CD18FC"/>
    <w:rsid w:val="00CD2DB1"/>
    <w:rsid w:val="00CD3D19"/>
    <w:rsid w:val="00CD6F33"/>
    <w:rsid w:val="00CE09E5"/>
    <w:rsid w:val="00CE35C7"/>
    <w:rsid w:val="00CE392F"/>
    <w:rsid w:val="00CE4B17"/>
    <w:rsid w:val="00CE5335"/>
    <w:rsid w:val="00CE5B5C"/>
    <w:rsid w:val="00CE6E69"/>
    <w:rsid w:val="00CE7102"/>
    <w:rsid w:val="00CF0EFB"/>
    <w:rsid w:val="00CF29E9"/>
    <w:rsid w:val="00CF2C54"/>
    <w:rsid w:val="00CF323F"/>
    <w:rsid w:val="00CF3326"/>
    <w:rsid w:val="00CF57C9"/>
    <w:rsid w:val="00CF58CE"/>
    <w:rsid w:val="00CF5979"/>
    <w:rsid w:val="00D011E0"/>
    <w:rsid w:val="00D01203"/>
    <w:rsid w:val="00D05347"/>
    <w:rsid w:val="00D05E7E"/>
    <w:rsid w:val="00D06E67"/>
    <w:rsid w:val="00D07293"/>
    <w:rsid w:val="00D13555"/>
    <w:rsid w:val="00D14C3D"/>
    <w:rsid w:val="00D15552"/>
    <w:rsid w:val="00D16892"/>
    <w:rsid w:val="00D20F53"/>
    <w:rsid w:val="00D21319"/>
    <w:rsid w:val="00D22672"/>
    <w:rsid w:val="00D229D1"/>
    <w:rsid w:val="00D22FCF"/>
    <w:rsid w:val="00D27ED8"/>
    <w:rsid w:val="00D3079F"/>
    <w:rsid w:val="00D30BBD"/>
    <w:rsid w:val="00D32D78"/>
    <w:rsid w:val="00D336B7"/>
    <w:rsid w:val="00D34DB5"/>
    <w:rsid w:val="00D37E5A"/>
    <w:rsid w:val="00D408D9"/>
    <w:rsid w:val="00D41615"/>
    <w:rsid w:val="00D42CDE"/>
    <w:rsid w:val="00D44E77"/>
    <w:rsid w:val="00D45CEE"/>
    <w:rsid w:val="00D47584"/>
    <w:rsid w:val="00D476B9"/>
    <w:rsid w:val="00D51CB8"/>
    <w:rsid w:val="00D52225"/>
    <w:rsid w:val="00D52B37"/>
    <w:rsid w:val="00D535D4"/>
    <w:rsid w:val="00D54B33"/>
    <w:rsid w:val="00D54C5A"/>
    <w:rsid w:val="00D54EBA"/>
    <w:rsid w:val="00D56D4E"/>
    <w:rsid w:val="00D573D1"/>
    <w:rsid w:val="00D607D9"/>
    <w:rsid w:val="00D61484"/>
    <w:rsid w:val="00D6247A"/>
    <w:rsid w:val="00D63EFE"/>
    <w:rsid w:val="00D6574A"/>
    <w:rsid w:val="00D71A0D"/>
    <w:rsid w:val="00D72307"/>
    <w:rsid w:val="00D74F16"/>
    <w:rsid w:val="00D75AD8"/>
    <w:rsid w:val="00D77387"/>
    <w:rsid w:val="00D837D6"/>
    <w:rsid w:val="00D8387A"/>
    <w:rsid w:val="00D83DC3"/>
    <w:rsid w:val="00D842BF"/>
    <w:rsid w:val="00D85F72"/>
    <w:rsid w:val="00D863B7"/>
    <w:rsid w:val="00D8694F"/>
    <w:rsid w:val="00D93CB7"/>
    <w:rsid w:val="00D955E3"/>
    <w:rsid w:val="00D96021"/>
    <w:rsid w:val="00D965ED"/>
    <w:rsid w:val="00D96F6F"/>
    <w:rsid w:val="00D97E2A"/>
    <w:rsid w:val="00DA0698"/>
    <w:rsid w:val="00DA0873"/>
    <w:rsid w:val="00DA1DA3"/>
    <w:rsid w:val="00DA2362"/>
    <w:rsid w:val="00DA2E0A"/>
    <w:rsid w:val="00DA67C5"/>
    <w:rsid w:val="00DB3686"/>
    <w:rsid w:val="00DB4A90"/>
    <w:rsid w:val="00DB578D"/>
    <w:rsid w:val="00DB6EDE"/>
    <w:rsid w:val="00DC0691"/>
    <w:rsid w:val="00DC1472"/>
    <w:rsid w:val="00DC31AF"/>
    <w:rsid w:val="00DC32DA"/>
    <w:rsid w:val="00DC6E28"/>
    <w:rsid w:val="00DC74FB"/>
    <w:rsid w:val="00DC7C42"/>
    <w:rsid w:val="00DC7E6F"/>
    <w:rsid w:val="00DD06ED"/>
    <w:rsid w:val="00DD1B81"/>
    <w:rsid w:val="00DD346C"/>
    <w:rsid w:val="00DD57C0"/>
    <w:rsid w:val="00DD70F0"/>
    <w:rsid w:val="00DE07D4"/>
    <w:rsid w:val="00DE0822"/>
    <w:rsid w:val="00DE0C31"/>
    <w:rsid w:val="00DE1890"/>
    <w:rsid w:val="00DE45F7"/>
    <w:rsid w:val="00DE5F1A"/>
    <w:rsid w:val="00DF0B55"/>
    <w:rsid w:val="00DF1503"/>
    <w:rsid w:val="00DF16AE"/>
    <w:rsid w:val="00DF1918"/>
    <w:rsid w:val="00DF60A3"/>
    <w:rsid w:val="00DF6A6F"/>
    <w:rsid w:val="00DF6B36"/>
    <w:rsid w:val="00DF6BDF"/>
    <w:rsid w:val="00E00033"/>
    <w:rsid w:val="00E0033F"/>
    <w:rsid w:val="00E00B46"/>
    <w:rsid w:val="00E01703"/>
    <w:rsid w:val="00E0224C"/>
    <w:rsid w:val="00E0266D"/>
    <w:rsid w:val="00E0270A"/>
    <w:rsid w:val="00E03DBF"/>
    <w:rsid w:val="00E049F6"/>
    <w:rsid w:val="00E0657B"/>
    <w:rsid w:val="00E07705"/>
    <w:rsid w:val="00E105A8"/>
    <w:rsid w:val="00E10BC2"/>
    <w:rsid w:val="00E11757"/>
    <w:rsid w:val="00E12A3A"/>
    <w:rsid w:val="00E12F29"/>
    <w:rsid w:val="00E144AB"/>
    <w:rsid w:val="00E17319"/>
    <w:rsid w:val="00E2231C"/>
    <w:rsid w:val="00E24720"/>
    <w:rsid w:val="00E24E31"/>
    <w:rsid w:val="00E25393"/>
    <w:rsid w:val="00E27DDA"/>
    <w:rsid w:val="00E30000"/>
    <w:rsid w:val="00E303D7"/>
    <w:rsid w:val="00E30677"/>
    <w:rsid w:val="00E312DD"/>
    <w:rsid w:val="00E337D4"/>
    <w:rsid w:val="00E33D67"/>
    <w:rsid w:val="00E3466F"/>
    <w:rsid w:val="00E35888"/>
    <w:rsid w:val="00E36BD5"/>
    <w:rsid w:val="00E374F5"/>
    <w:rsid w:val="00E40D0B"/>
    <w:rsid w:val="00E42B3E"/>
    <w:rsid w:val="00E434F1"/>
    <w:rsid w:val="00E44B0E"/>
    <w:rsid w:val="00E45120"/>
    <w:rsid w:val="00E46418"/>
    <w:rsid w:val="00E468E6"/>
    <w:rsid w:val="00E476A7"/>
    <w:rsid w:val="00E50105"/>
    <w:rsid w:val="00E51ED5"/>
    <w:rsid w:val="00E5332F"/>
    <w:rsid w:val="00E533A0"/>
    <w:rsid w:val="00E53420"/>
    <w:rsid w:val="00E54E0D"/>
    <w:rsid w:val="00E564AA"/>
    <w:rsid w:val="00E5767B"/>
    <w:rsid w:val="00E60141"/>
    <w:rsid w:val="00E60CC4"/>
    <w:rsid w:val="00E61551"/>
    <w:rsid w:val="00E62BAB"/>
    <w:rsid w:val="00E65D99"/>
    <w:rsid w:val="00E661F1"/>
    <w:rsid w:val="00E6628D"/>
    <w:rsid w:val="00E740BC"/>
    <w:rsid w:val="00E74532"/>
    <w:rsid w:val="00E74604"/>
    <w:rsid w:val="00E7566F"/>
    <w:rsid w:val="00E76820"/>
    <w:rsid w:val="00E76CF8"/>
    <w:rsid w:val="00E77556"/>
    <w:rsid w:val="00E8122C"/>
    <w:rsid w:val="00E81922"/>
    <w:rsid w:val="00E81B54"/>
    <w:rsid w:val="00E82166"/>
    <w:rsid w:val="00E82536"/>
    <w:rsid w:val="00E8384A"/>
    <w:rsid w:val="00E842C7"/>
    <w:rsid w:val="00E84ECF"/>
    <w:rsid w:val="00E85A19"/>
    <w:rsid w:val="00E8658D"/>
    <w:rsid w:val="00E9228B"/>
    <w:rsid w:val="00E92551"/>
    <w:rsid w:val="00E9558D"/>
    <w:rsid w:val="00E96284"/>
    <w:rsid w:val="00E96390"/>
    <w:rsid w:val="00E9798A"/>
    <w:rsid w:val="00E97B4C"/>
    <w:rsid w:val="00EA002C"/>
    <w:rsid w:val="00EA13FD"/>
    <w:rsid w:val="00EA1A52"/>
    <w:rsid w:val="00EA6590"/>
    <w:rsid w:val="00EA7614"/>
    <w:rsid w:val="00EB3BB4"/>
    <w:rsid w:val="00EB4627"/>
    <w:rsid w:val="00EC0510"/>
    <w:rsid w:val="00EC1924"/>
    <w:rsid w:val="00EC27E1"/>
    <w:rsid w:val="00EC57E3"/>
    <w:rsid w:val="00EC5B48"/>
    <w:rsid w:val="00EC6576"/>
    <w:rsid w:val="00EC6744"/>
    <w:rsid w:val="00ED003C"/>
    <w:rsid w:val="00ED009E"/>
    <w:rsid w:val="00ED03A5"/>
    <w:rsid w:val="00ED0E4A"/>
    <w:rsid w:val="00ED1C16"/>
    <w:rsid w:val="00ED1E78"/>
    <w:rsid w:val="00ED2995"/>
    <w:rsid w:val="00ED3DF3"/>
    <w:rsid w:val="00ED3FD2"/>
    <w:rsid w:val="00ED48B4"/>
    <w:rsid w:val="00ED58AC"/>
    <w:rsid w:val="00ED6FF1"/>
    <w:rsid w:val="00ED7748"/>
    <w:rsid w:val="00EE1112"/>
    <w:rsid w:val="00EE2EF9"/>
    <w:rsid w:val="00EE31FA"/>
    <w:rsid w:val="00EE4684"/>
    <w:rsid w:val="00EE54DF"/>
    <w:rsid w:val="00EE5EC0"/>
    <w:rsid w:val="00EE6350"/>
    <w:rsid w:val="00EE67E4"/>
    <w:rsid w:val="00EE68DF"/>
    <w:rsid w:val="00EE70CD"/>
    <w:rsid w:val="00EF09BC"/>
    <w:rsid w:val="00EF165E"/>
    <w:rsid w:val="00EF2CCE"/>
    <w:rsid w:val="00EF4882"/>
    <w:rsid w:val="00EF6C1C"/>
    <w:rsid w:val="00F011FC"/>
    <w:rsid w:val="00F02248"/>
    <w:rsid w:val="00F029C4"/>
    <w:rsid w:val="00F03B4A"/>
    <w:rsid w:val="00F05EE1"/>
    <w:rsid w:val="00F0629E"/>
    <w:rsid w:val="00F06C2B"/>
    <w:rsid w:val="00F06D4C"/>
    <w:rsid w:val="00F07F6D"/>
    <w:rsid w:val="00F10E06"/>
    <w:rsid w:val="00F15923"/>
    <w:rsid w:val="00F16BC6"/>
    <w:rsid w:val="00F20B84"/>
    <w:rsid w:val="00F22DFA"/>
    <w:rsid w:val="00F24AFA"/>
    <w:rsid w:val="00F26EB8"/>
    <w:rsid w:val="00F2730F"/>
    <w:rsid w:val="00F30633"/>
    <w:rsid w:val="00F315E4"/>
    <w:rsid w:val="00F325E6"/>
    <w:rsid w:val="00F34F6B"/>
    <w:rsid w:val="00F41D87"/>
    <w:rsid w:val="00F43256"/>
    <w:rsid w:val="00F43612"/>
    <w:rsid w:val="00F47991"/>
    <w:rsid w:val="00F50651"/>
    <w:rsid w:val="00F50A61"/>
    <w:rsid w:val="00F512F0"/>
    <w:rsid w:val="00F52538"/>
    <w:rsid w:val="00F536E8"/>
    <w:rsid w:val="00F54BD7"/>
    <w:rsid w:val="00F55E41"/>
    <w:rsid w:val="00F5780A"/>
    <w:rsid w:val="00F57FD7"/>
    <w:rsid w:val="00F61168"/>
    <w:rsid w:val="00F6150E"/>
    <w:rsid w:val="00F6158E"/>
    <w:rsid w:val="00F62730"/>
    <w:rsid w:val="00F62D94"/>
    <w:rsid w:val="00F6517A"/>
    <w:rsid w:val="00F6627D"/>
    <w:rsid w:val="00F6718B"/>
    <w:rsid w:val="00F721DE"/>
    <w:rsid w:val="00F7221D"/>
    <w:rsid w:val="00F72607"/>
    <w:rsid w:val="00F734BB"/>
    <w:rsid w:val="00F77211"/>
    <w:rsid w:val="00F7757E"/>
    <w:rsid w:val="00F81156"/>
    <w:rsid w:val="00F814BA"/>
    <w:rsid w:val="00F829DE"/>
    <w:rsid w:val="00F830AD"/>
    <w:rsid w:val="00F8319B"/>
    <w:rsid w:val="00F847AB"/>
    <w:rsid w:val="00F857FA"/>
    <w:rsid w:val="00F86433"/>
    <w:rsid w:val="00F91373"/>
    <w:rsid w:val="00F916CE"/>
    <w:rsid w:val="00F9469C"/>
    <w:rsid w:val="00F95777"/>
    <w:rsid w:val="00F9618C"/>
    <w:rsid w:val="00F97914"/>
    <w:rsid w:val="00FA1637"/>
    <w:rsid w:val="00FA486F"/>
    <w:rsid w:val="00FA5518"/>
    <w:rsid w:val="00FA7203"/>
    <w:rsid w:val="00FB1AFA"/>
    <w:rsid w:val="00FB4B52"/>
    <w:rsid w:val="00FB58BA"/>
    <w:rsid w:val="00FB5D14"/>
    <w:rsid w:val="00FB6AC3"/>
    <w:rsid w:val="00FB711F"/>
    <w:rsid w:val="00FB7516"/>
    <w:rsid w:val="00FB7D50"/>
    <w:rsid w:val="00FC02B0"/>
    <w:rsid w:val="00FC19BA"/>
    <w:rsid w:val="00FC1C5D"/>
    <w:rsid w:val="00FC2A55"/>
    <w:rsid w:val="00FC2BFF"/>
    <w:rsid w:val="00FC39DE"/>
    <w:rsid w:val="00FC4329"/>
    <w:rsid w:val="00FC4C22"/>
    <w:rsid w:val="00FC6859"/>
    <w:rsid w:val="00FC77AE"/>
    <w:rsid w:val="00FD0B9D"/>
    <w:rsid w:val="00FD0CB3"/>
    <w:rsid w:val="00FD13F4"/>
    <w:rsid w:val="00FD1D62"/>
    <w:rsid w:val="00FD5816"/>
    <w:rsid w:val="00FD5E05"/>
    <w:rsid w:val="00FD6B38"/>
    <w:rsid w:val="00FD6E9D"/>
    <w:rsid w:val="00FE0287"/>
    <w:rsid w:val="00FE09E9"/>
    <w:rsid w:val="00FE0CC6"/>
    <w:rsid w:val="00FE6A66"/>
    <w:rsid w:val="00FE6EDE"/>
    <w:rsid w:val="00FE70DC"/>
    <w:rsid w:val="00FE71CF"/>
    <w:rsid w:val="00FE7CEE"/>
    <w:rsid w:val="00FF24E7"/>
    <w:rsid w:val="00FF32FE"/>
    <w:rsid w:val="00FF37DF"/>
    <w:rsid w:val="00FF569C"/>
    <w:rsid w:val="00FF7635"/>
    <w:rsid w:val="02B2E15C"/>
    <w:rsid w:val="0333A66A"/>
    <w:rsid w:val="0388ABFD"/>
    <w:rsid w:val="041395FA"/>
    <w:rsid w:val="044A1F31"/>
    <w:rsid w:val="045FA93C"/>
    <w:rsid w:val="05247C5E"/>
    <w:rsid w:val="05E5EF92"/>
    <w:rsid w:val="08B02A55"/>
    <w:rsid w:val="0A3DE08F"/>
    <w:rsid w:val="0E47A27C"/>
    <w:rsid w:val="0FFC9B3A"/>
    <w:rsid w:val="180C3513"/>
    <w:rsid w:val="198A5523"/>
    <w:rsid w:val="19A80574"/>
    <w:rsid w:val="206467DB"/>
    <w:rsid w:val="21306B33"/>
    <w:rsid w:val="219D548E"/>
    <w:rsid w:val="2270019E"/>
    <w:rsid w:val="234B26AA"/>
    <w:rsid w:val="2537D8FE"/>
    <w:rsid w:val="25C552B1"/>
    <w:rsid w:val="2670C5B1"/>
    <w:rsid w:val="27612312"/>
    <w:rsid w:val="294BA00F"/>
    <w:rsid w:val="29752F95"/>
    <w:rsid w:val="2A129B2D"/>
    <w:rsid w:val="2A6DAA2E"/>
    <w:rsid w:val="2CE00735"/>
    <w:rsid w:val="2DD06496"/>
    <w:rsid w:val="319A79F3"/>
    <w:rsid w:val="31B8004C"/>
    <w:rsid w:val="35D04ABD"/>
    <w:rsid w:val="3BAB0383"/>
    <w:rsid w:val="3BC52BD2"/>
    <w:rsid w:val="3DDF6BA1"/>
    <w:rsid w:val="3E28F315"/>
    <w:rsid w:val="3EE3A437"/>
    <w:rsid w:val="408D5156"/>
    <w:rsid w:val="4211EC15"/>
    <w:rsid w:val="44F5EAB6"/>
    <w:rsid w:val="48FA4FDF"/>
    <w:rsid w:val="4919F42A"/>
    <w:rsid w:val="4C4FA0F2"/>
    <w:rsid w:val="503C0205"/>
    <w:rsid w:val="50F81C0A"/>
    <w:rsid w:val="5121DBD0"/>
    <w:rsid w:val="51351DB3"/>
    <w:rsid w:val="51D7D266"/>
    <w:rsid w:val="55085623"/>
    <w:rsid w:val="550F7328"/>
    <w:rsid w:val="55172DDD"/>
    <w:rsid w:val="55F47222"/>
    <w:rsid w:val="5BA006FD"/>
    <w:rsid w:val="5BCFC2EC"/>
    <w:rsid w:val="5E0982A3"/>
    <w:rsid w:val="62ED4280"/>
    <w:rsid w:val="6478C427"/>
    <w:rsid w:val="651FB9EF"/>
    <w:rsid w:val="66A90431"/>
    <w:rsid w:val="6865253A"/>
    <w:rsid w:val="69A84E34"/>
    <w:rsid w:val="6A962CA4"/>
    <w:rsid w:val="6C49A282"/>
    <w:rsid w:val="6EF4F3A1"/>
    <w:rsid w:val="72143174"/>
    <w:rsid w:val="72903D7F"/>
    <w:rsid w:val="7637A7A3"/>
    <w:rsid w:val="7A061AFC"/>
    <w:rsid w:val="7A1F4359"/>
    <w:rsid w:val="7A60AEF5"/>
    <w:rsid w:val="7AB119A8"/>
    <w:rsid w:val="7ACFC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21F83E0"/>
  <w15:docId w15:val="{7F9CCE01-EA3D-4D50-B0CF-92EC9DD6D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0EEE"/>
    <w:rPr>
      <w:sz w:val="24"/>
      <w:szCs w:val="24"/>
    </w:rPr>
  </w:style>
  <w:style w:type="paragraph" w:styleId="Heading1">
    <w:name w:val="heading 1"/>
    <w:basedOn w:val="Normal"/>
    <w:next w:val="Normal"/>
    <w:link w:val="Heading1Char"/>
    <w:uiPriority w:val="9"/>
    <w:qFormat/>
    <w:rsid w:val="000C482D"/>
    <w:pPr>
      <w:keepNext/>
      <w:keepLines/>
      <w:spacing w:after="240"/>
      <w:outlineLvl w:val="0"/>
    </w:pPr>
    <w:rPr>
      <w:rFonts w:ascii="Tahoma" w:hAnsi="Tahoma"/>
      <w:b/>
      <w:bCs/>
      <w:color w:val="003468"/>
      <w:sz w:val="28"/>
      <w:szCs w:val="28"/>
      <w:lang w:val="en-CA"/>
    </w:rPr>
  </w:style>
  <w:style w:type="paragraph" w:styleId="Heading3">
    <w:name w:val="heading 3"/>
    <w:basedOn w:val="Normal"/>
    <w:next w:val="Normal"/>
    <w:link w:val="Heading3Char"/>
    <w:semiHidden/>
    <w:unhideWhenUsed/>
    <w:qFormat/>
    <w:rsid w:val="0071404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6805C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5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41A54"/>
    <w:pPr>
      <w:tabs>
        <w:tab w:val="center" w:pos="4680"/>
        <w:tab w:val="right" w:pos="9360"/>
      </w:tabs>
    </w:pPr>
  </w:style>
  <w:style w:type="character" w:customStyle="1" w:styleId="HeaderChar">
    <w:name w:val="Header Char"/>
    <w:link w:val="Header"/>
    <w:uiPriority w:val="99"/>
    <w:rsid w:val="00341A54"/>
    <w:rPr>
      <w:sz w:val="24"/>
      <w:szCs w:val="24"/>
    </w:rPr>
  </w:style>
  <w:style w:type="paragraph" w:styleId="Footer">
    <w:name w:val="footer"/>
    <w:basedOn w:val="Normal"/>
    <w:link w:val="FooterChar"/>
    <w:uiPriority w:val="99"/>
    <w:rsid w:val="00341A54"/>
    <w:pPr>
      <w:tabs>
        <w:tab w:val="center" w:pos="4680"/>
        <w:tab w:val="right" w:pos="9360"/>
      </w:tabs>
    </w:pPr>
  </w:style>
  <w:style w:type="character" w:customStyle="1" w:styleId="FooterChar">
    <w:name w:val="Footer Char"/>
    <w:link w:val="Footer"/>
    <w:uiPriority w:val="99"/>
    <w:rsid w:val="00341A54"/>
    <w:rPr>
      <w:sz w:val="24"/>
      <w:szCs w:val="24"/>
    </w:rPr>
  </w:style>
  <w:style w:type="character" w:styleId="Hyperlink">
    <w:name w:val="Hyperlink"/>
    <w:rsid w:val="000F0B19"/>
    <w:rPr>
      <w:color w:val="0000FF"/>
      <w:u w:val="single"/>
    </w:rPr>
  </w:style>
  <w:style w:type="paragraph" w:styleId="BalloonText">
    <w:name w:val="Balloon Text"/>
    <w:basedOn w:val="Normal"/>
    <w:link w:val="BalloonTextChar"/>
    <w:rsid w:val="00667261"/>
    <w:rPr>
      <w:rFonts w:ascii="Segoe UI" w:hAnsi="Segoe UI" w:cs="Segoe UI"/>
      <w:sz w:val="18"/>
      <w:szCs w:val="18"/>
    </w:rPr>
  </w:style>
  <w:style w:type="character" w:customStyle="1" w:styleId="BalloonTextChar">
    <w:name w:val="Balloon Text Char"/>
    <w:link w:val="BalloonText"/>
    <w:rsid w:val="00667261"/>
    <w:rPr>
      <w:rFonts w:ascii="Segoe UI" w:hAnsi="Segoe UI" w:cs="Segoe UI"/>
      <w:sz w:val="18"/>
      <w:szCs w:val="18"/>
      <w:lang w:val="en-US" w:eastAsia="en-US"/>
    </w:rPr>
  </w:style>
  <w:style w:type="paragraph" w:styleId="NormalWeb">
    <w:name w:val="Normal (Web)"/>
    <w:basedOn w:val="Normal"/>
    <w:uiPriority w:val="99"/>
    <w:unhideWhenUsed/>
    <w:rsid w:val="00884D7A"/>
    <w:pPr>
      <w:spacing w:before="100" w:beforeAutospacing="1" w:after="100" w:afterAutospacing="1"/>
    </w:pPr>
  </w:style>
  <w:style w:type="paragraph" w:customStyle="1" w:styleId="subl2">
    <w:name w:val="subl2"/>
    <w:basedOn w:val="Normal"/>
    <w:rsid w:val="00884D7A"/>
    <w:pPr>
      <w:spacing w:before="100" w:beforeAutospacing="1" w:after="100" w:afterAutospacing="1"/>
    </w:pPr>
  </w:style>
  <w:style w:type="character" w:styleId="CommentReference">
    <w:name w:val="annotation reference"/>
    <w:rsid w:val="00DF6BDF"/>
    <w:rPr>
      <w:sz w:val="16"/>
      <w:szCs w:val="16"/>
    </w:rPr>
  </w:style>
  <w:style w:type="paragraph" w:styleId="CommentText">
    <w:name w:val="annotation text"/>
    <w:basedOn w:val="Normal"/>
    <w:link w:val="CommentTextChar"/>
    <w:uiPriority w:val="99"/>
    <w:rsid w:val="00DF6BDF"/>
    <w:rPr>
      <w:sz w:val="20"/>
      <w:szCs w:val="20"/>
    </w:rPr>
  </w:style>
  <w:style w:type="character" w:customStyle="1" w:styleId="CommentTextChar">
    <w:name w:val="Comment Text Char"/>
    <w:basedOn w:val="DefaultParagraphFont"/>
    <w:link w:val="CommentText"/>
    <w:uiPriority w:val="99"/>
    <w:rsid w:val="00DF6BDF"/>
  </w:style>
  <w:style w:type="paragraph" w:styleId="CommentSubject">
    <w:name w:val="annotation subject"/>
    <w:basedOn w:val="CommentText"/>
    <w:next w:val="CommentText"/>
    <w:link w:val="CommentSubjectChar"/>
    <w:rsid w:val="00DF6BDF"/>
    <w:rPr>
      <w:b/>
      <w:bCs/>
    </w:rPr>
  </w:style>
  <w:style w:type="character" w:customStyle="1" w:styleId="CommentSubjectChar">
    <w:name w:val="Comment Subject Char"/>
    <w:link w:val="CommentSubject"/>
    <w:rsid w:val="00DF6BDF"/>
    <w:rPr>
      <w:b/>
      <w:bCs/>
    </w:rPr>
  </w:style>
  <w:style w:type="character" w:customStyle="1" w:styleId="Heading1Char">
    <w:name w:val="Heading 1 Char"/>
    <w:basedOn w:val="DefaultParagraphFont"/>
    <w:link w:val="Heading1"/>
    <w:uiPriority w:val="9"/>
    <w:rsid w:val="000C482D"/>
    <w:rPr>
      <w:rFonts w:ascii="Tahoma" w:hAnsi="Tahoma"/>
      <w:b/>
      <w:bCs/>
      <w:color w:val="003468"/>
      <w:sz w:val="28"/>
      <w:szCs w:val="28"/>
      <w:lang w:val="en-CA"/>
    </w:rPr>
  </w:style>
  <w:style w:type="character" w:styleId="PlaceholderText">
    <w:name w:val="Placeholder Text"/>
    <w:basedOn w:val="DefaultParagraphFont"/>
    <w:uiPriority w:val="99"/>
    <w:semiHidden/>
    <w:rsid w:val="00161B91"/>
    <w:rPr>
      <w:color w:val="808080"/>
    </w:rPr>
  </w:style>
  <w:style w:type="paragraph" w:styleId="ListParagraph">
    <w:name w:val="List Paragraph"/>
    <w:basedOn w:val="Normal"/>
    <w:uiPriority w:val="34"/>
    <w:qFormat/>
    <w:rsid w:val="004E200D"/>
    <w:pPr>
      <w:ind w:left="720"/>
      <w:contextualSpacing/>
    </w:pPr>
  </w:style>
  <w:style w:type="paragraph" w:styleId="PlainText">
    <w:name w:val="Plain Text"/>
    <w:basedOn w:val="Normal"/>
    <w:link w:val="PlainTextChar"/>
    <w:uiPriority w:val="99"/>
    <w:unhideWhenUsed/>
    <w:rsid w:val="00674F9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74F9E"/>
    <w:rPr>
      <w:rFonts w:ascii="Calibri" w:eastAsiaTheme="minorHAnsi" w:hAnsi="Calibri" w:cstheme="minorBidi"/>
      <w:sz w:val="22"/>
      <w:szCs w:val="21"/>
    </w:rPr>
  </w:style>
  <w:style w:type="paragraph" w:customStyle="1" w:styleId="body">
    <w:name w:val="body"/>
    <w:basedOn w:val="Normal"/>
    <w:qFormat/>
    <w:rsid w:val="005E08E4"/>
    <w:rPr>
      <w:rFonts w:ascii="Verdana" w:eastAsiaTheme="minorHAnsi" w:hAnsi="Verdana" w:cstheme="minorBidi"/>
      <w:sz w:val="20"/>
      <w:szCs w:val="22"/>
      <w:lang w:val="en-CA"/>
    </w:rPr>
  </w:style>
  <w:style w:type="paragraph" w:customStyle="1" w:styleId="MyNormal">
    <w:name w:val="MyNormal"/>
    <w:basedOn w:val="Normal"/>
    <w:uiPriority w:val="99"/>
    <w:rsid w:val="00D44E77"/>
    <w:pPr>
      <w:spacing w:before="120" w:after="120"/>
    </w:pPr>
  </w:style>
  <w:style w:type="character" w:styleId="FollowedHyperlink">
    <w:name w:val="FollowedHyperlink"/>
    <w:basedOn w:val="DefaultParagraphFont"/>
    <w:semiHidden/>
    <w:unhideWhenUsed/>
    <w:rsid w:val="00E2231C"/>
    <w:rPr>
      <w:color w:val="954F72" w:themeColor="followedHyperlink"/>
      <w:u w:val="single"/>
    </w:rPr>
  </w:style>
  <w:style w:type="paragraph" w:customStyle="1" w:styleId="Default">
    <w:name w:val="Default"/>
    <w:basedOn w:val="Normal"/>
    <w:rsid w:val="00041B76"/>
    <w:pPr>
      <w:autoSpaceDE w:val="0"/>
      <w:autoSpaceDN w:val="0"/>
    </w:pPr>
    <w:rPr>
      <w:rFonts w:ascii="Tahoma" w:eastAsiaTheme="minorHAnsi" w:hAnsi="Tahoma" w:cs="Tahoma"/>
      <w:color w:val="000000"/>
    </w:rPr>
  </w:style>
  <w:style w:type="character" w:customStyle="1" w:styleId="UnresolvedMention1">
    <w:name w:val="Unresolved Mention1"/>
    <w:basedOn w:val="DefaultParagraphFont"/>
    <w:uiPriority w:val="99"/>
    <w:semiHidden/>
    <w:unhideWhenUsed/>
    <w:rsid w:val="00022D6F"/>
    <w:rPr>
      <w:color w:val="605E5C"/>
      <w:shd w:val="clear" w:color="auto" w:fill="E1DFDD"/>
    </w:rPr>
  </w:style>
  <w:style w:type="character" w:customStyle="1" w:styleId="Heading3Char">
    <w:name w:val="Heading 3 Char"/>
    <w:basedOn w:val="DefaultParagraphFont"/>
    <w:link w:val="Heading3"/>
    <w:semiHidden/>
    <w:rsid w:val="0071404C"/>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397811"/>
    <w:rPr>
      <w:color w:val="605E5C"/>
      <w:shd w:val="clear" w:color="auto" w:fill="E1DFDD"/>
    </w:rPr>
  </w:style>
  <w:style w:type="character" w:customStyle="1" w:styleId="contextualextensionhighlight">
    <w:name w:val="contextualextensionhighlight"/>
    <w:basedOn w:val="DefaultParagraphFont"/>
    <w:rsid w:val="00702022"/>
  </w:style>
  <w:style w:type="character" w:customStyle="1" w:styleId="Heading4Char">
    <w:name w:val="Heading 4 Char"/>
    <w:basedOn w:val="DefaultParagraphFont"/>
    <w:link w:val="Heading4"/>
    <w:semiHidden/>
    <w:rsid w:val="006805CF"/>
    <w:rPr>
      <w:rFonts w:asciiTheme="majorHAnsi" w:eastAsiaTheme="majorEastAsia" w:hAnsiTheme="majorHAnsi" w:cstheme="majorBidi"/>
      <w:i/>
      <w:iCs/>
      <w:color w:val="2E74B5" w:themeColor="accent1" w:themeShade="BF"/>
      <w:sz w:val="24"/>
      <w:szCs w:val="24"/>
    </w:rPr>
  </w:style>
  <w:style w:type="character" w:styleId="Strong">
    <w:name w:val="Strong"/>
    <w:basedOn w:val="DefaultParagraphFont"/>
    <w:uiPriority w:val="22"/>
    <w:qFormat/>
    <w:rsid w:val="006805CF"/>
    <w:rPr>
      <w:b/>
      <w:bCs/>
    </w:rPr>
  </w:style>
  <w:style w:type="paragraph" w:styleId="Revision">
    <w:name w:val="Revision"/>
    <w:hidden/>
    <w:uiPriority w:val="99"/>
    <w:semiHidden/>
    <w:rsid w:val="002C0248"/>
    <w:rPr>
      <w:sz w:val="24"/>
      <w:szCs w:val="24"/>
    </w:rPr>
  </w:style>
  <w:style w:type="character" w:customStyle="1" w:styleId="normaltextrun">
    <w:name w:val="normaltextrun"/>
    <w:basedOn w:val="DefaultParagraphFont"/>
    <w:rsid w:val="00C37BDD"/>
  </w:style>
  <w:style w:type="character" w:customStyle="1" w:styleId="eop">
    <w:name w:val="eop"/>
    <w:basedOn w:val="DefaultParagraphFont"/>
    <w:rsid w:val="00C37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6503">
      <w:bodyDiv w:val="1"/>
      <w:marLeft w:val="0"/>
      <w:marRight w:val="0"/>
      <w:marTop w:val="0"/>
      <w:marBottom w:val="0"/>
      <w:divBdr>
        <w:top w:val="none" w:sz="0" w:space="0" w:color="auto"/>
        <w:left w:val="none" w:sz="0" w:space="0" w:color="auto"/>
        <w:bottom w:val="none" w:sz="0" w:space="0" w:color="auto"/>
        <w:right w:val="none" w:sz="0" w:space="0" w:color="auto"/>
      </w:divBdr>
    </w:div>
    <w:div w:id="13969060">
      <w:bodyDiv w:val="1"/>
      <w:marLeft w:val="0"/>
      <w:marRight w:val="0"/>
      <w:marTop w:val="0"/>
      <w:marBottom w:val="0"/>
      <w:divBdr>
        <w:top w:val="none" w:sz="0" w:space="0" w:color="auto"/>
        <w:left w:val="none" w:sz="0" w:space="0" w:color="auto"/>
        <w:bottom w:val="none" w:sz="0" w:space="0" w:color="auto"/>
        <w:right w:val="none" w:sz="0" w:space="0" w:color="auto"/>
      </w:divBdr>
    </w:div>
    <w:div w:id="16003006">
      <w:bodyDiv w:val="1"/>
      <w:marLeft w:val="0"/>
      <w:marRight w:val="0"/>
      <w:marTop w:val="0"/>
      <w:marBottom w:val="0"/>
      <w:divBdr>
        <w:top w:val="none" w:sz="0" w:space="0" w:color="auto"/>
        <w:left w:val="none" w:sz="0" w:space="0" w:color="auto"/>
        <w:bottom w:val="none" w:sz="0" w:space="0" w:color="auto"/>
        <w:right w:val="none" w:sz="0" w:space="0" w:color="auto"/>
      </w:divBdr>
    </w:div>
    <w:div w:id="32073062">
      <w:bodyDiv w:val="1"/>
      <w:marLeft w:val="0"/>
      <w:marRight w:val="0"/>
      <w:marTop w:val="0"/>
      <w:marBottom w:val="0"/>
      <w:divBdr>
        <w:top w:val="none" w:sz="0" w:space="0" w:color="auto"/>
        <w:left w:val="none" w:sz="0" w:space="0" w:color="auto"/>
        <w:bottom w:val="none" w:sz="0" w:space="0" w:color="auto"/>
        <w:right w:val="none" w:sz="0" w:space="0" w:color="auto"/>
      </w:divBdr>
    </w:div>
    <w:div w:id="53629830">
      <w:bodyDiv w:val="1"/>
      <w:marLeft w:val="0"/>
      <w:marRight w:val="0"/>
      <w:marTop w:val="0"/>
      <w:marBottom w:val="0"/>
      <w:divBdr>
        <w:top w:val="none" w:sz="0" w:space="0" w:color="auto"/>
        <w:left w:val="none" w:sz="0" w:space="0" w:color="auto"/>
        <w:bottom w:val="none" w:sz="0" w:space="0" w:color="auto"/>
        <w:right w:val="none" w:sz="0" w:space="0" w:color="auto"/>
      </w:divBdr>
    </w:div>
    <w:div w:id="53965859">
      <w:bodyDiv w:val="1"/>
      <w:marLeft w:val="0"/>
      <w:marRight w:val="0"/>
      <w:marTop w:val="0"/>
      <w:marBottom w:val="0"/>
      <w:divBdr>
        <w:top w:val="none" w:sz="0" w:space="0" w:color="auto"/>
        <w:left w:val="none" w:sz="0" w:space="0" w:color="auto"/>
        <w:bottom w:val="none" w:sz="0" w:space="0" w:color="auto"/>
        <w:right w:val="none" w:sz="0" w:space="0" w:color="auto"/>
      </w:divBdr>
    </w:div>
    <w:div w:id="56631200">
      <w:bodyDiv w:val="1"/>
      <w:marLeft w:val="0"/>
      <w:marRight w:val="0"/>
      <w:marTop w:val="0"/>
      <w:marBottom w:val="0"/>
      <w:divBdr>
        <w:top w:val="none" w:sz="0" w:space="0" w:color="auto"/>
        <w:left w:val="none" w:sz="0" w:space="0" w:color="auto"/>
        <w:bottom w:val="none" w:sz="0" w:space="0" w:color="auto"/>
        <w:right w:val="none" w:sz="0" w:space="0" w:color="auto"/>
      </w:divBdr>
    </w:div>
    <w:div w:id="57896905">
      <w:bodyDiv w:val="1"/>
      <w:marLeft w:val="0"/>
      <w:marRight w:val="0"/>
      <w:marTop w:val="0"/>
      <w:marBottom w:val="0"/>
      <w:divBdr>
        <w:top w:val="none" w:sz="0" w:space="0" w:color="auto"/>
        <w:left w:val="none" w:sz="0" w:space="0" w:color="auto"/>
        <w:bottom w:val="none" w:sz="0" w:space="0" w:color="auto"/>
        <w:right w:val="none" w:sz="0" w:space="0" w:color="auto"/>
      </w:divBdr>
    </w:div>
    <w:div w:id="61372411">
      <w:bodyDiv w:val="1"/>
      <w:marLeft w:val="0"/>
      <w:marRight w:val="0"/>
      <w:marTop w:val="0"/>
      <w:marBottom w:val="0"/>
      <w:divBdr>
        <w:top w:val="none" w:sz="0" w:space="0" w:color="auto"/>
        <w:left w:val="none" w:sz="0" w:space="0" w:color="auto"/>
        <w:bottom w:val="none" w:sz="0" w:space="0" w:color="auto"/>
        <w:right w:val="none" w:sz="0" w:space="0" w:color="auto"/>
      </w:divBdr>
    </w:div>
    <w:div w:id="78986757">
      <w:bodyDiv w:val="1"/>
      <w:marLeft w:val="0"/>
      <w:marRight w:val="0"/>
      <w:marTop w:val="0"/>
      <w:marBottom w:val="0"/>
      <w:divBdr>
        <w:top w:val="none" w:sz="0" w:space="0" w:color="auto"/>
        <w:left w:val="none" w:sz="0" w:space="0" w:color="auto"/>
        <w:bottom w:val="none" w:sz="0" w:space="0" w:color="auto"/>
        <w:right w:val="none" w:sz="0" w:space="0" w:color="auto"/>
      </w:divBdr>
    </w:div>
    <w:div w:id="107310611">
      <w:bodyDiv w:val="1"/>
      <w:marLeft w:val="0"/>
      <w:marRight w:val="0"/>
      <w:marTop w:val="0"/>
      <w:marBottom w:val="0"/>
      <w:divBdr>
        <w:top w:val="none" w:sz="0" w:space="0" w:color="auto"/>
        <w:left w:val="none" w:sz="0" w:space="0" w:color="auto"/>
        <w:bottom w:val="none" w:sz="0" w:space="0" w:color="auto"/>
        <w:right w:val="none" w:sz="0" w:space="0" w:color="auto"/>
      </w:divBdr>
    </w:div>
    <w:div w:id="129640013">
      <w:bodyDiv w:val="1"/>
      <w:marLeft w:val="0"/>
      <w:marRight w:val="0"/>
      <w:marTop w:val="0"/>
      <w:marBottom w:val="0"/>
      <w:divBdr>
        <w:top w:val="none" w:sz="0" w:space="0" w:color="auto"/>
        <w:left w:val="none" w:sz="0" w:space="0" w:color="auto"/>
        <w:bottom w:val="none" w:sz="0" w:space="0" w:color="auto"/>
        <w:right w:val="none" w:sz="0" w:space="0" w:color="auto"/>
      </w:divBdr>
    </w:div>
    <w:div w:id="141241179">
      <w:bodyDiv w:val="1"/>
      <w:marLeft w:val="0"/>
      <w:marRight w:val="0"/>
      <w:marTop w:val="0"/>
      <w:marBottom w:val="0"/>
      <w:divBdr>
        <w:top w:val="none" w:sz="0" w:space="0" w:color="auto"/>
        <w:left w:val="none" w:sz="0" w:space="0" w:color="auto"/>
        <w:bottom w:val="none" w:sz="0" w:space="0" w:color="auto"/>
        <w:right w:val="none" w:sz="0" w:space="0" w:color="auto"/>
      </w:divBdr>
    </w:div>
    <w:div w:id="144858897">
      <w:bodyDiv w:val="1"/>
      <w:marLeft w:val="0"/>
      <w:marRight w:val="0"/>
      <w:marTop w:val="0"/>
      <w:marBottom w:val="0"/>
      <w:divBdr>
        <w:top w:val="none" w:sz="0" w:space="0" w:color="auto"/>
        <w:left w:val="none" w:sz="0" w:space="0" w:color="auto"/>
        <w:bottom w:val="none" w:sz="0" w:space="0" w:color="auto"/>
        <w:right w:val="none" w:sz="0" w:space="0" w:color="auto"/>
      </w:divBdr>
    </w:div>
    <w:div w:id="202787706">
      <w:bodyDiv w:val="1"/>
      <w:marLeft w:val="0"/>
      <w:marRight w:val="0"/>
      <w:marTop w:val="0"/>
      <w:marBottom w:val="0"/>
      <w:divBdr>
        <w:top w:val="none" w:sz="0" w:space="0" w:color="auto"/>
        <w:left w:val="none" w:sz="0" w:space="0" w:color="auto"/>
        <w:bottom w:val="none" w:sz="0" w:space="0" w:color="auto"/>
        <w:right w:val="none" w:sz="0" w:space="0" w:color="auto"/>
      </w:divBdr>
    </w:div>
    <w:div w:id="211163222">
      <w:bodyDiv w:val="1"/>
      <w:marLeft w:val="0"/>
      <w:marRight w:val="0"/>
      <w:marTop w:val="0"/>
      <w:marBottom w:val="0"/>
      <w:divBdr>
        <w:top w:val="none" w:sz="0" w:space="0" w:color="auto"/>
        <w:left w:val="none" w:sz="0" w:space="0" w:color="auto"/>
        <w:bottom w:val="none" w:sz="0" w:space="0" w:color="auto"/>
        <w:right w:val="none" w:sz="0" w:space="0" w:color="auto"/>
      </w:divBdr>
    </w:div>
    <w:div w:id="237906568">
      <w:bodyDiv w:val="1"/>
      <w:marLeft w:val="0"/>
      <w:marRight w:val="0"/>
      <w:marTop w:val="0"/>
      <w:marBottom w:val="0"/>
      <w:divBdr>
        <w:top w:val="none" w:sz="0" w:space="0" w:color="auto"/>
        <w:left w:val="none" w:sz="0" w:space="0" w:color="auto"/>
        <w:bottom w:val="none" w:sz="0" w:space="0" w:color="auto"/>
        <w:right w:val="none" w:sz="0" w:space="0" w:color="auto"/>
      </w:divBdr>
    </w:div>
    <w:div w:id="304817651">
      <w:bodyDiv w:val="1"/>
      <w:marLeft w:val="0"/>
      <w:marRight w:val="0"/>
      <w:marTop w:val="0"/>
      <w:marBottom w:val="0"/>
      <w:divBdr>
        <w:top w:val="none" w:sz="0" w:space="0" w:color="auto"/>
        <w:left w:val="none" w:sz="0" w:space="0" w:color="auto"/>
        <w:bottom w:val="none" w:sz="0" w:space="0" w:color="auto"/>
        <w:right w:val="none" w:sz="0" w:space="0" w:color="auto"/>
      </w:divBdr>
    </w:div>
    <w:div w:id="350566970">
      <w:bodyDiv w:val="1"/>
      <w:marLeft w:val="0"/>
      <w:marRight w:val="0"/>
      <w:marTop w:val="0"/>
      <w:marBottom w:val="0"/>
      <w:divBdr>
        <w:top w:val="none" w:sz="0" w:space="0" w:color="auto"/>
        <w:left w:val="none" w:sz="0" w:space="0" w:color="auto"/>
        <w:bottom w:val="none" w:sz="0" w:space="0" w:color="auto"/>
        <w:right w:val="none" w:sz="0" w:space="0" w:color="auto"/>
      </w:divBdr>
    </w:div>
    <w:div w:id="373384922">
      <w:bodyDiv w:val="1"/>
      <w:marLeft w:val="0"/>
      <w:marRight w:val="0"/>
      <w:marTop w:val="0"/>
      <w:marBottom w:val="0"/>
      <w:divBdr>
        <w:top w:val="none" w:sz="0" w:space="0" w:color="auto"/>
        <w:left w:val="none" w:sz="0" w:space="0" w:color="auto"/>
        <w:bottom w:val="none" w:sz="0" w:space="0" w:color="auto"/>
        <w:right w:val="none" w:sz="0" w:space="0" w:color="auto"/>
      </w:divBdr>
    </w:div>
    <w:div w:id="398021966">
      <w:bodyDiv w:val="1"/>
      <w:marLeft w:val="0"/>
      <w:marRight w:val="0"/>
      <w:marTop w:val="0"/>
      <w:marBottom w:val="0"/>
      <w:divBdr>
        <w:top w:val="none" w:sz="0" w:space="0" w:color="auto"/>
        <w:left w:val="none" w:sz="0" w:space="0" w:color="auto"/>
        <w:bottom w:val="none" w:sz="0" w:space="0" w:color="auto"/>
        <w:right w:val="none" w:sz="0" w:space="0" w:color="auto"/>
      </w:divBdr>
    </w:div>
    <w:div w:id="413163096">
      <w:bodyDiv w:val="1"/>
      <w:marLeft w:val="0"/>
      <w:marRight w:val="0"/>
      <w:marTop w:val="0"/>
      <w:marBottom w:val="0"/>
      <w:divBdr>
        <w:top w:val="none" w:sz="0" w:space="0" w:color="auto"/>
        <w:left w:val="none" w:sz="0" w:space="0" w:color="auto"/>
        <w:bottom w:val="none" w:sz="0" w:space="0" w:color="auto"/>
        <w:right w:val="none" w:sz="0" w:space="0" w:color="auto"/>
      </w:divBdr>
    </w:div>
    <w:div w:id="426925691">
      <w:bodyDiv w:val="1"/>
      <w:marLeft w:val="0"/>
      <w:marRight w:val="0"/>
      <w:marTop w:val="0"/>
      <w:marBottom w:val="0"/>
      <w:divBdr>
        <w:top w:val="none" w:sz="0" w:space="0" w:color="auto"/>
        <w:left w:val="none" w:sz="0" w:space="0" w:color="auto"/>
        <w:bottom w:val="none" w:sz="0" w:space="0" w:color="auto"/>
        <w:right w:val="none" w:sz="0" w:space="0" w:color="auto"/>
      </w:divBdr>
    </w:div>
    <w:div w:id="436170899">
      <w:bodyDiv w:val="1"/>
      <w:marLeft w:val="0"/>
      <w:marRight w:val="0"/>
      <w:marTop w:val="0"/>
      <w:marBottom w:val="0"/>
      <w:divBdr>
        <w:top w:val="none" w:sz="0" w:space="0" w:color="auto"/>
        <w:left w:val="none" w:sz="0" w:space="0" w:color="auto"/>
        <w:bottom w:val="none" w:sz="0" w:space="0" w:color="auto"/>
        <w:right w:val="none" w:sz="0" w:space="0" w:color="auto"/>
      </w:divBdr>
    </w:div>
    <w:div w:id="436217360">
      <w:bodyDiv w:val="1"/>
      <w:marLeft w:val="0"/>
      <w:marRight w:val="0"/>
      <w:marTop w:val="0"/>
      <w:marBottom w:val="0"/>
      <w:divBdr>
        <w:top w:val="none" w:sz="0" w:space="0" w:color="auto"/>
        <w:left w:val="none" w:sz="0" w:space="0" w:color="auto"/>
        <w:bottom w:val="none" w:sz="0" w:space="0" w:color="auto"/>
        <w:right w:val="none" w:sz="0" w:space="0" w:color="auto"/>
      </w:divBdr>
    </w:div>
    <w:div w:id="447772622">
      <w:bodyDiv w:val="1"/>
      <w:marLeft w:val="0"/>
      <w:marRight w:val="0"/>
      <w:marTop w:val="0"/>
      <w:marBottom w:val="0"/>
      <w:divBdr>
        <w:top w:val="none" w:sz="0" w:space="0" w:color="auto"/>
        <w:left w:val="none" w:sz="0" w:space="0" w:color="auto"/>
        <w:bottom w:val="none" w:sz="0" w:space="0" w:color="auto"/>
        <w:right w:val="none" w:sz="0" w:space="0" w:color="auto"/>
      </w:divBdr>
    </w:div>
    <w:div w:id="454180217">
      <w:bodyDiv w:val="1"/>
      <w:marLeft w:val="0"/>
      <w:marRight w:val="0"/>
      <w:marTop w:val="0"/>
      <w:marBottom w:val="0"/>
      <w:divBdr>
        <w:top w:val="none" w:sz="0" w:space="0" w:color="auto"/>
        <w:left w:val="none" w:sz="0" w:space="0" w:color="auto"/>
        <w:bottom w:val="none" w:sz="0" w:space="0" w:color="auto"/>
        <w:right w:val="none" w:sz="0" w:space="0" w:color="auto"/>
      </w:divBdr>
    </w:div>
    <w:div w:id="485977732">
      <w:bodyDiv w:val="1"/>
      <w:marLeft w:val="0"/>
      <w:marRight w:val="0"/>
      <w:marTop w:val="0"/>
      <w:marBottom w:val="0"/>
      <w:divBdr>
        <w:top w:val="none" w:sz="0" w:space="0" w:color="auto"/>
        <w:left w:val="none" w:sz="0" w:space="0" w:color="auto"/>
        <w:bottom w:val="none" w:sz="0" w:space="0" w:color="auto"/>
        <w:right w:val="none" w:sz="0" w:space="0" w:color="auto"/>
      </w:divBdr>
    </w:div>
    <w:div w:id="492913020">
      <w:bodyDiv w:val="1"/>
      <w:marLeft w:val="0"/>
      <w:marRight w:val="0"/>
      <w:marTop w:val="0"/>
      <w:marBottom w:val="0"/>
      <w:divBdr>
        <w:top w:val="none" w:sz="0" w:space="0" w:color="auto"/>
        <w:left w:val="none" w:sz="0" w:space="0" w:color="auto"/>
        <w:bottom w:val="none" w:sz="0" w:space="0" w:color="auto"/>
        <w:right w:val="none" w:sz="0" w:space="0" w:color="auto"/>
      </w:divBdr>
    </w:div>
    <w:div w:id="501941319">
      <w:bodyDiv w:val="1"/>
      <w:marLeft w:val="0"/>
      <w:marRight w:val="0"/>
      <w:marTop w:val="0"/>
      <w:marBottom w:val="0"/>
      <w:divBdr>
        <w:top w:val="none" w:sz="0" w:space="0" w:color="auto"/>
        <w:left w:val="none" w:sz="0" w:space="0" w:color="auto"/>
        <w:bottom w:val="none" w:sz="0" w:space="0" w:color="auto"/>
        <w:right w:val="none" w:sz="0" w:space="0" w:color="auto"/>
      </w:divBdr>
    </w:div>
    <w:div w:id="535850144">
      <w:bodyDiv w:val="1"/>
      <w:marLeft w:val="0"/>
      <w:marRight w:val="0"/>
      <w:marTop w:val="0"/>
      <w:marBottom w:val="0"/>
      <w:divBdr>
        <w:top w:val="none" w:sz="0" w:space="0" w:color="auto"/>
        <w:left w:val="none" w:sz="0" w:space="0" w:color="auto"/>
        <w:bottom w:val="none" w:sz="0" w:space="0" w:color="auto"/>
        <w:right w:val="none" w:sz="0" w:space="0" w:color="auto"/>
      </w:divBdr>
    </w:div>
    <w:div w:id="556284113">
      <w:bodyDiv w:val="1"/>
      <w:marLeft w:val="0"/>
      <w:marRight w:val="0"/>
      <w:marTop w:val="0"/>
      <w:marBottom w:val="0"/>
      <w:divBdr>
        <w:top w:val="none" w:sz="0" w:space="0" w:color="auto"/>
        <w:left w:val="none" w:sz="0" w:space="0" w:color="auto"/>
        <w:bottom w:val="none" w:sz="0" w:space="0" w:color="auto"/>
        <w:right w:val="none" w:sz="0" w:space="0" w:color="auto"/>
      </w:divBdr>
    </w:div>
    <w:div w:id="561214557">
      <w:bodyDiv w:val="1"/>
      <w:marLeft w:val="0"/>
      <w:marRight w:val="0"/>
      <w:marTop w:val="0"/>
      <w:marBottom w:val="0"/>
      <w:divBdr>
        <w:top w:val="none" w:sz="0" w:space="0" w:color="auto"/>
        <w:left w:val="none" w:sz="0" w:space="0" w:color="auto"/>
        <w:bottom w:val="none" w:sz="0" w:space="0" w:color="auto"/>
        <w:right w:val="none" w:sz="0" w:space="0" w:color="auto"/>
      </w:divBdr>
    </w:div>
    <w:div w:id="561336341">
      <w:bodyDiv w:val="1"/>
      <w:marLeft w:val="0"/>
      <w:marRight w:val="0"/>
      <w:marTop w:val="0"/>
      <w:marBottom w:val="0"/>
      <w:divBdr>
        <w:top w:val="none" w:sz="0" w:space="0" w:color="auto"/>
        <w:left w:val="none" w:sz="0" w:space="0" w:color="auto"/>
        <w:bottom w:val="none" w:sz="0" w:space="0" w:color="auto"/>
        <w:right w:val="none" w:sz="0" w:space="0" w:color="auto"/>
      </w:divBdr>
    </w:div>
    <w:div w:id="566114309">
      <w:bodyDiv w:val="1"/>
      <w:marLeft w:val="0"/>
      <w:marRight w:val="0"/>
      <w:marTop w:val="0"/>
      <w:marBottom w:val="0"/>
      <w:divBdr>
        <w:top w:val="none" w:sz="0" w:space="0" w:color="auto"/>
        <w:left w:val="none" w:sz="0" w:space="0" w:color="auto"/>
        <w:bottom w:val="none" w:sz="0" w:space="0" w:color="auto"/>
        <w:right w:val="none" w:sz="0" w:space="0" w:color="auto"/>
      </w:divBdr>
    </w:div>
    <w:div w:id="581646542">
      <w:bodyDiv w:val="1"/>
      <w:marLeft w:val="0"/>
      <w:marRight w:val="0"/>
      <w:marTop w:val="0"/>
      <w:marBottom w:val="0"/>
      <w:divBdr>
        <w:top w:val="none" w:sz="0" w:space="0" w:color="auto"/>
        <w:left w:val="none" w:sz="0" w:space="0" w:color="auto"/>
        <w:bottom w:val="none" w:sz="0" w:space="0" w:color="auto"/>
        <w:right w:val="none" w:sz="0" w:space="0" w:color="auto"/>
      </w:divBdr>
    </w:div>
    <w:div w:id="586814691">
      <w:bodyDiv w:val="1"/>
      <w:marLeft w:val="0"/>
      <w:marRight w:val="0"/>
      <w:marTop w:val="0"/>
      <w:marBottom w:val="0"/>
      <w:divBdr>
        <w:top w:val="none" w:sz="0" w:space="0" w:color="auto"/>
        <w:left w:val="none" w:sz="0" w:space="0" w:color="auto"/>
        <w:bottom w:val="none" w:sz="0" w:space="0" w:color="auto"/>
        <w:right w:val="none" w:sz="0" w:space="0" w:color="auto"/>
      </w:divBdr>
    </w:div>
    <w:div w:id="604923100">
      <w:bodyDiv w:val="1"/>
      <w:marLeft w:val="0"/>
      <w:marRight w:val="0"/>
      <w:marTop w:val="0"/>
      <w:marBottom w:val="0"/>
      <w:divBdr>
        <w:top w:val="none" w:sz="0" w:space="0" w:color="auto"/>
        <w:left w:val="none" w:sz="0" w:space="0" w:color="auto"/>
        <w:bottom w:val="none" w:sz="0" w:space="0" w:color="auto"/>
        <w:right w:val="none" w:sz="0" w:space="0" w:color="auto"/>
      </w:divBdr>
    </w:div>
    <w:div w:id="606276883">
      <w:bodyDiv w:val="1"/>
      <w:marLeft w:val="0"/>
      <w:marRight w:val="0"/>
      <w:marTop w:val="0"/>
      <w:marBottom w:val="0"/>
      <w:divBdr>
        <w:top w:val="none" w:sz="0" w:space="0" w:color="auto"/>
        <w:left w:val="none" w:sz="0" w:space="0" w:color="auto"/>
        <w:bottom w:val="none" w:sz="0" w:space="0" w:color="auto"/>
        <w:right w:val="none" w:sz="0" w:space="0" w:color="auto"/>
      </w:divBdr>
    </w:div>
    <w:div w:id="613246340">
      <w:bodyDiv w:val="1"/>
      <w:marLeft w:val="0"/>
      <w:marRight w:val="0"/>
      <w:marTop w:val="0"/>
      <w:marBottom w:val="0"/>
      <w:divBdr>
        <w:top w:val="none" w:sz="0" w:space="0" w:color="auto"/>
        <w:left w:val="none" w:sz="0" w:space="0" w:color="auto"/>
        <w:bottom w:val="none" w:sz="0" w:space="0" w:color="auto"/>
        <w:right w:val="none" w:sz="0" w:space="0" w:color="auto"/>
      </w:divBdr>
    </w:div>
    <w:div w:id="620575508">
      <w:bodyDiv w:val="1"/>
      <w:marLeft w:val="0"/>
      <w:marRight w:val="0"/>
      <w:marTop w:val="0"/>
      <w:marBottom w:val="0"/>
      <w:divBdr>
        <w:top w:val="none" w:sz="0" w:space="0" w:color="auto"/>
        <w:left w:val="none" w:sz="0" w:space="0" w:color="auto"/>
        <w:bottom w:val="none" w:sz="0" w:space="0" w:color="auto"/>
        <w:right w:val="none" w:sz="0" w:space="0" w:color="auto"/>
      </w:divBdr>
    </w:div>
    <w:div w:id="644164325">
      <w:bodyDiv w:val="1"/>
      <w:marLeft w:val="0"/>
      <w:marRight w:val="0"/>
      <w:marTop w:val="0"/>
      <w:marBottom w:val="0"/>
      <w:divBdr>
        <w:top w:val="none" w:sz="0" w:space="0" w:color="auto"/>
        <w:left w:val="none" w:sz="0" w:space="0" w:color="auto"/>
        <w:bottom w:val="none" w:sz="0" w:space="0" w:color="auto"/>
        <w:right w:val="none" w:sz="0" w:space="0" w:color="auto"/>
      </w:divBdr>
    </w:div>
    <w:div w:id="659652422">
      <w:bodyDiv w:val="1"/>
      <w:marLeft w:val="0"/>
      <w:marRight w:val="0"/>
      <w:marTop w:val="0"/>
      <w:marBottom w:val="0"/>
      <w:divBdr>
        <w:top w:val="none" w:sz="0" w:space="0" w:color="auto"/>
        <w:left w:val="none" w:sz="0" w:space="0" w:color="auto"/>
        <w:bottom w:val="none" w:sz="0" w:space="0" w:color="auto"/>
        <w:right w:val="none" w:sz="0" w:space="0" w:color="auto"/>
      </w:divBdr>
    </w:div>
    <w:div w:id="670180962">
      <w:bodyDiv w:val="1"/>
      <w:marLeft w:val="0"/>
      <w:marRight w:val="0"/>
      <w:marTop w:val="0"/>
      <w:marBottom w:val="0"/>
      <w:divBdr>
        <w:top w:val="none" w:sz="0" w:space="0" w:color="auto"/>
        <w:left w:val="none" w:sz="0" w:space="0" w:color="auto"/>
        <w:bottom w:val="none" w:sz="0" w:space="0" w:color="auto"/>
        <w:right w:val="none" w:sz="0" w:space="0" w:color="auto"/>
      </w:divBdr>
    </w:div>
    <w:div w:id="671875980">
      <w:bodyDiv w:val="1"/>
      <w:marLeft w:val="0"/>
      <w:marRight w:val="0"/>
      <w:marTop w:val="0"/>
      <w:marBottom w:val="0"/>
      <w:divBdr>
        <w:top w:val="none" w:sz="0" w:space="0" w:color="auto"/>
        <w:left w:val="none" w:sz="0" w:space="0" w:color="auto"/>
        <w:bottom w:val="none" w:sz="0" w:space="0" w:color="auto"/>
        <w:right w:val="none" w:sz="0" w:space="0" w:color="auto"/>
      </w:divBdr>
    </w:div>
    <w:div w:id="677780258">
      <w:bodyDiv w:val="1"/>
      <w:marLeft w:val="0"/>
      <w:marRight w:val="0"/>
      <w:marTop w:val="0"/>
      <w:marBottom w:val="0"/>
      <w:divBdr>
        <w:top w:val="none" w:sz="0" w:space="0" w:color="auto"/>
        <w:left w:val="none" w:sz="0" w:space="0" w:color="auto"/>
        <w:bottom w:val="none" w:sz="0" w:space="0" w:color="auto"/>
        <w:right w:val="none" w:sz="0" w:space="0" w:color="auto"/>
      </w:divBdr>
    </w:div>
    <w:div w:id="682515442">
      <w:bodyDiv w:val="1"/>
      <w:marLeft w:val="0"/>
      <w:marRight w:val="0"/>
      <w:marTop w:val="0"/>
      <w:marBottom w:val="0"/>
      <w:divBdr>
        <w:top w:val="none" w:sz="0" w:space="0" w:color="auto"/>
        <w:left w:val="none" w:sz="0" w:space="0" w:color="auto"/>
        <w:bottom w:val="none" w:sz="0" w:space="0" w:color="auto"/>
        <w:right w:val="none" w:sz="0" w:space="0" w:color="auto"/>
      </w:divBdr>
    </w:div>
    <w:div w:id="719015606">
      <w:bodyDiv w:val="1"/>
      <w:marLeft w:val="0"/>
      <w:marRight w:val="0"/>
      <w:marTop w:val="0"/>
      <w:marBottom w:val="0"/>
      <w:divBdr>
        <w:top w:val="none" w:sz="0" w:space="0" w:color="auto"/>
        <w:left w:val="none" w:sz="0" w:space="0" w:color="auto"/>
        <w:bottom w:val="none" w:sz="0" w:space="0" w:color="auto"/>
        <w:right w:val="none" w:sz="0" w:space="0" w:color="auto"/>
      </w:divBdr>
    </w:div>
    <w:div w:id="729035492">
      <w:bodyDiv w:val="1"/>
      <w:marLeft w:val="0"/>
      <w:marRight w:val="0"/>
      <w:marTop w:val="0"/>
      <w:marBottom w:val="0"/>
      <w:divBdr>
        <w:top w:val="none" w:sz="0" w:space="0" w:color="auto"/>
        <w:left w:val="none" w:sz="0" w:space="0" w:color="auto"/>
        <w:bottom w:val="none" w:sz="0" w:space="0" w:color="auto"/>
        <w:right w:val="none" w:sz="0" w:space="0" w:color="auto"/>
      </w:divBdr>
    </w:div>
    <w:div w:id="739912109">
      <w:bodyDiv w:val="1"/>
      <w:marLeft w:val="0"/>
      <w:marRight w:val="0"/>
      <w:marTop w:val="0"/>
      <w:marBottom w:val="0"/>
      <w:divBdr>
        <w:top w:val="none" w:sz="0" w:space="0" w:color="auto"/>
        <w:left w:val="none" w:sz="0" w:space="0" w:color="auto"/>
        <w:bottom w:val="none" w:sz="0" w:space="0" w:color="auto"/>
        <w:right w:val="none" w:sz="0" w:space="0" w:color="auto"/>
      </w:divBdr>
    </w:div>
    <w:div w:id="846285046">
      <w:bodyDiv w:val="1"/>
      <w:marLeft w:val="0"/>
      <w:marRight w:val="0"/>
      <w:marTop w:val="0"/>
      <w:marBottom w:val="0"/>
      <w:divBdr>
        <w:top w:val="none" w:sz="0" w:space="0" w:color="auto"/>
        <w:left w:val="none" w:sz="0" w:space="0" w:color="auto"/>
        <w:bottom w:val="none" w:sz="0" w:space="0" w:color="auto"/>
        <w:right w:val="none" w:sz="0" w:space="0" w:color="auto"/>
      </w:divBdr>
    </w:div>
    <w:div w:id="855193498">
      <w:bodyDiv w:val="1"/>
      <w:marLeft w:val="0"/>
      <w:marRight w:val="0"/>
      <w:marTop w:val="0"/>
      <w:marBottom w:val="0"/>
      <w:divBdr>
        <w:top w:val="none" w:sz="0" w:space="0" w:color="auto"/>
        <w:left w:val="none" w:sz="0" w:space="0" w:color="auto"/>
        <w:bottom w:val="none" w:sz="0" w:space="0" w:color="auto"/>
        <w:right w:val="none" w:sz="0" w:space="0" w:color="auto"/>
      </w:divBdr>
    </w:div>
    <w:div w:id="875118202">
      <w:bodyDiv w:val="1"/>
      <w:marLeft w:val="0"/>
      <w:marRight w:val="0"/>
      <w:marTop w:val="0"/>
      <w:marBottom w:val="0"/>
      <w:divBdr>
        <w:top w:val="none" w:sz="0" w:space="0" w:color="auto"/>
        <w:left w:val="none" w:sz="0" w:space="0" w:color="auto"/>
        <w:bottom w:val="none" w:sz="0" w:space="0" w:color="auto"/>
        <w:right w:val="none" w:sz="0" w:space="0" w:color="auto"/>
      </w:divBdr>
    </w:div>
    <w:div w:id="879627811">
      <w:bodyDiv w:val="1"/>
      <w:marLeft w:val="0"/>
      <w:marRight w:val="0"/>
      <w:marTop w:val="0"/>
      <w:marBottom w:val="0"/>
      <w:divBdr>
        <w:top w:val="none" w:sz="0" w:space="0" w:color="auto"/>
        <w:left w:val="none" w:sz="0" w:space="0" w:color="auto"/>
        <w:bottom w:val="none" w:sz="0" w:space="0" w:color="auto"/>
        <w:right w:val="none" w:sz="0" w:space="0" w:color="auto"/>
      </w:divBdr>
    </w:div>
    <w:div w:id="903642379">
      <w:bodyDiv w:val="1"/>
      <w:marLeft w:val="0"/>
      <w:marRight w:val="0"/>
      <w:marTop w:val="0"/>
      <w:marBottom w:val="0"/>
      <w:divBdr>
        <w:top w:val="none" w:sz="0" w:space="0" w:color="auto"/>
        <w:left w:val="none" w:sz="0" w:space="0" w:color="auto"/>
        <w:bottom w:val="none" w:sz="0" w:space="0" w:color="auto"/>
        <w:right w:val="none" w:sz="0" w:space="0" w:color="auto"/>
      </w:divBdr>
    </w:div>
    <w:div w:id="920333072">
      <w:bodyDiv w:val="1"/>
      <w:marLeft w:val="0"/>
      <w:marRight w:val="0"/>
      <w:marTop w:val="0"/>
      <w:marBottom w:val="0"/>
      <w:divBdr>
        <w:top w:val="none" w:sz="0" w:space="0" w:color="auto"/>
        <w:left w:val="none" w:sz="0" w:space="0" w:color="auto"/>
        <w:bottom w:val="none" w:sz="0" w:space="0" w:color="auto"/>
        <w:right w:val="none" w:sz="0" w:space="0" w:color="auto"/>
      </w:divBdr>
    </w:div>
    <w:div w:id="922376690">
      <w:bodyDiv w:val="1"/>
      <w:marLeft w:val="0"/>
      <w:marRight w:val="0"/>
      <w:marTop w:val="0"/>
      <w:marBottom w:val="0"/>
      <w:divBdr>
        <w:top w:val="none" w:sz="0" w:space="0" w:color="auto"/>
        <w:left w:val="none" w:sz="0" w:space="0" w:color="auto"/>
        <w:bottom w:val="none" w:sz="0" w:space="0" w:color="auto"/>
        <w:right w:val="none" w:sz="0" w:space="0" w:color="auto"/>
      </w:divBdr>
    </w:div>
    <w:div w:id="935674732">
      <w:bodyDiv w:val="1"/>
      <w:marLeft w:val="0"/>
      <w:marRight w:val="0"/>
      <w:marTop w:val="0"/>
      <w:marBottom w:val="0"/>
      <w:divBdr>
        <w:top w:val="none" w:sz="0" w:space="0" w:color="auto"/>
        <w:left w:val="none" w:sz="0" w:space="0" w:color="auto"/>
        <w:bottom w:val="none" w:sz="0" w:space="0" w:color="auto"/>
        <w:right w:val="none" w:sz="0" w:space="0" w:color="auto"/>
      </w:divBdr>
    </w:div>
    <w:div w:id="935821270">
      <w:bodyDiv w:val="1"/>
      <w:marLeft w:val="0"/>
      <w:marRight w:val="0"/>
      <w:marTop w:val="0"/>
      <w:marBottom w:val="0"/>
      <w:divBdr>
        <w:top w:val="none" w:sz="0" w:space="0" w:color="auto"/>
        <w:left w:val="none" w:sz="0" w:space="0" w:color="auto"/>
        <w:bottom w:val="none" w:sz="0" w:space="0" w:color="auto"/>
        <w:right w:val="none" w:sz="0" w:space="0" w:color="auto"/>
      </w:divBdr>
    </w:div>
    <w:div w:id="938608847">
      <w:bodyDiv w:val="1"/>
      <w:marLeft w:val="0"/>
      <w:marRight w:val="0"/>
      <w:marTop w:val="0"/>
      <w:marBottom w:val="0"/>
      <w:divBdr>
        <w:top w:val="none" w:sz="0" w:space="0" w:color="auto"/>
        <w:left w:val="none" w:sz="0" w:space="0" w:color="auto"/>
        <w:bottom w:val="none" w:sz="0" w:space="0" w:color="auto"/>
        <w:right w:val="none" w:sz="0" w:space="0" w:color="auto"/>
      </w:divBdr>
    </w:div>
    <w:div w:id="940995107">
      <w:bodyDiv w:val="1"/>
      <w:marLeft w:val="0"/>
      <w:marRight w:val="0"/>
      <w:marTop w:val="0"/>
      <w:marBottom w:val="0"/>
      <w:divBdr>
        <w:top w:val="none" w:sz="0" w:space="0" w:color="auto"/>
        <w:left w:val="none" w:sz="0" w:space="0" w:color="auto"/>
        <w:bottom w:val="none" w:sz="0" w:space="0" w:color="auto"/>
        <w:right w:val="none" w:sz="0" w:space="0" w:color="auto"/>
      </w:divBdr>
    </w:div>
    <w:div w:id="958145710">
      <w:bodyDiv w:val="1"/>
      <w:marLeft w:val="0"/>
      <w:marRight w:val="0"/>
      <w:marTop w:val="0"/>
      <w:marBottom w:val="0"/>
      <w:divBdr>
        <w:top w:val="none" w:sz="0" w:space="0" w:color="auto"/>
        <w:left w:val="none" w:sz="0" w:space="0" w:color="auto"/>
        <w:bottom w:val="none" w:sz="0" w:space="0" w:color="auto"/>
        <w:right w:val="none" w:sz="0" w:space="0" w:color="auto"/>
      </w:divBdr>
    </w:div>
    <w:div w:id="963737062">
      <w:bodyDiv w:val="1"/>
      <w:marLeft w:val="0"/>
      <w:marRight w:val="0"/>
      <w:marTop w:val="0"/>
      <w:marBottom w:val="0"/>
      <w:divBdr>
        <w:top w:val="none" w:sz="0" w:space="0" w:color="auto"/>
        <w:left w:val="none" w:sz="0" w:space="0" w:color="auto"/>
        <w:bottom w:val="none" w:sz="0" w:space="0" w:color="auto"/>
        <w:right w:val="none" w:sz="0" w:space="0" w:color="auto"/>
      </w:divBdr>
    </w:div>
    <w:div w:id="980695249">
      <w:bodyDiv w:val="1"/>
      <w:marLeft w:val="0"/>
      <w:marRight w:val="0"/>
      <w:marTop w:val="0"/>
      <w:marBottom w:val="0"/>
      <w:divBdr>
        <w:top w:val="none" w:sz="0" w:space="0" w:color="auto"/>
        <w:left w:val="none" w:sz="0" w:space="0" w:color="auto"/>
        <w:bottom w:val="none" w:sz="0" w:space="0" w:color="auto"/>
        <w:right w:val="none" w:sz="0" w:space="0" w:color="auto"/>
      </w:divBdr>
    </w:div>
    <w:div w:id="1001545189">
      <w:bodyDiv w:val="1"/>
      <w:marLeft w:val="0"/>
      <w:marRight w:val="0"/>
      <w:marTop w:val="0"/>
      <w:marBottom w:val="0"/>
      <w:divBdr>
        <w:top w:val="none" w:sz="0" w:space="0" w:color="auto"/>
        <w:left w:val="none" w:sz="0" w:space="0" w:color="auto"/>
        <w:bottom w:val="none" w:sz="0" w:space="0" w:color="auto"/>
        <w:right w:val="none" w:sz="0" w:space="0" w:color="auto"/>
      </w:divBdr>
    </w:div>
    <w:div w:id="1033993486">
      <w:bodyDiv w:val="1"/>
      <w:marLeft w:val="0"/>
      <w:marRight w:val="0"/>
      <w:marTop w:val="0"/>
      <w:marBottom w:val="0"/>
      <w:divBdr>
        <w:top w:val="none" w:sz="0" w:space="0" w:color="auto"/>
        <w:left w:val="none" w:sz="0" w:space="0" w:color="auto"/>
        <w:bottom w:val="none" w:sz="0" w:space="0" w:color="auto"/>
        <w:right w:val="none" w:sz="0" w:space="0" w:color="auto"/>
      </w:divBdr>
    </w:div>
    <w:div w:id="1066489731">
      <w:bodyDiv w:val="1"/>
      <w:marLeft w:val="0"/>
      <w:marRight w:val="0"/>
      <w:marTop w:val="0"/>
      <w:marBottom w:val="0"/>
      <w:divBdr>
        <w:top w:val="none" w:sz="0" w:space="0" w:color="auto"/>
        <w:left w:val="none" w:sz="0" w:space="0" w:color="auto"/>
        <w:bottom w:val="none" w:sz="0" w:space="0" w:color="auto"/>
        <w:right w:val="none" w:sz="0" w:space="0" w:color="auto"/>
      </w:divBdr>
    </w:div>
    <w:div w:id="1066761289">
      <w:bodyDiv w:val="1"/>
      <w:marLeft w:val="0"/>
      <w:marRight w:val="0"/>
      <w:marTop w:val="0"/>
      <w:marBottom w:val="0"/>
      <w:divBdr>
        <w:top w:val="none" w:sz="0" w:space="0" w:color="auto"/>
        <w:left w:val="none" w:sz="0" w:space="0" w:color="auto"/>
        <w:bottom w:val="none" w:sz="0" w:space="0" w:color="auto"/>
        <w:right w:val="none" w:sz="0" w:space="0" w:color="auto"/>
      </w:divBdr>
    </w:div>
    <w:div w:id="1078594340">
      <w:bodyDiv w:val="1"/>
      <w:marLeft w:val="0"/>
      <w:marRight w:val="0"/>
      <w:marTop w:val="0"/>
      <w:marBottom w:val="0"/>
      <w:divBdr>
        <w:top w:val="none" w:sz="0" w:space="0" w:color="auto"/>
        <w:left w:val="none" w:sz="0" w:space="0" w:color="auto"/>
        <w:bottom w:val="none" w:sz="0" w:space="0" w:color="auto"/>
        <w:right w:val="none" w:sz="0" w:space="0" w:color="auto"/>
      </w:divBdr>
    </w:div>
    <w:div w:id="1099330953">
      <w:bodyDiv w:val="1"/>
      <w:marLeft w:val="0"/>
      <w:marRight w:val="0"/>
      <w:marTop w:val="0"/>
      <w:marBottom w:val="0"/>
      <w:divBdr>
        <w:top w:val="none" w:sz="0" w:space="0" w:color="auto"/>
        <w:left w:val="none" w:sz="0" w:space="0" w:color="auto"/>
        <w:bottom w:val="none" w:sz="0" w:space="0" w:color="auto"/>
        <w:right w:val="none" w:sz="0" w:space="0" w:color="auto"/>
      </w:divBdr>
    </w:div>
    <w:div w:id="1103301528">
      <w:bodyDiv w:val="1"/>
      <w:marLeft w:val="0"/>
      <w:marRight w:val="0"/>
      <w:marTop w:val="0"/>
      <w:marBottom w:val="0"/>
      <w:divBdr>
        <w:top w:val="none" w:sz="0" w:space="0" w:color="auto"/>
        <w:left w:val="none" w:sz="0" w:space="0" w:color="auto"/>
        <w:bottom w:val="none" w:sz="0" w:space="0" w:color="auto"/>
        <w:right w:val="none" w:sz="0" w:space="0" w:color="auto"/>
      </w:divBdr>
    </w:div>
    <w:div w:id="1133673947">
      <w:bodyDiv w:val="1"/>
      <w:marLeft w:val="0"/>
      <w:marRight w:val="0"/>
      <w:marTop w:val="0"/>
      <w:marBottom w:val="0"/>
      <w:divBdr>
        <w:top w:val="none" w:sz="0" w:space="0" w:color="auto"/>
        <w:left w:val="none" w:sz="0" w:space="0" w:color="auto"/>
        <w:bottom w:val="none" w:sz="0" w:space="0" w:color="auto"/>
        <w:right w:val="none" w:sz="0" w:space="0" w:color="auto"/>
      </w:divBdr>
    </w:div>
    <w:div w:id="1146240919">
      <w:bodyDiv w:val="1"/>
      <w:marLeft w:val="0"/>
      <w:marRight w:val="0"/>
      <w:marTop w:val="0"/>
      <w:marBottom w:val="0"/>
      <w:divBdr>
        <w:top w:val="none" w:sz="0" w:space="0" w:color="auto"/>
        <w:left w:val="none" w:sz="0" w:space="0" w:color="auto"/>
        <w:bottom w:val="none" w:sz="0" w:space="0" w:color="auto"/>
        <w:right w:val="none" w:sz="0" w:space="0" w:color="auto"/>
      </w:divBdr>
    </w:div>
    <w:div w:id="1166671927">
      <w:bodyDiv w:val="1"/>
      <w:marLeft w:val="0"/>
      <w:marRight w:val="0"/>
      <w:marTop w:val="0"/>
      <w:marBottom w:val="0"/>
      <w:divBdr>
        <w:top w:val="none" w:sz="0" w:space="0" w:color="auto"/>
        <w:left w:val="none" w:sz="0" w:space="0" w:color="auto"/>
        <w:bottom w:val="none" w:sz="0" w:space="0" w:color="auto"/>
        <w:right w:val="none" w:sz="0" w:space="0" w:color="auto"/>
      </w:divBdr>
    </w:div>
    <w:div w:id="1189493767">
      <w:bodyDiv w:val="1"/>
      <w:marLeft w:val="0"/>
      <w:marRight w:val="0"/>
      <w:marTop w:val="0"/>
      <w:marBottom w:val="0"/>
      <w:divBdr>
        <w:top w:val="none" w:sz="0" w:space="0" w:color="auto"/>
        <w:left w:val="none" w:sz="0" w:space="0" w:color="auto"/>
        <w:bottom w:val="none" w:sz="0" w:space="0" w:color="auto"/>
        <w:right w:val="none" w:sz="0" w:space="0" w:color="auto"/>
      </w:divBdr>
    </w:div>
    <w:div w:id="1206679768">
      <w:bodyDiv w:val="1"/>
      <w:marLeft w:val="0"/>
      <w:marRight w:val="0"/>
      <w:marTop w:val="0"/>
      <w:marBottom w:val="0"/>
      <w:divBdr>
        <w:top w:val="none" w:sz="0" w:space="0" w:color="auto"/>
        <w:left w:val="none" w:sz="0" w:space="0" w:color="auto"/>
        <w:bottom w:val="none" w:sz="0" w:space="0" w:color="auto"/>
        <w:right w:val="none" w:sz="0" w:space="0" w:color="auto"/>
      </w:divBdr>
    </w:div>
    <w:div w:id="1228761690">
      <w:bodyDiv w:val="1"/>
      <w:marLeft w:val="0"/>
      <w:marRight w:val="0"/>
      <w:marTop w:val="0"/>
      <w:marBottom w:val="0"/>
      <w:divBdr>
        <w:top w:val="none" w:sz="0" w:space="0" w:color="auto"/>
        <w:left w:val="none" w:sz="0" w:space="0" w:color="auto"/>
        <w:bottom w:val="none" w:sz="0" w:space="0" w:color="auto"/>
        <w:right w:val="none" w:sz="0" w:space="0" w:color="auto"/>
      </w:divBdr>
    </w:div>
    <w:div w:id="1244725607">
      <w:bodyDiv w:val="1"/>
      <w:marLeft w:val="0"/>
      <w:marRight w:val="0"/>
      <w:marTop w:val="0"/>
      <w:marBottom w:val="0"/>
      <w:divBdr>
        <w:top w:val="none" w:sz="0" w:space="0" w:color="auto"/>
        <w:left w:val="none" w:sz="0" w:space="0" w:color="auto"/>
        <w:bottom w:val="none" w:sz="0" w:space="0" w:color="auto"/>
        <w:right w:val="none" w:sz="0" w:space="0" w:color="auto"/>
      </w:divBdr>
    </w:div>
    <w:div w:id="1244799059">
      <w:bodyDiv w:val="1"/>
      <w:marLeft w:val="0"/>
      <w:marRight w:val="0"/>
      <w:marTop w:val="0"/>
      <w:marBottom w:val="0"/>
      <w:divBdr>
        <w:top w:val="none" w:sz="0" w:space="0" w:color="auto"/>
        <w:left w:val="none" w:sz="0" w:space="0" w:color="auto"/>
        <w:bottom w:val="none" w:sz="0" w:space="0" w:color="auto"/>
        <w:right w:val="none" w:sz="0" w:space="0" w:color="auto"/>
      </w:divBdr>
    </w:div>
    <w:div w:id="1247150202">
      <w:bodyDiv w:val="1"/>
      <w:marLeft w:val="0"/>
      <w:marRight w:val="0"/>
      <w:marTop w:val="0"/>
      <w:marBottom w:val="0"/>
      <w:divBdr>
        <w:top w:val="none" w:sz="0" w:space="0" w:color="auto"/>
        <w:left w:val="none" w:sz="0" w:space="0" w:color="auto"/>
        <w:bottom w:val="none" w:sz="0" w:space="0" w:color="auto"/>
        <w:right w:val="none" w:sz="0" w:space="0" w:color="auto"/>
      </w:divBdr>
      <w:divsChild>
        <w:div w:id="409348406">
          <w:marLeft w:val="0"/>
          <w:marRight w:val="0"/>
          <w:marTop w:val="0"/>
          <w:marBottom w:val="0"/>
          <w:divBdr>
            <w:top w:val="none" w:sz="0" w:space="0" w:color="auto"/>
            <w:left w:val="none" w:sz="0" w:space="0" w:color="auto"/>
            <w:bottom w:val="none" w:sz="0" w:space="0" w:color="auto"/>
            <w:right w:val="none" w:sz="0" w:space="0" w:color="auto"/>
          </w:divBdr>
          <w:divsChild>
            <w:div w:id="1778333072">
              <w:marLeft w:val="0"/>
              <w:marRight w:val="0"/>
              <w:marTop w:val="0"/>
              <w:marBottom w:val="0"/>
              <w:divBdr>
                <w:top w:val="none" w:sz="0" w:space="0" w:color="auto"/>
                <w:left w:val="none" w:sz="0" w:space="0" w:color="auto"/>
                <w:bottom w:val="none" w:sz="0" w:space="0" w:color="auto"/>
                <w:right w:val="none" w:sz="0" w:space="0" w:color="auto"/>
              </w:divBdr>
            </w:div>
          </w:divsChild>
        </w:div>
        <w:div w:id="1730106507">
          <w:marLeft w:val="0"/>
          <w:marRight w:val="0"/>
          <w:marTop w:val="0"/>
          <w:marBottom w:val="0"/>
          <w:divBdr>
            <w:top w:val="none" w:sz="0" w:space="0" w:color="auto"/>
            <w:left w:val="none" w:sz="0" w:space="0" w:color="auto"/>
            <w:bottom w:val="none" w:sz="0" w:space="0" w:color="auto"/>
            <w:right w:val="none" w:sz="0" w:space="0" w:color="auto"/>
          </w:divBdr>
          <w:divsChild>
            <w:div w:id="18386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24142">
      <w:bodyDiv w:val="1"/>
      <w:marLeft w:val="0"/>
      <w:marRight w:val="0"/>
      <w:marTop w:val="0"/>
      <w:marBottom w:val="0"/>
      <w:divBdr>
        <w:top w:val="none" w:sz="0" w:space="0" w:color="auto"/>
        <w:left w:val="none" w:sz="0" w:space="0" w:color="auto"/>
        <w:bottom w:val="none" w:sz="0" w:space="0" w:color="auto"/>
        <w:right w:val="none" w:sz="0" w:space="0" w:color="auto"/>
      </w:divBdr>
    </w:div>
    <w:div w:id="1269385235">
      <w:bodyDiv w:val="1"/>
      <w:marLeft w:val="0"/>
      <w:marRight w:val="0"/>
      <w:marTop w:val="0"/>
      <w:marBottom w:val="0"/>
      <w:divBdr>
        <w:top w:val="none" w:sz="0" w:space="0" w:color="auto"/>
        <w:left w:val="none" w:sz="0" w:space="0" w:color="auto"/>
        <w:bottom w:val="none" w:sz="0" w:space="0" w:color="auto"/>
        <w:right w:val="none" w:sz="0" w:space="0" w:color="auto"/>
      </w:divBdr>
    </w:div>
    <w:div w:id="1270971723">
      <w:bodyDiv w:val="1"/>
      <w:marLeft w:val="0"/>
      <w:marRight w:val="0"/>
      <w:marTop w:val="0"/>
      <w:marBottom w:val="0"/>
      <w:divBdr>
        <w:top w:val="none" w:sz="0" w:space="0" w:color="auto"/>
        <w:left w:val="none" w:sz="0" w:space="0" w:color="auto"/>
        <w:bottom w:val="none" w:sz="0" w:space="0" w:color="auto"/>
        <w:right w:val="none" w:sz="0" w:space="0" w:color="auto"/>
      </w:divBdr>
    </w:div>
    <w:div w:id="1285385791">
      <w:bodyDiv w:val="1"/>
      <w:marLeft w:val="0"/>
      <w:marRight w:val="0"/>
      <w:marTop w:val="0"/>
      <w:marBottom w:val="0"/>
      <w:divBdr>
        <w:top w:val="none" w:sz="0" w:space="0" w:color="auto"/>
        <w:left w:val="none" w:sz="0" w:space="0" w:color="auto"/>
        <w:bottom w:val="none" w:sz="0" w:space="0" w:color="auto"/>
        <w:right w:val="none" w:sz="0" w:space="0" w:color="auto"/>
      </w:divBdr>
    </w:div>
    <w:div w:id="1334648696">
      <w:bodyDiv w:val="1"/>
      <w:marLeft w:val="0"/>
      <w:marRight w:val="0"/>
      <w:marTop w:val="0"/>
      <w:marBottom w:val="0"/>
      <w:divBdr>
        <w:top w:val="none" w:sz="0" w:space="0" w:color="auto"/>
        <w:left w:val="none" w:sz="0" w:space="0" w:color="auto"/>
        <w:bottom w:val="none" w:sz="0" w:space="0" w:color="auto"/>
        <w:right w:val="none" w:sz="0" w:space="0" w:color="auto"/>
      </w:divBdr>
    </w:div>
    <w:div w:id="1336692747">
      <w:bodyDiv w:val="1"/>
      <w:marLeft w:val="0"/>
      <w:marRight w:val="0"/>
      <w:marTop w:val="0"/>
      <w:marBottom w:val="0"/>
      <w:divBdr>
        <w:top w:val="none" w:sz="0" w:space="0" w:color="auto"/>
        <w:left w:val="none" w:sz="0" w:space="0" w:color="auto"/>
        <w:bottom w:val="none" w:sz="0" w:space="0" w:color="auto"/>
        <w:right w:val="none" w:sz="0" w:space="0" w:color="auto"/>
      </w:divBdr>
    </w:div>
    <w:div w:id="1343245073">
      <w:bodyDiv w:val="1"/>
      <w:marLeft w:val="0"/>
      <w:marRight w:val="0"/>
      <w:marTop w:val="0"/>
      <w:marBottom w:val="0"/>
      <w:divBdr>
        <w:top w:val="none" w:sz="0" w:space="0" w:color="auto"/>
        <w:left w:val="none" w:sz="0" w:space="0" w:color="auto"/>
        <w:bottom w:val="none" w:sz="0" w:space="0" w:color="auto"/>
        <w:right w:val="none" w:sz="0" w:space="0" w:color="auto"/>
      </w:divBdr>
    </w:div>
    <w:div w:id="1356422567">
      <w:bodyDiv w:val="1"/>
      <w:marLeft w:val="0"/>
      <w:marRight w:val="0"/>
      <w:marTop w:val="0"/>
      <w:marBottom w:val="0"/>
      <w:divBdr>
        <w:top w:val="none" w:sz="0" w:space="0" w:color="auto"/>
        <w:left w:val="none" w:sz="0" w:space="0" w:color="auto"/>
        <w:bottom w:val="none" w:sz="0" w:space="0" w:color="auto"/>
        <w:right w:val="none" w:sz="0" w:space="0" w:color="auto"/>
      </w:divBdr>
    </w:div>
    <w:div w:id="1373843663">
      <w:bodyDiv w:val="1"/>
      <w:marLeft w:val="0"/>
      <w:marRight w:val="0"/>
      <w:marTop w:val="0"/>
      <w:marBottom w:val="0"/>
      <w:divBdr>
        <w:top w:val="none" w:sz="0" w:space="0" w:color="auto"/>
        <w:left w:val="none" w:sz="0" w:space="0" w:color="auto"/>
        <w:bottom w:val="none" w:sz="0" w:space="0" w:color="auto"/>
        <w:right w:val="none" w:sz="0" w:space="0" w:color="auto"/>
      </w:divBdr>
    </w:div>
    <w:div w:id="1378312531">
      <w:bodyDiv w:val="1"/>
      <w:marLeft w:val="0"/>
      <w:marRight w:val="0"/>
      <w:marTop w:val="0"/>
      <w:marBottom w:val="0"/>
      <w:divBdr>
        <w:top w:val="none" w:sz="0" w:space="0" w:color="auto"/>
        <w:left w:val="none" w:sz="0" w:space="0" w:color="auto"/>
        <w:bottom w:val="none" w:sz="0" w:space="0" w:color="auto"/>
        <w:right w:val="none" w:sz="0" w:space="0" w:color="auto"/>
      </w:divBdr>
    </w:div>
    <w:div w:id="1381632164">
      <w:bodyDiv w:val="1"/>
      <w:marLeft w:val="0"/>
      <w:marRight w:val="0"/>
      <w:marTop w:val="0"/>
      <w:marBottom w:val="0"/>
      <w:divBdr>
        <w:top w:val="none" w:sz="0" w:space="0" w:color="auto"/>
        <w:left w:val="none" w:sz="0" w:space="0" w:color="auto"/>
        <w:bottom w:val="none" w:sz="0" w:space="0" w:color="auto"/>
        <w:right w:val="none" w:sz="0" w:space="0" w:color="auto"/>
      </w:divBdr>
    </w:div>
    <w:div w:id="1391033307">
      <w:bodyDiv w:val="1"/>
      <w:marLeft w:val="0"/>
      <w:marRight w:val="0"/>
      <w:marTop w:val="0"/>
      <w:marBottom w:val="0"/>
      <w:divBdr>
        <w:top w:val="none" w:sz="0" w:space="0" w:color="auto"/>
        <w:left w:val="none" w:sz="0" w:space="0" w:color="auto"/>
        <w:bottom w:val="none" w:sz="0" w:space="0" w:color="auto"/>
        <w:right w:val="none" w:sz="0" w:space="0" w:color="auto"/>
      </w:divBdr>
    </w:div>
    <w:div w:id="1414165340">
      <w:bodyDiv w:val="1"/>
      <w:marLeft w:val="0"/>
      <w:marRight w:val="0"/>
      <w:marTop w:val="0"/>
      <w:marBottom w:val="0"/>
      <w:divBdr>
        <w:top w:val="none" w:sz="0" w:space="0" w:color="auto"/>
        <w:left w:val="none" w:sz="0" w:space="0" w:color="auto"/>
        <w:bottom w:val="none" w:sz="0" w:space="0" w:color="auto"/>
        <w:right w:val="none" w:sz="0" w:space="0" w:color="auto"/>
      </w:divBdr>
    </w:div>
    <w:div w:id="1415781670">
      <w:bodyDiv w:val="1"/>
      <w:marLeft w:val="0"/>
      <w:marRight w:val="0"/>
      <w:marTop w:val="0"/>
      <w:marBottom w:val="0"/>
      <w:divBdr>
        <w:top w:val="none" w:sz="0" w:space="0" w:color="auto"/>
        <w:left w:val="none" w:sz="0" w:space="0" w:color="auto"/>
        <w:bottom w:val="none" w:sz="0" w:space="0" w:color="auto"/>
        <w:right w:val="none" w:sz="0" w:space="0" w:color="auto"/>
      </w:divBdr>
    </w:div>
    <w:div w:id="1427336829">
      <w:bodyDiv w:val="1"/>
      <w:marLeft w:val="0"/>
      <w:marRight w:val="0"/>
      <w:marTop w:val="0"/>
      <w:marBottom w:val="0"/>
      <w:divBdr>
        <w:top w:val="none" w:sz="0" w:space="0" w:color="auto"/>
        <w:left w:val="none" w:sz="0" w:space="0" w:color="auto"/>
        <w:bottom w:val="none" w:sz="0" w:space="0" w:color="auto"/>
        <w:right w:val="none" w:sz="0" w:space="0" w:color="auto"/>
      </w:divBdr>
    </w:div>
    <w:div w:id="1454210388">
      <w:bodyDiv w:val="1"/>
      <w:marLeft w:val="0"/>
      <w:marRight w:val="0"/>
      <w:marTop w:val="0"/>
      <w:marBottom w:val="0"/>
      <w:divBdr>
        <w:top w:val="none" w:sz="0" w:space="0" w:color="auto"/>
        <w:left w:val="none" w:sz="0" w:space="0" w:color="auto"/>
        <w:bottom w:val="none" w:sz="0" w:space="0" w:color="auto"/>
        <w:right w:val="none" w:sz="0" w:space="0" w:color="auto"/>
      </w:divBdr>
    </w:div>
    <w:div w:id="1455711247">
      <w:bodyDiv w:val="1"/>
      <w:marLeft w:val="0"/>
      <w:marRight w:val="0"/>
      <w:marTop w:val="0"/>
      <w:marBottom w:val="0"/>
      <w:divBdr>
        <w:top w:val="none" w:sz="0" w:space="0" w:color="auto"/>
        <w:left w:val="none" w:sz="0" w:space="0" w:color="auto"/>
        <w:bottom w:val="none" w:sz="0" w:space="0" w:color="auto"/>
        <w:right w:val="none" w:sz="0" w:space="0" w:color="auto"/>
      </w:divBdr>
    </w:div>
    <w:div w:id="1459644375">
      <w:bodyDiv w:val="1"/>
      <w:marLeft w:val="0"/>
      <w:marRight w:val="0"/>
      <w:marTop w:val="0"/>
      <w:marBottom w:val="0"/>
      <w:divBdr>
        <w:top w:val="none" w:sz="0" w:space="0" w:color="auto"/>
        <w:left w:val="none" w:sz="0" w:space="0" w:color="auto"/>
        <w:bottom w:val="none" w:sz="0" w:space="0" w:color="auto"/>
        <w:right w:val="none" w:sz="0" w:space="0" w:color="auto"/>
      </w:divBdr>
    </w:div>
    <w:div w:id="1468015748">
      <w:bodyDiv w:val="1"/>
      <w:marLeft w:val="0"/>
      <w:marRight w:val="0"/>
      <w:marTop w:val="0"/>
      <w:marBottom w:val="0"/>
      <w:divBdr>
        <w:top w:val="none" w:sz="0" w:space="0" w:color="auto"/>
        <w:left w:val="none" w:sz="0" w:space="0" w:color="auto"/>
        <w:bottom w:val="none" w:sz="0" w:space="0" w:color="auto"/>
        <w:right w:val="none" w:sz="0" w:space="0" w:color="auto"/>
      </w:divBdr>
    </w:div>
    <w:div w:id="1482622078">
      <w:bodyDiv w:val="1"/>
      <w:marLeft w:val="0"/>
      <w:marRight w:val="0"/>
      <w:marTop w:val="0"/>
      <w:marBottom w:val="0"/>
      <w:divBdr>
        <w:top w:val="none" w:sz="0" w:space="0" w:color="auto"/>
        <w:left w:val="none" w:sz="0" w:space="0" w:color="auto"/>
        <w:bottom w:val="none" w:sz="0" w:space="0" w:color="auto"/>
        <w:right w:val="none" w:sz="0" w:space="0" w:color="auto"/>
      </w:divBdr>
    </w:div>
    <w:div w:id="1525442366">
      <w:bodyDiv w:val="1"/>
      <w:marLeft w:val="0"/>
      <w:marRight w:val="0"/>
      <w:marTop w:val="0"/>
      <w:marBottom w:val="0"/>
      <w:divBdr>
        <w:top w:val="none" w:sz="0" w:space="0" w:color="auto"/>
        <w:left w:val="none" w:sz="0" w:space="0" w:color="auto"/>
        <w:bottom w:val="none" w:sz="0" w:space="0" w:color="auto"/>
        <w:right w:val="none" w:sz="0" w:space="0" w:color="auto"/>
      </w:divBdr>
    </w:div>
    <w:div w:id="1532914148">
      <w:bodyDiv w:val="1"/>
      <w:marLeft w:val="0"/>
      <w:marRight w:val="0"/>
      <w:marTop w:val="0"/>
      <w:marBottom w:val="0"/>
      <w:divBdr>
        <w:top w:val="none" w:sz="0" w:space="0" w:color="auto"/>
        <w:left w:val="none" w:sz="0" w:space="0" w:color="auto"/>
        <w:bottom w:val="none" w:sz="0" w:space="0" w:color="auto"/>
        <w:right w:val="none" w:sz="0" w:space="0" w:color="auto"/>
      </w:divBdr>
    </w:div>
    <w:div w:id="1536234566">
      <w:bodyDiv w:val="1"/>
      <w:marLeft w:val="0"/>
      <w:marRight w:val="0"/>
      <w:marTop w:val="0"/>
      <w:marBottom w:val="0"/>
      <w:divBdr>
        <w:top w:val="none" w:sz="0" w:space="0" w:color="auto"/>
        <w:left w:val="none" w:sz="0" w:space="0" w:color="auto"/>
        <w:bottom w:val="none" w:sz="0" w:space="0" w:color="auto"/>
        <w:right w:val="none" w:sz="0" w:space="0" w:color="auto"/>
      </w:divBdr>
    </w:div>
    <w:div w:id="1536888704">
      <w:bodyDiv w:val="1"/>
      <w:marLeft w:val="0"/>
      <w:marRight w:val="0"/>
      <w:marTop w:val="0"/>
      <w:marBottom w:val="0"/>
      <w:divBdr>
        <w:top w:val="none" w:sz="0" w:space="0" w:color="auto"/>
        <w:left w:val="none" w:sz="0" w:space="0" w:color="auto"/>
        <w:bottom w:val="none" w:sz="0" w:space="0" w:color="auto"/>
        <w:right w:val="none" w:sz="0" w:space="0" w:color="auto"/>
      </w:divBdr>
    </w:div>
    <w:div w:id="1558079394">
      <w:bodyDiv w:val="1"/>
      <w:marLeft w:val="0"/>
      <w:marRight w:val="0"/>
      <w:marTop w:val="0"/>
      <w:marBottom w:val="0"/>
      <w:divBdr>
        <w:top w:val="none" w:sz="0" w:space="0" w:color="auto"/>
        <w:left w:val="none" w:sz="0" w:space="0" w:color="auto"/>
        <w:bottom w:val="none" w:sz="0" w:space="0" w:color="auto"/>
        <w:right w:val="none" w:sz="0" w:space="0" w:color="auto"/>
      </w:divBdr>
    </w:div>
    <w:div w:id="1596982885">
      <w:bodyDiv w:val="1"/>
      <w:marLeft w:val="0"/>
      <w:marRight w:val="0"/>
      <w:marTop w:val="0"/>
      <w:marBottom w:val="0"/>
      <w:divBdr>
        <w:top w:val="none" w:sz="0" w:space="0" w:color="auto"/>
        <w:left w:val="none" w:sz="0" w:space="0" w:color="auto"/>
        <w:bottom w:val="none" w:sz="0" w:space="0" w:color="auto"/>
        <w:right w:val="none" w:sz="0" w:space="0" w:color="auto"/>
      </w:divBdr>
    </w:div>
    <w:div w:id="1624799583">
      <w:bodyDiv w:val="1"/>
      <w:marLeft w:val="0"/>
      <w:marRight w:val="0"/>
      <w:marTop w:val="0"/>
      <w:marBottom w:val="0"/>
      <w:divBdr>
        <w:top w:val="none" w:sz="0" w:space="0" w:color="auto"/>
        <w:left w:val="none" w:sz="0" w:space="0" w:color="auto"/>
        <w:bottom w:val="none" w:sz="0" w:space="0" w:color="auto"/>
        <w:right w:val="none" w:sz="0" w:space="0" w:color="auto"/>
      </w:divBdr>
    </w:div>
    <w:div w:id="1624994771">
      <w:bodyDiv w:val="1"/>
      <w:marLeft w:val="0"/>
      <w:marRight w:val="0"/>
      <w:marTop w:val="0"/>
      <w:marBottom w:val="0"/>
      <w:divBdr>
        <w:top w:val="none" w:sz="0" w:space="0" w:color="auto"/>
        <w:left w:val="none" w:sz="0" w:space="0" w:color="auto"/>
        <w:bottom w:val="none" w:sz="0" w:space="0" w:color="auto"/>
        <w:right w:val="none" w:sz="0" w:space="0" w:color="auto"/>
      </w:divBdr>
    </w:div>
    <w:div w:id="1651907124">
      <w:bodyDiv w:val="1"/>
      <w:marLeft w:val="0"/>
      <w:marRight w:val="0"/>
      <w:marTop w:val="0"/>
      <w:marBottom w:val="0"/>
      <w:divBdr>
        <w:top w:val="none" w:sz="0" w:space="0" w:color="auto"/>
        <w:left w:val="none" w:sz="0" w:space="0" w:color="auto"/>
        <w:bottom w:val="none" w:sz="0" w:space="0" w:color="auto"/>
        <w:right w:val="none" w:sz="0" w:space="0" w:color="auto"/>
      </w:divBdr>
    </w:div>
    <w:div w:id="1681201355">
      <w:bodyDiv w:val="1"/>
      <w:marLeft w:val="0"/>
      <w:marRight w:val="0"/>
      <w:marTop w:val="0"/>
      <w:marBottom w:val="0"/>
      <w:divBdr>
        <w:top w:val="none" w:sz="0" w:space="0" w:color="auto"/>
        <w:left w:val="none" w:sz="0" w:space="0" w:color="auto"/>
        <w:bottom w:val="none" w:sz="0" w:space="0" w:color="auto"/>
        <w:right w:val="none" w:sz="0" w:space="0" w:color="auto"/>
      </w:divBdr>
    </w:div>
    <w:div w:id="1690568026">
      <w:bodyDiv w:val="1"/>
      <w:marLeft w:val="0"/>
      <w:marRight w:val="0"/>
      <w:marTop w:val="0"/>
      <w:marBottom w:val="0"/>
      <w:divBdr>
        <w:top w:val="none" w:sz="0" w:space="0" w:color="auto"/>
        <w:left w:val="none" w:sz="0" w:space="0" w:color="auto"/>
        <w:bottom w:val="none" w:sz="0" w:space="0" w:color="auto"/>
        <w:right w:val="none" w:sz="0" w:space="0" w:color="auto"/>
      </w:divBdr>
    </w:div>
    <w:div w:id="1710102230">
      <w:bodyDiv w:val="1"/>
      <w:marLeft w:val="0"/>
      <w:marRight w:val="0"/>
      <w:marTop w:val="0"/>
      <w:marBottom w:val="0"/>
      <w:divBdr>
        <w:top w:val="none" w:sz="0" w:space="0" w:color="auto"/>
        <w:left w:val="none" w:sz="0" w:space="0" w:color="auto"/>
        <w:bottom w:val="none" w:sz="0" w:space="0" w:color="auto"/>
        <w:right w:val="none" w:sz="0" w:space="0" w:color="auto"/>
      </w:divBdr>
    </w:div>
    <w:div w:id="1735732764">
      <w:bodyDiv w:val="1"/>
      <w:marLeft w:val="0"/>
      <w:marRight w:val="0"/>
      <w:marTop w:val="0"/>
      <w:marBottom w:val="0"/>
      <w:divBdr>
        <w:top w:val="none" w:sz="0" w:space="0" w:color="auto"/>
        <w:left w:val="none" w:sz="0" w:space="0" w:color="auto"/>
        <w:bottom w:val="none" w:sz="0" w:space="0" w:color="auto"/>
        <w:right w:val="none" w:sz="0" w:space="0" w:color="auto"/>
      </w:divBdr>
    </w:div>
    <w:div w:id="1754088128">
      <w:bodyDiv w:val="1"/>
      <w:marLeft w:val="0"/>
      <w:marRight w:val="0"/>
      <w:marTop w:val="0"/>
      <w:marBottom w:val="0"/>
      <w:divBdr>
        <w:top w:val="none" w:sz="0" w:space="0" w:color="auto"/>
        <w:left w:val="none" w:sz="0" w:space="0" w:color="auto"/>
        <w:bottom w:val="none" w:sz="0" w:space="0" w:color="auto"/>
        <w:right w:val="none" w:sz="0" w:space="0" w:color="auto"/>
      </w:divBdr>
    </w:div>
    <w:div w:id="1800339622">
      <w:bodyDiv w:val="1"/>
      <w:marLeft w:val="0"/>
      <w:marRight w:val="0"/>
      <w:marTop w:val="0"/>
      <w:marBottom w:val="0"/>
      <w:divBdr>
        <w:top w:val="none" w:sz="0" w:space="0" w:color="auto"/>
        <w:left w:val="none" w:sz="0" w:space="0" w:color="auto"/>
        <w:bottom w:val="none" w:sz="0" w:space="0" w:color="auto"/>
        <w:right w:val="none" w:sz="0" w:space="0" w:color="auto"/>
      </w:divBdr>
    </w:div>
    <w:div w:id="1801873258">
      <w:bodyDiv w:val="1"/>
      <w:marLeft w:val="0"/>
      <w:marRight w:val="0"/>
      <w:marTop w:val="0"/>
      <w:marBottom w:val="0"/>
      <w:divBdr>
        <w:top w:val="none" w:sz="0" w:space="0" w:color="auto"/>
        <w:left w:val="none" w:sz="0" w:space="0" w:color="auto"/>
        <w:bottom w:val="none" w:sz="0" w:space="0" w:color="auto"/>
        <w:right w:val="none" w:sz="0" w:space="0" w:color="auto"/>
      </w:divBdr>
    </w:div>
    <w:div w:id="1803385424">
      <w:bodyDiv w:val="1"/>
      <w:marLeft w:val="0"/>
      <w:marRight w:val="0"/>
      <w:marTop w:val="0"/>
      <w:marBottom w:val="0"/>
      <w:divBdr>
        <w:top w:val="none" w:sz="0" w:space="0" w:color="auto"/>
        <w:left w:val="none" w:sz="0" w:space="0" w:color="auto"/>
        <w:bottom w:val="none" w:sz="0" w:space="0" w:color="auto"/>
        <w:right w:val="none" w:sz="0" w:space="0" w:color="auto"/>
      </w:divBdr>
    </w:div>
    <w:div w:id="1826554582">
      <w:bodyDiv w:val="1"/>
      <w:marLeft w:val="0"/>
      <w:marRight w:val="0"/>
      <w:marTop w:val="0"/>
      <w:marBottom w:val="0"/>
      <w:divBdr>
        <w:top w:val="none" w:sz="0" w:space="0" w:color="auto"/>
        <w:left w:val="none" w:sz="0" w:space="0" w:color="auto"/>
        <w:bottom w:val="none" w:sz="0" w:space="0" w:color="auto"/>
        <w:right w:val="none" w:sz="0" w:space="0" w:color="auto"/>
      </w:divBdr>
    </w:div>
    <w:div w:id="1829789577">
      <w:bodyDiv w:val="1"/>
      <w:marLeft w:val="0"/>
      <w:marRight w:val="0"/>
      <w:marTop w:val="0"/>
      <w:marBottom w:val="0"/>
      <w:divBdr>
        <w:top w:val="none" w:sz="0" w:space="0" w:color="auto"/>
        <w:left w:val="none" w:sz="0" w:space="0" w:color="auto"/>
        <w:bottom w:val="none" w:sz="0" w:space="0" w:color="auto"/>
        <w:right w:val="none" w:sz="0" w:space="0" w:color="auto"/>
      </w:divBdr>
    </w:div>
    <w:div w:id="1871019696">
      <w:bodyDiv w:val="1"/>
      <w:marLeft w:val="0"/>
      <w:marRight w:val="0"/>
      <w:marTop w:val="0"/>
      <w:marBottom w:val="0"/>
      <w:divBdr>
        <w:top w:val="none" w:sz="0" w:space="0" w:color="auto"/>
        <w:left w:val="none" w:sz="0" w:space="0" w:color="auto"/>
        <w:bottom w:val="none" w:sz="0" w:space="0" w:color="auto"/>
        <w:right w:val="none" w:sz="0" w:space="0" w:color="auto"/>
      </w:divBdr>
    </w:div>
    <w:div w:id="1874415677">
      <w:bodyDiv w:val="1"/>
      <w:marLeft w:val="0"/>
      <w:marRight w:val="0"/>
      <w:marTop w:val="0"/>
      <w:marBottom w:val="0"/>
      <w:divBdr>
        <w:top w:val="none" w:sz="0" w:space="0" w:color="auto"/>
        <w:left w:val="none" w:sz="0" w:space="0" w:color="auto"/>
        <w:bottom w:val="none" w:sz="0" w:space="0" w:color="auto"/>
        <w:right w:val="none" w:sz="0" w:space="0" w:color="auto"/>
      </w:divBdr>
    </w:div>
    <w:div w:id="1878927567">
      <w:bodyDiv w:val="1"/>
      <w:marLeft w:val="0"/>
      <w:marRight w:val="0"/>
      <w:marTop w:val="0"/>
      <w:marBottom w:val="0"/>
      <w:divBdr>
        <w:top w:val="none" w:sz="0" w:space="0" w:color="auto"/>
        <w:left w:val="none" w:sz="0" w:space="0" w:color="auto"/>
        <w:bottom w:val="none" w:sz="0" w:space="0" w:color="auto"/>
        <w:right w:val="none" w:sz="0" w:space="0" w:color="auto"/>
      </w:divBdr>
    </w:div>
    <w:div w:id="1882133759">
      <w:bodyDiv w:val="1"/>
      <w:marLeft w:val="0"/>
      <w:marRight w:val="0"/>
      <w:marTop w:val="0"/>
      <w:marBottom w:val="0"/>
      <w:divBdr>
        <w:top w:val="none" w:sz="0" w:space="0" w:color="auto"/>
        <w:left w:val="none" w:sz="0" w:space="0" w:color="auto"/>
        <w:bottom w:val="none" w:sz="0" w:space="0" w:color="auto"/>
        <w:right w:val="none" w:sz="0" w:space="0" w:color="auto"/>
      </w:divBdr>
    </w:div>
    <w:div w:id="1886134146">
      <w:bodyDiv w:val="1"/>
      <w:marLeft w:val="0"/>
      <w:marRight w:val="0"/>
      <w:marTop w:val="0"/>
      <w:marBottom w:val="0"/>
      <w:divBdr>
        <w:top w:val="none" w:sz="0" w:space="0" w:color="auto"/>
        <w:left w:val="none" w:sz="0" w:space="0" w:color="auto"/>
        <w:bottom w:val="none" w:sz="0" w:space="0" w:color="auto"/>
        <w:right w:val="none" w:sz="0" w:space="0" w:color="auto"/>
      </w:divBdr>
    </w:div>
    <w:div w:id="1912806424">
      <w:bodyDiv w:val="1"/>
      <w:marLeft w:val="0"/>
      <w:marRight w:val="0"/>
      <w:marTop w:val="0"/>
      <w:marBottom w:val="0"/>
      <w:divBdr>
        <w:top w:val="none" w:sz="0" w:space="0" w:color="auto"/>
        <w:left w:val="none" w:sz="0" w:space="0" w:color="auto"/>
        <w:bottom w:val="none" w:sz="0" w:space="0" w:color="auto"/>
        <w:right w:val="none" w:sz="0" w:space="0" w:color="auto"/>
      </w:divBdr>
    </w:div>
    <w:div w:id="1917863370">
      <w:bodyDiv w:val="1"/>
      <w:marLeft w:val="0"/>
      <w:marRight w:val="0"/>
      <w:marTop w:val="0"/>
      <w:marBottom w:val="0"/>
      <w:divBdr>
        <w:top w:val="none" w:sz="0" w:space="0" w:color="auto"/>
        <w:left w:val="none" w:sz="0" w:space="0" w:color="auto"/>
        <w:bottom w:val="none" w:sz="0" w:space="0" w:color="auto"/>
        <w:right w:val="none" w:sz="0" w:space="0" w:color="auto"/>
      </w:divBdr>
    </w:div>
    <w:div w:id="1945531311">
      <w:bodyDiv w:val="1"/>
      <w:marLeft w:val="0"/>
      <w:marRight w:val="0"/>
      <w:marTop w:val="0"/>
      <w:marBottom w:val="0"/>
      <w:divBdr>
        <w:top w:val="none" w:sz="0" w:space="0" w:color="auto"/>
        <w:left w:val="none" w:sz="0" w:space="0" w:color="auto"/>
        <w:bottom w:val="none" w:sz="0" w:space="0" w:color="auto"/>
        <w:right w:val="none" w:sz="0" w:space="0" w:color="auto"/>
      </w:divBdr>
    </w:div>
    <w:div w:id="1966160213">
      <w:bodyDiv w:val="1"/>
      <w:marLeft w:val="0"/>
      <w:marRight w:val="0"/>
      <w:marTop w:val="0"/>
      <w:marBottom w:val="0"/>
      <w:divBdr>
        <w:top w:val="none" w:sz="0" w:space="0" w:color="auto"/>
        <w:left w:val="none" w:sz="0" w:space="0" w:color="auto"/>
        <w:bottom w:val="none" w:sz="0" w:space="0" w:color="auto"/>
        <w:right w:val="none" w:sz="0" w:space="0" w:color="auto"/>
      </w:divBdr>
    </w:div>
    <w:div w:id="1987933133">
      <w:bodyDiv w:val="1"/>
      <w:marLeft w:val="0"/>
      <w:marRight w:val="0"/>
      <w:marTop w:val="0"/>
      <w:marBottom w:val="0"/>
      <w:divBdr>
        <w:top w:val="none" w:sz="0" w:space="0" w:color="auto"/>
        <w:left w:val="none" w:sz="0" w:space="0" w:color="auto"/>
        <w:bottom w:val="none" w:sz="0" w:space="0" w:color="auto"/>
        <w:right w:val="none" w:sz="0" w:space="0" w:color="auto"/>
      </w:divBdr>
    </w:div>
    <w:div w:id="1992103112">
      <w:bodyDiv w:val="1"/>
      <w:marLeft w:val="0"/>
      <w:marRight w:val="0"/>
      <w:marTop w:val="0"/>
      <w:marBottom w:val="0"/>
      <w:divBdr>
        <w:top w:val="none" w:sz="0" w:space="0" w:color="auto"/>
        <w:left w:val="none" w:sz="0" w:space="0" w:color="auto"/>
        <w:bottom w:val="none" w:sz="0" w:space="0" w:color="auto"/>
        <w:right w:val="none" w:sz="0" w:space="0" w:color="auto"/>
      </w:divBdr>
    </w:div>
    <w:div w:id="1999117865">
      <w:bodyDiv w:val="1"/>
      <w:marLeft w:val="0"/>
      <w:marRight w:val="0"/>
      <w:marTop w:val="0"/>
      <w:marBottom w:val="0"/>
      <w:divBdr>
        <w:top w:val="none" w:sz="0" w:space="0" w:color="auto"/>
        <w:left w:val="none" w:sz="0" w:space="0" w:color="auto"/>
        <w:bottom w:val="none" w:sz="0" w:space="0" w:color="auto"/>
        <w:right w:val="none" w:sz="0" w:space="0" w:color="auto"/>
      </w:divBdr>
    </w:div>
    <w:div w:id="2003895668">
      <w:bodyDiv w:val="1"/>
      <w:marLeft w:val="0"/>
      <w:marRight w:val="0"/>
      <w:marTop w:val="0"/>
      <w:marBottom w:val="0"/>
      <w:divBdr>
        <w:top w:val="none" w:sz="0" w:space="0" w:color="auto"/>
        <w:left w:val="none" w:sz="0" w:space="0" w:color="auto"/>
        <w:bottom w:val="none" w:sz="0" w:space="0" w:color="auto"/>
        <w:right w:val="none" w:sz="0" w:space="0" w:color="auto"/>
      </w:divBdr>
    </w:div>
    <w:div w:id="2036231368">
      <w:bodyDiv w:val="1"/>
      <w:marLeft w:val="0"/>
      <w:marRight w:val="0"/>
      <w:marTop w:val="0"/>
      <w:marBottom w:val="0"/>
      <w:divBdr>
        <w:top w:val="none" w:sz="0" w:space="0" w:color="auto"/>
        <w:left w:val="none" w:sz="0" w:space="0" w:color="auto"/>
        <w:bottom w:val="none" w:sz="0" w:space="0" w:color="auto"/>
        <w:right w:val="none" w:sz="0" w:space="0" w:color="auto"/>
      </w:divBdr>
    </w:div>
    <w:div w:id="2065134140">
      <w:bodyDiv w:val="1"/>
      <w:marLeft w:val="0"/>
      <w:marRight w:val="0"/>
      <w:marTop w:val="0"/>
      <w:marBottom w:val="0"/>
      <w:divBdr>
        <w:top w:val="none" w:sz="0" w:space="0" w:color="auto"/>
        <w:left w:val="none" w:sz="0" w:space="0" w:color="auto"/>
        <w:bottom w:val="none" w:sz="0" w:space="0" w:color="auto"/>
        <w:right w:val="none" w:sz="0" w:space="0" w:color="auto"/>
      </w:divBdr>
    </w:div>
    <w:div w:id="2075663172">
      <w:bodyDiv w:val="1"/>
      <w:marLeft w:val="0"/>
      <w:marRight w:val="0"/>
      <w:marTop w:val="0"/>
      <w:marBottom w:val="0"/>
      <w:divBdr>
        <w:top w:val="none" w:sz="0" w:space="0" w:color="auto"/>
        <w:left w:val="none" w:sz="0" w:space="0" w:color="auto"/>
        <w:bottom w:val="none" w:sz="0" w:space="0" w:color="auto"/>
        <w:right w:val="none" w:sz="0" w:space="0" w:color="auto"/>
      </w:divBdr>
    </w:div>
    <w:div w:id="2080319908">
      <w:bodyDiv w:val="1"/>
      <w:marLeft w:val="0"/>
      <w:marRight w:val="0"/>
      <w:marTop w:val="0"/>
      <w:marBottom w:val="0"/>
      <w:divBdr>
        <w:top w:val="none" w:sz="0" w:space="0" w:color="auto"/>
        <w:left w:val="none" w:sz="0" w:space="0" w:color="auto"/>
        <w:bottom w:val="none" w:sz="0" w:space="0" w:color="auto"/>
        <w:right w:val="none" w:sz="0" w:space="0" w:color="auto"/>
      </w:divBdr>
    </w:div>
    <w:div w:id="2087804916">
      <w:bodyDiv w:val="1"/>
      <w:marLeft w:val="0"/>
      <w:marRight w:val="0"/>
      <w:marTop w:val="0"/>
      <w:marBottom w:val="0"/>
      <w:divBdr>
        <w:top w:val="none" w:sz="0" w:space="0" w:color="auto"/>
        <w:left w:val="none" w:sz="0" w:space="0" w:color="auto"/>
        <w:bottom w:val="none" w:sz="0" w:space="0" w:color="auto"/>
        <w:right w:val="none" w:sz="0" w:space="0" w:color="auto"/>
      </w:divBdr>
    </w:div>
    <w:div w:id="2108500530">
      <w:bodyDiv w:val="1"/>
      <w:marLeft w:val="0"/>
      <w:marRight w:val="0"/>
      <w:marTop w:val="0"/>
      <w:marBottom w:val="0"/>
      <w:divBdr>
        <w:top w:val="none" w:sz="0" w:space="0" w:color="auto"/>
        <w:left w:val="none" w:sz="0" w:space="0" w:color="auto"/>
        <w:bottom w:val="none" w:sz="0" w:space="0" w:color="auto"/>
        <w:right w:val="none" w:sz="0" w:space="0" w:color="auto"/>
      </w:divBdr>
    </w:div>
    <w:div w:id="2117407032">
      <w:bodyDiv w:val="1"/>
      <w:marLeft w:val="0"/>
      <w:marRight w:val="0"/>
      <w:marTop w:val="0"/>
      <w:marBottom w:val="0"/>
      <w:divBdr>
        <w:top w:val="none" w:sz="0" w:space="0" w:color="auto"/>
        <w:left w:val="none" w:sz="0" w:space="0" w:color="auto"/>
        <w:bottom w:val="none" w:sz="0" w:space="0" w:color="auto"/>
        <w:right w:val="none" w:sz="0" w:space="0" w:color="auto"/>
      </w:divBdr>
    </w:div>
    <w:div w:id="2120098688">
      <w:bodyDiv w:val="1"/>
      <w:marLeft w:val="0"/>
      <w:marRight w:val="0"/>
      <w:marTop w:val="0"/>
      <w:marBottom w:val="0"/>
      <w:divBdr>
        <w:top w:val="none" w:sz="0" w:space="0" w:color="auto"/>
        <w:left w:val="none" w:sz="0" w:space="0" w:color="auto"/>
        <w:bottom w:val="none" w:sz="0" w:space="0" w:color="auto"/>
        <w:right w:val="none" w:sz="0" w:space="0" w:color="auto"/>
      </w:divBdr>
    </w:div>
    <w:div w:id="213694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bc.ca1.qualtrics.com/jfe/form/SV_3x8qR4LEi2KAfBk" TargetMode="External"/><Relationship Id="rId18" Type="http://schemas.openxmlformats.org/officeDocument/2006/relationships/hyperlink" Target="https://ikblc.ubc.ca/" TargetMode="External"/><Relationship Id="rId26" Type="http://schemas.openxmlformats.org/officeDocument/2006/relationships/image" Target="media/image4.png"/><Relationship Id="rId21" Type="http://schemas.openxmlformats.org/officeDocument/2006/relationships/hyperlink" Target="https://wpl.ubc.ca/browse/srs/johsc/programs/wpl-srs-johsco"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safetycommittees.ubc.ca/safety-day-2023/" TargetMode="External"/><Relationship Id="rId17" Type="http://schemas.openxmlformats.org/officeDocument/2006/relationships/hyperlink" Target="https://wellbeing.ubc.ca/awt" TargetMode="External"/><Relationship Id="rId25" Type="http://schemas.openxmlformats.org/officeDocument/2006/relationships/image" Target="media/image3.png"/><Relationship Id="rId33" Type="http://schemas.openxmlformats.org/officeDocument/2006/relationships/hyperlink" Target="https://riskmanagement.sites.olt.ubc.ca/files/2023/04/CHEM-SWP-011-Working-Safely-With-Peroxide-Forming-Compounds-PDF.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rs.ubc.ca/health-safety/safety-programs/safe-work-processes/asbestos-management/" TargetMode="External"/><Relationship Id="rId20" Type="http://schemas.openxmlformats.org/officeDocument/2006/relationships/hyperlink" Target="https://srs.ubc.ca/health-safety/occupational-hygiene/thermal-stress-safety/"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bc.ca1.qualtrics.com/jfe/form/SV_3RiOjSdMuvGjjhQ" TargetMode="External"/><Relationship Id="rId24" Type="http://schemas.openxmlformats.org/officeDocument/2006/relationships/image" Target="media/image2.png"/><Relationship Id="rId32" Type="http://schemas.openxmlformats.org/officeDocument/2006/relationships/image" Target="media/image9.png"/><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pl.ubc.ca/browse/srs/operational-safety/courses/wpl-srs-asba" TargetMode="External"/><Relationship Id="rId23" Type="http://schemas.openxmlformats.org/officeDocument/2006/relationships/image" Target="media/image1.png"/><Relationship Id="rId28" Type="http://schemas.openxmlformats.org/officeDocument/2006/relationships/image" Target="media/image6.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koerner.library.ubc.ca/koerner-library/hours/" TargetMode="External"/><Relationship Id="rId31" Type="http://schemas.openxmlformats.org/officeDocument/2006/relationships/hyperlink" Target="https://srs.ubc.ca/health-safety/research-safety/research-safety-resources-documents/chemical-safety-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fetycommittees.ubc.ca/safety-day-2023/" TargetMode="External"/><Relationship Id="rId22" Type="http://schemas.openxmlformats.org/officeDocument/2006/relationships/hyperlink" Target="https://wpl.ubc.ca/browse/srs/johsc/courses/wpl-srs-lst" TargetMode="Externa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0F8F8876-B9EE-4FD8-A2B4-B7C52BCC4577}"/>
      </w:docPartPr>
      <w:docPartBody>
        <w:p w:rsidR="00E9098A" w:rsidRDefault="00E9098A"/>
      </w:docPartBody>
    </w:docPart>
    <w:docPart>
      <w:docPartPr>
        <w:name w:val="21530796AF964B35AFD163CC7FAC0A02"/>
        <w:category>
          <w:name w:val="General"/>
          <w:gallery w:val="placeholder"/>
        </w:category>
        <w:types>
          <w:type w:val="bbPlcHdr"/>
        </w:types>
        <w:behaviors>
          <w:behavior w:val="content"/>
        </w:behaviors>
        <w:guid w:val="{E5A4B1F6-39CE-4FFB-AE8F-F212AECAC6B0}"/>
      </w:docPartPr>
      <w:docPartBody>
        <w:p w:rsidR="00C4022F" w:rsidRDefault="00C4022F"/>
      </w:docPartBody>
    </w:docPart>
    <w:docPart>
      <w:docPartPr>
        <w:name w:val="05B54E2CE39949B58616908AFFFD5DFB"/>
        <w:category>
          <w:name w:val="General"/>
          <w:gallery w:val="placeholder"/>
        </w:category>
        <w:types>
          <w:type w:val="bbPlcHdr"/>
        </w:types>
        <w:behaviors>
          <w:behavior w:val="content"/>
        </w:behaviors>
        <w:guid w:val="{09FEC8FD-A729-4B71-B7F0-AD3C58F2661D}"/>
      </w:docPartPr>
      <w:docPartBody>
        <w:p w:rsidR="006D26F1" w:rsidRDefault="006D26F1"/>
      </w:docPartBody>
    </w:docPart>
    <w:docPart>
      <w:docPartPr>
        <w:name w:val="60A311CAB44841CBB3CA3F23EF0711B2"/>
        <w:category>
          <w:name w:val="General"/>
          <w:gallery w:val="placeholder"/>
        </w:category>
        <w:types>
          <w:type w:val="bbPlcHdr"/>
        </w:types>
        <w:behaviors>
          <w:behavior w:val="content"/>
        </w:behaviors>
        <w:guid w:val="{8E66F5C3-F6B0-4D29-81D0-7E0F13638AB8}"/>
      </w:docPartPr>
      <w:docPartBody>
        <w:p w:rsidR="006D26F1" w:rsidRDefault="006D26F1"/>
      </w:docPartBody>
    </w:docPart>
    <w:docPart>
      <w:docPartPr>
        <w:name w:val="B86C47032E3642158C4BF572E36F0243"/>
        <w:category>
          <w:name w:val="General"/>
          <w:gallery w:val="placeholder"/>
        </w:category>
        <w:types>
          <w:type w:val="bbPlcHdr"/>
        </w:types>
        <w:behaviors>
          <w:behavior w:val="content"/>
        </w:behaviors>
        <w:guid w:val="{943DA151-9FD6-4F7E-B8FD-ABF881504E39}"/>
      </w:docPartPr>
      <w:docPartBody>
        <w:p w:rsidR="004D1DD5" w:rsidRDefault="004D1D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9098A"/>
    <w:rsid w:val="00090E54"/>
    <w:rsid w:val="000A19FA"/>
    <w:rsid w:val="000A4A64"/>
    <w:rsid w:val="000E01D7"/>
    <w:rsid w:val="0015697C"/>
    <w:rsid w:val="001A4FBA"/>
    <w:rsid w:val="001E0746"/>
    <w:rsid w:val="00351B7C"/>
    <w:rsid w:val="00374DA8"/>
    <w:rsid w:val="00375238"/>
    <w:rsid w:val="004455EE"/>
    <w:rsid w:val="004D1DD5"/>
    <w:rsid w:val="005A4767"/>
    <w:rsid w:val="005A7796"/>
    <w:rsid w:val="006D26F1"/>
    <w:rsid w:val="007261C0"/>
    <w:rsid w:val="00776877"/>
    <w:rsid w:val="007E2789"/>
    <w:rsid w:val="007E40F8"/>
    <w:rsid w:val="00872141"/>
    <w:rsid w:val="009129EF"/>
    <w:rsid w:val="00972593"/>
    <w:rsid w:val="00BE382D"/>
    <w:rsid w:val="00BE7023"/>
    <w:rsid w:val="00C01866"/>
    <w:rsid w:val="00C31C44"/>
    <w:rsid w:val="00C4022F"/>
    <w:rsid w:val="00C91462"/>
    <w:rsid w:val="00C94DF1"/>
    <w:rsid w:val="00CD6831"/>
    <w:rsid w:val="00D23F9F"/>
    <w:rsid w:val="00D46C1D"/>
    <w:rsid w:val="00DD0A4A"/>
    <w:rsid w:val="00E1367B"/>
    <w:rsid w:val="00E9098A"/>
    <w:rsid w:val="00F06BEA"/>
    <w:rsid w:val="00F35E7A"/>
    <w:rsid w:val="00F97522"/>
    <w:rsid w:val="00FB788D"/>
    <w:rsid w:val="00FE01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ec2d0b7-503f-4434-bd5e-691963e6366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07646D0035FA4C8F1F95DBA74C7670" ma:contentTypeVersion="16" ma:contentTypeDescription="Create a new document." ma:contentTypeScope="" ma:versionID="202fda5d195fcb4c06a56069d63cf596">
  <xsd:schema xmlns:xsd="http://www.w3.org/2001/XMLSchema" xmlns:xs="http://www.w3.org/2001/XMLSchema" xmlns:p="http://schemas.microsoft.com/office/2006/metadata/properties" xmlns:ns3="9ec2d0b7-503f-4434-bd5e-691963e6366e" xmlns:ns4="a169fe49-86d9-4b9f-a163-9271c3e82536" targetNamespace="http://schemas.microsoft.com/office/2006/metadata/properties" ma:root="true" ma:fieldsID="abbc16c0d308a3e8776e32946213aeb4" ns3:_="" ns4:_="">
    <xsd:import namespace="9ec2d0b7-503f-4434-bd5e-691963e6366e"/>
    <xsd:import namespace="a169fe49-86d9-4b9f-a163-9271c3e825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2d0b7-503f-4434-bd5e-691963e63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69fe49-86d9-4b9f-a163-9271c3e825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DDFB7-6225-4E3F-AFBA-14896666F6F1}">
  <ds:schemaRefs>
    <ds:schemaRef ds:uri="http://schemas.microsoft.com/office/2006/documentManagement/types"/>
    <ds:schemaRef ds:uri="9ec2d0b7-503f-4434-bd5e-691963e6366e"/>
    <ds:schemaRef ds:uri="http://purl.org/dc/terms/"/>
    <ds:schemaRef ds:uri="a169fe49-86d9-4b9f-a163-9271c3e82536"/>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F227C8AE-4FA2-4EE4-BF61-0D502C097D56}">
  <ds:schemaRefs>
    <ds:schemaRef ds:uri="http://schemas.microsoft.com/sharepoint/v3/contenttype/forms"/>
  </ds:schemaRefs>
</ds:datastoreItem>
</file>

<file path=customXml/itemProps3.xml><?xml version="1.0" encoding="utf-8"?>
<ds:datastoreItem xmlns:ds="http://schemas.openxmlformats.org/officeDocument/2006/customXml" ds:itemID="{DA3194C3-DDFE-4424-91A5-949E9D019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2d0b7-503f-4434-bd5e-691963e6366e"/>
    <ds:schemaRef ds:uri="a169fe49-86d9-4b9f-a163-9271c3e82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E54CB8-51F8-4840-970B-47CFFF470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20</Pages>
  <Words>4560</Words>
  <Characters>22968</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Appendix E</vt:lpstr>
    </vt:vector>
  </TitlesOfParts>
  <Company>University of Toronto</Company>
  <LinksUpToDate>false</LinksUpToDate>
  <CharactersWithSpaces>27474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dc:title>
  <dc:subject/>
  <dc:creator>deankris</dc:creator>
  <cp:keywords/>
  <dc:description/>
  <cp:lastModifiedBy>Cheung, Imelda</cp:lastModifiedBy>
  <cp:revision>11</cp:revision>
  <cp:lastPrinted>2021-10-21T16:16:00Z</cp:lastPrinted>
  <dcterms:created xsi:type="dcterms:W3CDTF">2023-08-24T14:51:00Z</dcterms:created>
  <dcterms:modified xsi:type="dcterms:W3CDTF">2023-08-25T19:13:00Z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1564032372</vt:i4>
  </property>
  <property fmtid="{D5CDD505-2E9C-101B-9397-08002B2CF9AE}" pid="3" name="ContentTypeId">
    <vt:lpwstr>0x010100C107646D0035FA4C8F1F95DBA74C7670</vt:lpwstr>
  </property>
</Properties>
</file>