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F6158E" w:rsidRDefault="009253CB" w:rsidP="0071404C">
      <w:pPr>
        <w:pStyle w:val="Heading1"/>
        <w:rPr>
          <w:color w:val="0C2344"/>
        </w:rPr>
      </w:pPr>
      <w:r w:rsidRPr="00B53624">
        <w:t>Local</w:t>
      </w:r>
      <w:r>
        <w:rPr>
          <w:rFonts w:ascii="Calibri Light" w:hAnsi="Calibri Light"/>
          <w:color w:val="0C2344"/>
          <w:sz w:val="36"/>
        </w:rPr>
        <w:t xml:space="preserve"> Safety Team</w:t>
      </w:r>
      <w:r w:rsidR="0053080C" w:rsidRPr="00F6158E">
        <w:rPr>
          <w:rFonts w:ascii="Calibri Light" w:hAnsi="Calibri Light"/>
          <w:color w:val="0C2344"/>
          <w:sz w:val="36"/>
        </w:rPr>
        <w:t xml:space="preserve"> </w:t>
      </w:r>
      <w:r w:rsidR="000C482D" w:rsidRPr="00F6158E">
        <w:rPr>
          <w:rFonts w:ascii="Calibri Light" w:hAnsi="Calibri Light"/>
          <w:color w:val="0C2344"/>
          <w:sz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7898B547" w:rsidR="00A6624D" w:rsidRPr="00F03B4A" w:rsidRDefault="004507AD"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A04C2">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2E62090D" w:rsidR="00841E88" w:rsidRPr="00843880" w:rsidRDefault="00F315E4" w:rsidP="00FD5816">
            <w:pPr>
              <w:jc w:val="both"/>
              <w:rPr>
                <w:rFonts w:ascii="Calibri Light" w:hAnsi="Calibri Light" w:cs="Calibri Light"/>
                <w:sz w:val="22"/>
                <w:szCs w:val="22"/>
              </w:rPr>
            </w:pPr>
            <w:r>
              <w:rPr>
                <w:rFonts w:ascii="Calibri Light" w:hAnsi="Calibri Light" w:cs="Calibri Light"/>
                <w:sz w:val="22"/>
                <w:szCs w:val="22"/>
              </w:rPr>
              <w:t>Jun 16</w:t>
            </w:r>
            <w:r w:rsidR="00213AFC">
              <w:rPr>
                <w:rFonts w:ascii="Calibri Light" w:hAnsi="Calibri Light" w:cs="Calibri Light"/>
                <w:sz w:val="22"/>
                <w:szCs w:val="22"/>
              </w:rPr>
              <w:t>, 2022</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77777777" w:rsidR="00841E88" w:rsidRPr="00843880" w:rsidRDefault="00E36BD5" w:rsidP="007A3B66">
            <w:pPr>
              <w:jc w:val="both"/>
              <w:rPr>
                <w:rFonts w:ascii="Calibri Light" w:hAnsi="Calibri Light" w:cs="Calibri Light"/>
                <w:sz w:val="22"/>
                <w:szCs w:val="22"/>
              </w:rPr>
            </w:pPr>
            <w:r>
              <w:rPr>
                <w:rFonts w:ascii="Calibri Light" w:hAnsi="Calibri Light" w:cs="Calibri Light"/>
                <w:sz w:val="22"/>
                <w:szCs w:val="22"/>
              </w:rPr>
              <w:t>9</w:t>
            </w:r>
            <w:r w:rsidR="001E34A9">
              <w:rPr>
                <w:rFonts w:ascii="Calibri Light" w:hAnsi="Calibri Light" w:cs="Calibri Light"/>
                <w:sz w:val="22"/>
                <w:szCs w:val="22"/>
              </w:rPr>
              <w:t>:</w:t>
            </w:r>
            <w:r w:rsidR="006E333B">
              <w:rPr>
                <w:rFonts w:ascii="Calibri Light" w:hAnsi="Calibri Light" w:cs="Calibri Light"/>
                <w:sz w:val="22"/>
                <w:szCs w:val="22"/>
              </w:rPr>
              <w:t>3</w:t>
            </w:r>
            <w:r w:rsidR="001E34A9">
              <w:rPr>
                <w:rFonts w:ascii="Calibri Light" w:hAnsi="Calibri Light" w:cs="Calibri Light"/>
                <w:sz w:val="22"/>
                <w:szCs w:val="22"/>
              </w:rPr>
              <w:t>0</w:t>
            </w:r>
            <w:r w:rsidR="0057658A">
              <w:rPr>
                <w:rFonts w:ascii="Calibri Light" w:hAnsi="Calibri Light" w:cs="Calibri Light"/>
                <w:sz w:val="22"/>
                <w:szCs w:val="22"/>
              </w:rPr>
              <w:t xml:space="preserve"> AM</w:t>
            </w:r>
          </w:p>
        </w:tc>
      </w:tr>
      <w:tr w:rsidR="00841E88" w:rsidRPr="000C482D" w14:paraId="05CFEE44" w14:textId="77777777" w:rsidTr="003A04C2">
        <w:trPr>
          <w:trHeight w:val="270"/>
        </w:trPr>
        <w:tc>
          <w:tcPr>
            <w:tcW w:w="1620" w:type="dxa"/>
            <w:vMerge/>
            <w:tcBorders>
              <w:left w:val="nil"/>
              <w:bottom w:val="nil"/>
              <w:right w:val="single" w:sz="4" w:space="0" w:color="auto"/>
            </w:tcBorders>
            <w:shd w:val="clear" w:color="auto" w:fill="auto"/>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bottom w:val="single" w:sz="4" w:space="0" w:color="auto"/>
              <w:right w:val="single" w:sz="4" w:space="0" w:color="auto"/>
            </w:tcBorders>
            <w:shd w:val="clear" w:color="auto" w:fill="auto"/>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2"/>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2"/>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4"/>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2"/>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2"/>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00123BA7">
        <w:trPr>
          <w:tblHeader/>
        </w:trPr>
        <w:tc>
          <w:tcPr>
            <w:tcW w:w="12893" w:type="dxa"/>
            <w:gridSpan w:val="5"/>
            <w:shd w:val="clear" w:color="auto" w:fill="0C2344"/>
          </w:tcPr>
          <w:p w14:paraId="004C4F57" w14:textId="77777777" w:rsidR="00123BA7" w:rsidRPr="00F6158E" w:rsidRDefault="00123BA7" w:rsidP="00123BA7">
            <w:pPr>
              <w:numPr>
                <w:ilvl w:val="0"/>
                <w:numId w:val="1"/>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00123BA7">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501FAC58" w14:textId="77777777" w:rsidTr="00123BA7">
        <w:trPr>
          <w:tblHeader/>
        </w:trPr>
        <w:tc>
          <w:tcPr>
            <w:tcW w:w="4878" w:type="dxa"/>
            <w:shd w:val="clear" w:color="auto" w:fill="auto"/>
            <w:vAlign w:val="center"/>
          </w:tcPr>
          <w:p w14:paraId="17D9AC9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Glen Healy</w:t>
            </w:r>
          </w:p>
        </w:tc>
        <w:tc>
          <w:tcPr>
            <w:tcW w:w="3960" w:type="dxa"/>
            <w:shd w:val="clear" w:color="auto" w:fill="auto"/>
            <w:vAlign w:val="center"/>
          </w:tcPr>
          <w:p w14:paraId="14BE8D33"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Totem Field</w:t>
            </w:r>
          </w:p>
        </w:tc>
        <w:tc>
          <w:tcPr>
            <w:tcW w:w="1260" w:type="dxa"/>
          </w:tcPr>
          <w:p w14:paraId="6D3B926D" w14:textId="05F17E39"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31286953"/>
                <w14:checkbox>
                  <w14:checked w14:val="0"/>
                  <w14:checkedState w14:val="00FE" w14:font="Wingdings"/>
                  <w14:uncheckedState w14:val="2610" w14:font="MS Gothic"/>
                </w14:checkbox>
              </w:sdtPr>
              <w:sdtEndPr/>
              <w:sdtContent>
                <w:r w:rsidR="00CB1530">
                  <w:rPr>
                    <w:rFonts w:ascii="MS Gothic" w:eastAsia="MS Gothic" w:hAnsi="MS Gothic" w:cs="Calibri Light" w:hint="eastAsia"/>
                    <w:color w:val="000000"/>
                    <w:sz w:val="20"/>
                    <w:szCs w:val="20"/>
                    <w:shd w:val="clear" w:color="auto" w:fill="D9D9D9"/>
                    <w:lang w:val="en-CA"/>
                  </w:rPr>
                  <w:t>☐</w:t>
                </w:r>
              </w:sdtContent>
            </w:sdt>
          </w:p>
        </w:tc>
        <w:tc>
          <w:tcPr>
            <w:tcW w:w="1350" w:type="dxa"/>
          </w:tcPr>
          <w:p w14:paraId="216D4295" w14:textId="69E5A1AB"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34291502"/>
                <w14:checkbox>
                  <w14:checked w14:val="0"/>
                  <w14:checkedState w14:val="00FE" w14:font="Wingdings"/>
                  <w14:uncheckedState w14:val="2610" w14:font="MS Gothic"/>
                </w14:checkbox>
              </w:sdtPr>
              <w:sdtEndPr/>
              <w:sdtContent>
                <w:r w:rsidR="0024464E">
                  <w:rPr>
                    <w:rFonts w:ascii="MS Gothic" w:eastAsia="MS Gothic" w:hAnsi="MS Gothic" w:cs="Calibri Light" w:hint="eastAsia"/>
                    <w:color w:val="000000"/>
                    <w:sz w:val="20"/>
                    <w:szCs w:val="20"/>
                    <w:shd w:val="clear" w:color="auto" w:fill="D9D9D9"/>
                    <w:lang w:val="en-CA"/>
                  </w:rPr>
                  <w:t>☐</w:t>
                </w:r>
              </w:sdtContent>
            </w:sdt>
          </w:p>
        </w:tc>
        <w:tc>
          <w:tcPr>
            <w:tcW w:w="1445" w:type="dxa"/>
          </w:tcPr>
          <w:p w14:paraId="779FFFA7" w14:textId="74698576"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9876224"/>
                <w14:checkbox>
                  <w14:checked w14:val="1"/>
                  <w14:checkedState w14:val="00FE" w14:font="Wingdings"/>
                  <w14:uncheckedState w14:val="2610" w14:font="MS Gothic"/>
                </w14:checkbox>
              </w:sdtPr>
              <w:sdtEndPr/>
              <w:sdtContent>
                <w:r w:rsidR="00DA1DA3">
                  <w:rPr>
                    <w:rFonts w:ascii="Calibri Light" w:hAnsi="Calibri Light" w:cs="Calibri Light"/>
                    <w:color w:val="000000"/>
                    <w:sz w:val="20"/>
                    <w:szCs w:val="20"/>
                    <w:shd w:val="clear" w:color="auto" w:fill="D9D9D9"/>
                    <w:lang w:val="en-CA"/>
                  </w:rPr>
                  <w:sym w:font="Wingdings" w:char="F0FE"/>
                </w:r>
              </w:sdtContent>
            </w:sdt>
          </w:p>
        </w:tc>
      </w:tr>
      <w:tr w:rsidR="00123BA7" w:rsidRPr="000C482D" w14:paraId="49CB9845" w14:textId="77777777" w:rsidTr="00123BA7">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1C313E97"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DA1DA3">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721C369A"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8755011"/>
                <w14:checkbox>
                  <w14:checked w14:val="0"/>
                  <w14:checkedState w14:val="00FE" w14:font="Wingdings"/>
                  <w14:uncheckedState w14:val="2610" w14:font="MS Gothic"/>
                </w14:checkbox>
              </w:sdtPr>
              <w:sdtEndPr/>
              <w:sdtContent>
                <w:r w:rsidR="008D7285">
                  <w:rPr>
                    <w:rFonts w:ascii="MS Gothic" w:eastAsia="MS Gothic" w:hAnsi="MS Gothic" w:cs="Calibri Light" w:hint="eastAsia"/>
                    <w:color w:val="000000"/>
                    <w:sz w:val="20"/>
                    <w:szCs w:val="20"/>
                    <w:shd w:val="clear" w:color="auto" w:fill="D9D9D9"/>
                    <w:lang w:val="en-CA"/>
                  </w:rPr>
                  <w:t>☐</w:t>
                </w:r>
              </w:sdtContent>
            </w:sdt>
          </w:p>
        </w:tc>
        <w:tc>
          <w:tcPr>
            <w:tcW w:w="1445" w:type="dxa"/>
          </w:tcPr>
          <w:p w14:paraId="34520661" w14:textId="77777777"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00123BA7">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61BC36E3"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0"/>
                  <w14:checkedState w14:val="00FE" w14:font="Wingdings"/>
                  <w14:uncheckedState w14:val="2610" w14:font="MS Gothic"/>
                </w14:checkbox>
              </w:sdtPr>
              <w:sdtEndPr/>
              <w:sdtContent>
                <w:r w:rsidR="00F315E4">
                  <w:rPr>
                    <w:rFonts w:ascii="MS Gothic" w:eastAsia="MS Gothic" w:hAnsi="MS Gothic" w:cs="Calibri Light" w:hint="eastAsia"/>
                    <w:color w:val="000000"/>
                    <w:sz w:val="20"/>
                    <w:szCs w:val="20"/>
                    <w:shd w:val="clear" w:color="auto" w:fill="D9D9D9"/>
                    <w:lang w:val="en-CA"/>
                  </w:rPr>
                  <w:t>☐</w:t>
                </w:r>
              </w:sdtContent>
            </w:sdt>
          </w:p>
        </w:tc>
        <w:tc>
          <w:tcPr>
            <w:tcW w:w="1350" w:type="dxa"/>
          </w:tcPr>
          <w:p w14:paraId="4FB58F73" w14:textId="53D4CFDA"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86301532"/>
                <w14:checkbox>
                  <w14:checked w14:val="1"/>
                  <w14:checkedState w14:val="00FE" w14:font="Wingdings"/>
                  <w14:uncheckedState w14:val="2610" w14:font="MS Gothic"/>
                </w14:checkbox>
              </w:sdtPr>
              <w:sdtEndPr/>
              <w:sdtContent>
                <w:r w:rsidR="00EE5EC0">
                  <w:rPr>
                    <w:rFonts w:ascii="Calibri Light" w:hAnsi="Calibri Light" w:cs="Calibri Light"/>
                    <w:color w:val="000000"/>
                    <w:sz w:val="20"/>
                    <w:szCs w:val="20"/>
                    <w:shd w:val="clear" w:color="auto" w:fill="D9D9D9"/>
                    <w:lang w:val="en-CA"/>
                  </w:rPr>
                  <w:sym w:font="Wingdings" w:char="F0FE"/>
                </w:r>
              </w:sdtContent>
            </w:sdt>
          </w:p>
        </w:tc>
        <w:tc>
          <w:tcPr>
            <w:tcW w:w="1445" w:type="dxa"/>
          </w:tcPr>
          <w:p w14:paraId="034D0B8B" w14:textId="77777777"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643042A6" w14:textId="77777777" w:rsidTr="00123BA7">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1D0839E4"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58469423"/>
                <w14:checkbox>
                  <w14:checked w14:val="1"/>
                  <w14:checkedState w14:val="00FE" w14:font="Wingdings"/>
                  <w14:uncheckedState w14:val="2610" w14:font="MS Gothic"/>
                </w14:checkbox>
              </w:sdtPr>
              <w:sdtEndPr/>
              <w:sdtContent>
                <w:r w:rsidR="00EE5EC0">
                  <w:rPr>
                    <w:rFonts w:ascii="Calibri Light" w:hAnsi="Calibri Light" w:cs="Calibri Light"/>
                    <w:color w:val="000000"/>
                    <w:sz w:val="20"/>
                    <w:szCs w:val="20"/>
                    <w:shd w:val="clear" w:color="auto" w:fill="D9D9D9"/>
                    <w:lang w:val="en-CA"/>
                  </w:rPr>
                  <w:sym w:font="Wingdings" w:char="F0FE"/>
                </w:r>
              </w:sdtContent>
            </w:sdt>
          </w:p>
        </w:tc>
        <w:tc>
          <w:tcPr>
            <w:tcW w:w="1350" w:type="dxa"/>
          </w:tcPr>
          <w:p w14:paraId="3D6A2510" w14:textId="275DD897"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213AF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00123BA7">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574EC9F8"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EE5EC0">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3E4AF41"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F24AFA">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17AC1B86" w:rsidR="00123BA7" w:rsidRPr="00843880" w:rsidRDefault="00AC378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82743888"/>
                <w14:checkbox>
                  <w14:checked w14:val="0"/>
                  <w14:checkedState w14:val="00FE" w14:font="Wingdings"/>
                  <w14:uncheckedState w14:val="2610" w14:font="MS Gothic"/>
                </w14:checkbox>
              </w:sdtPr>
              <w:sdtEndPr/>
              <w:sdtContent>
                <w:r w:rsidR="00750716">
                  <w:rPr>
                    <w:rFonts w:ascii="MS Gothic" w:eastAsia="MS Gothic" w:hAnsi="MS Gothic" w:cs="Calibri Light" w:hint="eastAsia"/>
                    <w:color w:val="000000"/>
                    <w:sz w:val="20"/>
                    <w:szCs w:val="20"/>
                    <w:shd w:val="clear" w:color="auto" w:fill="D9D9D9"/>
                    <w:lang w:val="en-CA"/>
                  </w:rPr>
                  <w:t>☐</w:t>
                </w:r>
              </w:sdtContent>
            </w:sdt>
          </w:p>
        </w:tc>
      </w:tr>
      <w:tr w:rsidR="00AD7AC0" w:rsidRPr="00843880" w14:paraId="0BF95EC3" w14:textId="77777777" w:rsidTr="00AD7AC0">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AA95B38" w14:textId="183F3CCA" w:rsidR="00AD7AC0" w:rsidRPr="00843880" w:rsidRDefault="00AC378A"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24338062"/>
                <w14:checkbox>
                  <w14:checked w14:val="1"/>
                  <w14:checkedState w14:val="00FE" w14:font="Wingdings"/>
                  <w14:uncheckedState w14:val="2610" w14:font="MS Gothic"/>
                </w14:checkbox>
              </w:sdtPr>
              <w:sdtEndPr/>
              <w:sdtContent>
                <w:r w:rsidR="00EE5EC0">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E1D72CC" w14:textId="749043A1" w:rsidR="00AD7AC0" w:rsidRPr="00496E69" w:rsidRDefault="00AC378A"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5AC9D4E6" w14:textId="77777777" w:rsidR="00AD7AC0" w:rsidRPr="00496E69" w:rsidRDefault="00AC378A"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77777777" w:rsidR="000F4A7A" w:rsidRPr="00843880"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Rupinder Singh</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D396D0B" w14:textId="69362A6A" w:rsidR="000F4A7A" w:rsidRPr="000F4A7A" w:rsidRDefault="00AC378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EndPr/>
              <w:sdtContent>
                <w:r w:rsidR="00F315E4">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F1925DF" w14:textId="77777777" w:rsidR="000F4A7A" w:rsidRPr="000F4A7A" w:rsidRDefault="00AC378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2CEC4E9" w14:textId="5FDF423D" w:rsidR="000F4A7A" w:rsidRPr="000F4A7A" w:rsidRDefault="00AC378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89424548"/>
                <w14:checkbox>
                  <w14:checked w14:val="1"/>
                  <w14:checkedState w14:val="00FE" w14:font="Wingdings"/>
                  <w14:uncheckedState w14:val="2610" w14:font="MS Gothic"/>
                </w14:checkbox>
              </w:sdtPr>
              <w:sdtEndPr/>
              <w:sdtContent>
                <w:r>
                  <w:rPr>
                    <w:rFonts w:ascii="Calibri Light" w:hAnsi="Calibri Light" w:cs="Calibri Light"/>
                    <w:color w:val="000000"/>
                    <w:sz w:val="20"/>
                    <w:szCs w:val="20"/>
                    <w:shd w:val="clear" w:color="auto" w:fill="D9D9D9"/>
                    <w:lang w:val="en-CA"/>
                  </w:rPr>
                  <w:sym w:font="Wingdings" w:char="F0FE"/>
                </w:r>
              </w:sdtContent>
            </w:sdt>
          </w:p>
        </w:tc>
      </w:tr>
      <w:tr w:rsidR="000F4A7A" w:rsidRPr="00843880" w14:paraId="055223FC"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77777777" w:rsidR="000F4A7A"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2CA94D8" w14:textId="5B0155C3" w:rsidR="000F4A7A" w:rsidRDefault="00AC378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1"/>
                  <w14:checkedState w14:val="00FE" w14:font="Wingdings"/>
                  <w14:uncheckedState w14:val="2610" w14:font="MS Gothic"/>
                </w14:checkbox>
              </w:sdtPr>
              <w:sdtEndPr/>
              <w:sdtContent>
                <w:r w:rsidR="00EE5EC0">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0BCF004" w14:textId="77777777" w:rsidR="000F4A7A" w:rsidRDefault="00AC378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B50C995" w14:textId="2ACCC209" w:rsidR="000F4A7A" w:rsidRDefault="00AC378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016844781"/>
                <w14:checkbox>
                  <w14:checked w14:val="0"/>
                  <w14:checkedState w14:val="00FE" w14:font="Wingdings"/>
                  <w14:uncheckedState w14:val="2610" w14:font="MS Gothic"/>
                </w14:checkbox>
              </w:sdtPr>
              <w:sdtEndPr/>
              <w:sdtContent>
                <w:r w:rsidR="00F315E4">
                  <w:rPr>
                    <w:rFonts w:ascii="MS Gothic" w:eastAsia="MS Gothic" w:hAnsi="MS Gothic" w:cs="Calibri Light" w:hint="eastAsia"/>
                    <w:color w:val="000000"/>
                    <w:sz w:val="20"/>
                    <w:szCs w:val="20"/>
                    <w:shd w:val="clear" w:color="auto" w:fill="D9D9D9"/>
                    <w:lang w:val="en-CA"/>
                  </w:rPr>
                  <w:t>☐</w:t>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00BD78D4">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009F567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1258725A" w:rsidR="009F5671" w:rsidRPr="00843880" w:rsidRDefault="00AC378A"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50336808"/>
                <w14:checkbox>
                  <w14:checked w14:val="1"/>
                  <w14:checkedState w14:val="00FE" w14:font="Wingdings"/>
                  <w14:uncheckedState w14:val="2610" w14:font="MS Gothic"/>
                </w14:checkbox>
              </w:sdtPr>
              <w:sdtEndPr/>
              <w:sdtContent>
                <w:r w:rsidR="00EE5EC0">
                  <w:rPr>
                    <w:rFonts w:ascii="Calibri Light" w:hAnsi="Calibri Light" w:cs="Calibri Light"/>
                    <w:color w:val="000000"/>
                    <w:sz w:val="20"/>
                    <w:szCs w:val="20"/>
                    <w:shd w:val="clear" w:color="auto" w:fill="D9D9D9"/>
                    <w:lang w:val="en-CA"/>
                  </w:rPr>
                  <w:sym w:font="Wingdings" w:char="F0FE"/>
                </w:r>
              </w:sdtContent>
            </w:sdt>
          </w:p>
        </w:tc>
        <w:tc>
          <w:tcPr>
            <w:tcW w:w="1350" w:type="dxa"/>
          </w:tcPr>
          <w:p w14:paraId="450210F6" w14:textId="67F5B94E" w:rsidR="009F5671" w:rsidRPr="00843880" w:rsidRDefault="00AC378A"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FE09E9">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AC378A"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00730AFF">
        <w:trPr>
          <w:trHeight w:val="377"/>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00DA0873">
        <w:trPr>
          <w:tblHeader/>
        </w:trPr>
        <w:tc>
          <w:tcPr>
            <w:tcW w:w="4878" w:type="dxa"/>
            <w:shd w:val="clear" w:color="auto" w:fill="auto"/>
            <w:vAlign w:val="center"/>
          </w:tcPr>
          <w:p w14:paraId="174C9801" w14:textId="7C4E839B" w:rsidR="00086743" w:rsidRPr="00843880" w:rsidRDefault="00A70D17" w:rsidP="00DA0873">
            <w:pPr>
              <w:rPr>
                <w:rFonts w:ascii="Calibri Light" w:eastAsia="MS Gothic" w:hAnsi="Calibri Light" w:cs="Calibri Light"/>
                <w:sz w:val="22"/>
                <w:szCs w:val="22"/>
              </w:rPr>
            </w:pPr>
            <w:r>
              <w:rPr>
                <w:rFonts w:ascii="Calibri Light" w:eastAsia="MS Gothic" w:hAnsi="Calibri Light" w:cs="Calibri Light"/>
                <w:sz w:val="22"/>
                <w:szCs w:val="22"/>
              </w:rPr>
              <w:t>Sofia Antoniou</w:t>
            </w:r>
          </w:p>
        </w:tc>
        <w:tc>
          <w:tcPr>
            <w:tcW w:w="3960" w:type="dxa"/>
            <w:shd w:val="clear" w:color="auto" w:fill="auto"/>
            <w:vAlign w:val="center"/>
          </w:tcPr>
          <w:p w14:paraId="70701788" w14:textId="77781BFE" w:rsidR="00086743" w:rsidRPr="00843880" w:rsidRDefault="00A70D17" w:rsidP="00DA0873">
            <w:pPr>
              <w:rPr>
                <w:rFonts w:ascii="Calibri Light" w:hAnsi="Calibri Light" w:cs="Calibri Light"/>
                <w:sz w:val="22"/>
                <w:szCs w:val="22"/>
              </w:rPr>
            </w:pPr>
            <w:r>
              <w:rPr>
                <w:rFonts w:ascii="Calibri Light" w:hAnsi="Calibri Light" w:cs="Calibri Light"/>
                <w:sz w:val="22"/>
                <w:szCs w:val="22"/>
              </w:rPr>
              <w:t>MCML/FNH</w:t>
            </w:r>
          </w:p>
        </w:tc>
        <w:tc>
          <w:tcPr>
            <w:tcW w:w="1260" w:type="dxa"/>
          </w:tcPr>
          <w:p w14:paraId="1743ACF4" w14:textId="1A6343DD" w:rsidR="00086743" w:rsidRPr="00843880" w:rsidRDefault="00AC378A"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009511317"/>
                <w14:checkbox>
                  <w14:checked w14:val="1"/>
                  <w14:checkedState w14:val="00FE" w14:font="Wingdings"/>
                  <w14:uncheckedState w14:val="2610" w14:font="MS Gothic"/>
                </w14:checkbox>
              </w:sdtPr>
              <w:sdtEndPr/>
              <w:sdtContent>
                <w:r w:rsidR="00EE5EC0">
                  <w:rPr>
                    <w:rFonts w:ascii="Calibri Light" w:hAnsi="Calibri Light" w:cs="Calibri Light"/>
                    <w:color w:val="000000"/>
                    <w:sz w:val="20"/>
                    <w:szCs w:val="20"/>
                    <w:shd w:val="clear" w:color="auto" w:fill="D9D9D9"/>
                    <w:lang w:val="en-CA"/>
                  </w:rPr>
                  <w:sym w:font="Wingdings" w:char="F0FE"/>
                </w:r>
              </w:sdtContent>
            </w:sdt>
          </w:p>
        </w:tc>
        <w:tc>
          <w:tcPr>
            <w:tcW w:w="1350" w:type="dxa"/>
          </w:tcPr>
          <w:p w14:paraId="1A4EB986" w14:textId="57A5B539" w:rsidR="00086743" w:rsidRPr="00843880" w:rsidRDefault="00AC378A"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AC378A"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0F4A7A">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7778110E" w:rsidR="002F3C34" w:rsidRDefault="002F3C34" w:rsidP="00620227">
      <w:pPr>
        <w:rPr>
          <w:rFonts w:asciiTheme="majorHAnsi" w:hAnsiTheme="majorHAnsi" w:cs="Tahoma"/>
          <w:sz w:val="22"/>
          <w:szCs w:val="22"/>
        </w:rPr>
      </w:pPr>
      <w:r>
        <w:rPr>
          <w:rFonts w:asciiTheme="majorHAnsi" w:hAnsiTheme="majorHAnsi" w:cs="Tahoma"/>
          <w:sz w:val="22"/>
          <w:szCs w:val="22"/>
        </w:rPr>
        <w:lastRenderedPageBreak/>
        <w:t xml:space="preserve">Approve Previous Month’s Minutes? </w:t>
      </w:r>
      <w:r>
        <w:rPr>
          <w:rFonts w:asciiTheme="majorHAnsi" w:hAnsiTheme="majorHAnsi" w:cs="Tahoma"/>
          <w:sz w:val="22"/>
          <w:szCs w:val="22"/>
        </w:rPr>
        <w:tab/>
        <w:t xml:space="preserve">Yes </w:t>
      </w:r>
      <w:sdt>
        <w:sdtPr>
          <w:rPr>
            <w:rFonts w:ascii="Calibri Light" w:hAnsi="Calibri Light" w:cs="Calibri Light"/>
            <w:color w:val="000000"/>
            <w:sz w:val="20"/>
            <w:szCs w:val="20"/>
            <w:shd w:val="clear" w:color="auto" w:fill="D9D9D9"/>
            <w:lang w:val="en-CA"/>
          </w:rPr>
          <w:id w:val="-2054680074"/>
          <w14:checkbox>
            <w14:checked w14:val="1"/>
            <w14:checkedState w14:val="00FE" w14:font="Wingdings"/>
            <w14:uncheckedState w14:val="2610" w14:font="MS Gothic"/>
          </w14:checkbox>
        </w:sdtPr>
        <w:sdtEndPr/>
        <w:sdtContent>
          <w:r w:rsidR="009470C5">
            <w:rPr>
              <w:rFonts w:ascii="Calibri Light" w:hAnsi="Calibri Light" w:cs="Calibri Light"/>
              <w:color w:val="000000"/>
              <w:sz w:val="20"/>
              <w:szCs w:val="20"/>
              <w:shd w:val="clear" w:color="auto" w:fill="D9D9D9"/>
              <w:lang w:val="en-CA"/>
            </w:rPr>
            <w:sym w:font="Wingdings" w:char="F0FE"/>
          </w:r>
        </w:sdtContent>
      </w:sdt>
      <w:r>
        <w:rPr>
          <w:rFonts w:asciiTheme="majorHAnsi" w:hAnsiTheme="majorHAnsi" w:cs="Tahoma"/>
          <w:sz w:val="22"/>
          <w:szCs w:val="22"/>
        </w:rPr>
        <w:tab/>
        <w:t xml:space="preserve">No </w:t>
      </w:r>
      <w:sdt>
        <w:sdtPr>
          <w:rPr>
            <w:rFonts w:ascii="Calibri Light" w:hAnsi="Calibri Light" w:cs="Calibri Light"/>
            <w:color w:val="000000"/>
            <w:sz w:val="20"/>
            <w:szCs w:val="20"/>
            <w:shd w:val="clear" w:color="auto" w:fill="D9D9D9"/>
            <w:lang w:val="en-CA"/>
          </w:rPr>
          <w:id w:val="1522126518"/>
          <w14:checkbox>
            <w14:checked w14:val="0"/>
            <w14:checkedState w14:val="00FE" w14:font="Wingdings"/>
            <w14:uncheckedState w14:val="2610" w14:font="MS Gothic"/>
          </w14:checkbox>
        </w:sdtPr>
        <w:sdtEndPr/>
        <w:sdtContent>
          <w:r>
            <w:rPr>
              <w:rFonts w:ascii="MS Gothic" w:eastAsia="MS Gothic" w:hAnsi="MS Gothic" w:cs="Calibri Light" w:hint="eastAsia"/>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8F2939" w:rsidRPr="00F6158E" w14:paraId="346B22A4" w14:textId="77777777" w:rsidTr="005213CF">
        <w:tc>
          <w:tcPr>
            <w:tcW w:w="1435" w:type="dxa"/>
            <w:shd w:val="clear" w:color="auto" w:fill="auto"/>
            <w:vAlign w:val="center"/>
          </w:tcPr>
          <w:p w14:paraId="4AF66983" w14:textId="77FE9927" w:rsidR="008F2939" w:rsidRDefault="008F2939"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6A3AA825" w14:textId="4C8A7D88" w:rsidR="008F2939" w:rsidRPr="00344A1D" w:rsidRDefault="008F2939" w:rsidP="00426BA2">
            <w:pPr>
              <w:jc w:val="center"/>
              <w:rPr>
                <w:rFonts w:asciiTheme="majorHAnsi" w:hAnsiTheme="majorHAnsi" w:cs="Tahoma"/>
                <w:color w:val="0C2344"/>
                <w:sz w:val="22"/>
                <w:szCs w:val="22"/>
              </w:rPr>
            </w:pPr>
          </w:p>
        </w:tc>
        <w:tc>
          <w:tcPr>
            <w:tcW w:w="1440" w:type="dxa"/>
            <w:shd w:val="clear" w:color="auto" w:fill="auto"/>
            <w:vAlign w:val="center"/>
          </w:tcPr>
          <w:p w14:paraId="6751804F" w14:textId="08A926DD" w:rsidR="008F2939" w:rsidRPr="00344A1D" w:rsidRDefault="008F2939" w:rsidP="00426BA2">
            <w:pPr>
              <w:jc w:val="center"/>
              <w:rPr>
                <w:rFonts w:asciiTheme="majorHAnsi" w:hAnsiTheme="majorHAnsi" w:cs="Tahoma"/>
                <w:color w:val="0C2344"/>
                <w:sz w:val="22"/>
                <w:szCs w:val="22"/>
              </w:rPr>
            </w:pPr>
          </w:p>
        </w:tc>
        <w:tc>
          <w:tcPr>
            <w:tcW w:w="5603" w:type="dxa"/>
            <w:shd w:val="clear" w:color="auto" w:fill="auto"/>
            <w:vAlign w:val="center"/>
          </w:tcPr>
          <w:p w14:paraId="3CB453FB" w14:textId="2823051B" w:rsidR="008F2939" w:rsidRPr="00344A1D" w:rsidRDefault="009514B9" w:rsidP="00426BA2">
            <w:pPr>
              <w:jc w:val="center"/>
              <w:rPr>
                <w:rFonts w:asciiTheme="majorHAnsi" w:hAnsiTheme="majorHAnsi" w:cs="Tahoma"/>
                <w:color w:val="0C2344"/>
                <w:sz w:val="22"/>
                <w:szCs w:val="22"/>
              </w:rPr>
            </w:pPr>
            <w:r>
              <w:rPr>
                <w:rFonts w:asciiTheme="majorHAnsi" w:hAnsiTheme="majorHAnsi" w:cs="Tahoma"/>
                <w:color w:val="0C2344"/>
                <w:sz w:val="22"/>
                <w:szCs w:val="22"/>
              </w:rPr>
              <w:t>Paint shaker side broke off</w:t>
            </w:r>
            <w:r w:rsidR="009D1FE6">
              <w:rPr>
                <w:rFonts w:asciiTheme="majorHAnsi" w:hAnsiTheme="majorHAnsi" w:cs="Tahoma"/>
                <w:color w:val="0C2344"/>
                <w:sz w:val="22"/>
                <w:szCs w:val="22"/>
              </w:rPr>
              <w:t xml:space="preserve"> and instrument turned on immediately upon plugged in – it’s removed from the space to repair. It was recommended to have a box around the shaker to avoid parts accidentally broke off to injure users.</w:t>
            </w:r>
            <w:r w:rsidR="009470C5">
              <w:rPr>
                <w:rFonts w:asciiTheme="majorHAnsi" w:hAnsiTheme="majorHAnsi" w:cs="Tahoma"/>
                <w:color w:val="0C2344"/>
                <w:sz w:val="22"/>
                <w:szCs w:val="22"/>
              </w:rPr>
              <w:t xml:space="preserve"> The paint shaker has been repaired. </w:t>
            </w:r>
          </w:p>
        </w:tc>
        <w:tc>
          <w:tcPr>
            <w:tcW w:w="1080" w:type="dxa"/>
            <w:shd w:val="clear" w:color="auto" w:fill="auto"/>
            <w:vAlign w:val="center"/>
          </w:tcPr>
          <w:p w14:paraId="6D0692A2" w14:textId="787B918D" w:rsidR="008F2939" w:rsidRPr="00344A1D" w:rsidRDefault="008F2939" w:rsidP="00426BA2">
            <w:pPr>
              <w:jc w:val="center"/>
              <w:rPr>
                <w:rFonts w:asciiTheme="majorHAnsi" w:hAnsiTheme="majorHAnsi" w:cs="Tahoma"/>
                <w:color w:val="0C2344"/>
                <w:sz w:val="22"/>
                <w:szCs w:val="22"/>
              </w:rPr>
            </w:pPr>
          </w:p>
        </w:tc>
        <w:tc>
          <w:tcPr>
            <w:tcW w:w="1417" w:type="dxa"/>
            <w:shd w:val="clear" w:color="auto" w:fill="auto"/>
            <w:vAlign w:val="center"/>
          </w:tcPr>
          <w:p w14:paraId="30343183" w14:textId="3E4BAEBE" w:rsidR="008F2939" w:rsidRPr="00344A1D" w:rsidRDefault="008F2939" w:rsidP="00426BA2">
            <w:pPr>
              <w:jc w:val="center"/>
              <w:rPr>
                <w:rFonts w:asciiTheme="majorHAnsi" w:hAnsiTheme="majorHAnsi" w:cs="Tahoma"/>
                <w:color w:val="0C2344"/>
                <w:sz w:val="22"/>
                <w:szCs w:val="22"/>
              </w:rPr>
            </w:pPr>
          </w:p>
        </w:tc>
        <w:tc>
          <w:tcPr>
            <w:tcW w:w="990" w:type="dxa"/>
            <w:shd w:val="clear" w:color="auto" w:fill="auto"/>
            <w:vAlign w:val="center"/>
          </w:tcPr>
          <w:p w14:paraId="5D5C2E5A" w14:textId="0868B34B" w:rsidR="008F2939" w:rsidRPr="00344A1D" w:rsidRDefault="009470C5" w:rsidP="00426BA2">
            <w:pPr>
              <w:jc w:val="center"/>
              <w:rPr>
                <w:rFonts w:asciiTheme="majorHAnsi" w:hAnsiTheme="majorHAnsi" w:cs="Tahoma"/>
                <w:color w:val="0C2344"/>
                <w:sz w:val="22"/>
                <w:szCs w:val="22"/>
              </w:rPr>
            </w:pPr>
            <w:r>
              <w:rPr>
                <w:rFonts w:asciiTheme="majorHAnsi" w:hAnsiTheme="majorHAnsi" w:cs="Tahoma"/>
                <w:color w:val="0C2344"/>
                <w:sz w:val="22"/>
                <w:szCs w:val="22"/>
              </w:rPr>
              <w:t>C</w:t>
            </w:r>
          </w:p>
        </w:tc>
      </w:tr>
      <w:tr w:rsidR="009470C5" w:rsidRPr="00F6158E" w14:paraId="3E6CD2FB" w14:textId="77777777" w:rsidTr="005213CF">
        <w:tc>
          <w:tcPr>
            <w:tcW w:w="1435" w:type="dxa"/>
            <w:shd w:val="clear" w:color="auto" w:fill="auto"/>
            <w:vAlign w:val="center"/>
          </w:tcPr>
          <w:p w14:paraId="41871666" w14:textId="77777777" w:rsidR="009470C5" w:rsidRDefault="009470C5"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767317AD" w14:textId="77777777" w:rsidR="009470C5" w:rsidRPr="00344A1D" w:rsidRDefault="009470C5" w:rsidP="00426BA2">
            <w:pPr>
              <w:jc w:val="center"/>
              <w:rPr>
                <w:rFonts w:asciiTheme="majorHAnsi" w:hAnsiTheme="majorHAnsi" w:cs="Tahoma"/>
                <w:color w:val="0C2344"/>
                <w:sz w:val="22"/>
                <w:szCs w:val="22"/>
              </w:rPr>
            </w:pPr>
          </w:p>
        </w:tc>
        <w:tc>
          <w:tcPr>
            <w:tcW w:w="1440" w:type="dxa"/>
            <w:shd w:val="clear" w:color="auto" w:fill="auto"/>
            <w:vAlign w:val="center"/>
          </w:tcPr>
          <w:p w14:paraId="386032C5" w14:textId="77777777" w:rsidR="009470C5" w:rsidRPr="00344A1D" w:rsidRDefault="009470C5" w:rsidP="00426BA2">
            <w:pPr>
              <w:jc w:val="center"/>
              <w:rPr>
                <w:rFonts w:asciiTheme="majorHAnsi" w:hAnsiTheme="majorHAnsi" w:cs="Tahoma"/>
                <w:color w:val="0C2344"/>
                <w:sz w:val="22"/>
                <w:szCs w:val="22"/>
              </w:rPr>
            </w:pPr>
          </w:p>
        </w:tc>
        <w:tc>
          <w:tcPr>
            <w:tcW w:w="5603" w:type="dxa"/>
            <w:shd w:val="clear" w:color="auto" w:fill="auto"/>
            <w:vAlign w:val="center"/>
          </w:tcPr>
          <w:p w14:paraId="5D889132" w14:textId="77777777" w:rsidR="009470C5" w:rsidRDefault="009470C5" w:rsidP="00426BA2">
            <w:pPr>
              <w:jc w:val="center"/>
              <w:rPr>
                <w:rFonts w:asciiTheme="majorHAnsi" w:hAnsiTheme="majorHAnsi" w:cs="Tahoma"/>
                <w:color w:val="0C2344"/>
                <w:sz w:val="22"/>
                <w:szCs w:val="22"/>
              </w:rPr>
            </w:pPr>
          </w:p>
        </w:tc>
        <w:tc>
          <w:tcPr>
            <w:tcW w:w="1080" w:type="dxa"/>
            <w:shd w:val="clear" w:color="auto" w:fill="auto"/>
            <w:vAlign w:val="center"/>
          </w:tcPr>
          <w:p w14:paraId="5B371F00" w14:textId="77777777" w:rsidR="009470C5" w:rsidRPr="00344A1D" w:rsidRDefault="009470C5" w:rsidP="00426BA2">
            <w:pPr>
              <w:jc w:val="center"/>
              <w:rPr>
                <w:rFonts w:asciiTheme="majorHAnsi" w:hAnsiTheme="majorHAnsi" w:cs="Tahoma"/>
                <w:color w:val="0C2344"/>
                <w:sz w:val="22"/>
                <w:szCs w:val="22"/>
              </w:rPr>
            </w:pPr>
          </w:p>
        </w:tc>
        <w:tc>
          <w:tcPr>
            <w:tcW w:w="1417" w:type="dxa"/>
            <w:shd w:val="clear" w:color="auto" w:fill="auto"/>
            <w:vAlign w:val="center"/>
          </w:tcPr>
          <w:p w14:paraId="6CAD3C28" w14:textId="77777777" w:rsidR="009470C5" w:rsidRPr="00344A1D" w:rsidRDefault="009470C5" w:rsidP="00426BA2">
            <w:pPr>
              <w:jc w:val="center"/>
              <w:rPr>
                <w:rFonts w:asciiTheme="majorHAnsi" w:hAnsiTheme="majorHAnsi" w:cs="Tahoma"/>
                <w:color w:val="0C2344"/>
                <w:sz w:val="22"/>
                <w:szCs w:val="22"/>
              </w:rPr>
            </w:pPr>
          </w:p>
        </w:tc>
        <w:tc>
          <w:tcPr>
            <w:tcW w:w="990" w:type="dxa"/>
            <w:shd w:val="clear" w:color="auto" w:fill="auto"/>
            <w:vAlign w:val="center"/>
          </w:tcPr>
          <w:p w14:paraId="4CE9BFB8" w14:textId="77777777" w:rsidR="009470C5" w:rsidRDefault="009470C5" w:rsidP="00426BA2">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00625693">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OF WORKPLACE SAFETY </w:t>
            </w:r>
            <w:proofErr w:type="gramStart"/>
            <w:r w:rsidRPr="00F6158E">
              <w:rPr>
                <w:rFonts w:asciiTheme="majorHAnsi" w:hAnsiTheme="majorHAnsi" w:cs="Tahoma"/>
                <w:b/>
                <w:color w:val="97D4E9"/>
              </w:rPr>
              <w:t>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w:t>
            </w:r>
            <w:proofErr w:type="gramEnd"/>
            <w:r w:rsidR="00C87D52" w:rsidRPr="00F6158E">
              <w:rPr>
                <w:rFonts w:asciiTheme="majorHAnsi" w:hAnsiTheme="majorHAnsi" w:cs="Tahoma"/>
                <w:b/>
                <w:color w:val="97D4E9"/>
                <w:sz w:val="20"/>
              </w:rPr>
              <w:t>including any changes to equipment, machinery or work processes that may affect the health or safety of workers)</w:t>
            </w:r>
          </w:p>
        </w:tc>
      </w:tr>
      <w:tr w:rsidR="00022E2F" w:rsidRPr="003A109D" w14:paraId="05F50AD8" w14:textId="77777777" w:rsidTr="00625693">
        <w:trPr>
          <w:trHeight w:val="385"/>
          <w:jc w:val="center"/>
        </w:trPr>
        <w:tc>
          <w:tcPr>
            <w:tcW w:w="13074" w:type="dxa"/>
            <w:gridSpan w:val="7"/>
            <w:shd w:val="clear" w:color="auto" w:fill="auto"/>
            <w:vAlign w:val="center"/>
          </w:tcPr>
          <w:p w14:paraId="086D0422" w14:textId="5B964427"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F315E4">
              <w:rPr>
                <w:rFonts w:ascii="Calibri Light" w:hAnsi="Calibri Light" w:cs="Calibri Light"/>
                <w:b/>
                <w:sz w:val="22"/>
                <w:szCs w:val="22"/>
              </w:rPr>
              <w:t>May</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213AFC">
              <w:rPr>
                <w:rFonts w:ascii="Calibri Light" w:hAnsi="Calibri Light" w:cs="Calibri Light"/>
                <w:b/>
                <w:sz w:val="22"/>
                <w:szCs w:val="22"/>
              </w:rPr>
              <w:t>MCML 34</w:t>
            </w:r>
            <w:r w:rsidR="009D1FE6">
              <w:rPr>
                <w:rFonts w:ascii="Calibri Light" w:hAnsi="Calibri Light" w:cs="Calibri Light"/>
                <w:b/>
                <w:sz w:val="22"/>
                <w:szCs w:val="22"/>
              </w:rPr>
              <w:t xml:space="preserve"> (LF)</w:t>
            </w:r>
            <w:r w:rsidR="00213AFC">
              <w:rPr>
                <w:rFonts w:ascii="Calibri Light" w:hAnsi="Calibri Light" w:cs="Calibri Light"/>
                <w:b/>
                <w:sz w:val="22"/>
                <w:szCs w:val="22"/>
              </w:rPr>
              <w:t xml:space="preserve">; </w:t>
            </w:r>
            <w:r w:rsidR="00A046FB">
              <w:rPr>
                <w:rFonts w:ascii="Calibri Light" w:hAnsi="Calibri Light" w:cs="Calibri Light"/>
                <w:b/>
                <w:sz w:val="22"/>
                <w:szCs w:val="22"/>
              </w:rPr>
              <w:t>MCML Ext, stairwells, int (AJ/LF);</w:t>
            </w:r>
            <w:r w:rsidR="00FE09E9">
              <w:rPr>
                <w:rFonts w:ascii="Calibri Light" w:hAnsi="Calibri Light" w:cs="Calibri Light"/>
                <w:b/>
                <w:sz w:val="22"/>
                <w:szCs w:val="22"/>
              </w:rPr>
              <w:t xml:space="preserve"> </w:t>
            </w:r>
            <w:r w:rsidR="00A70D17">
              <w:rPr>
                <w:rFonts w:ascii="Calibri Light" w:hAnsi="Calibri Light" w:cs="Calibri Light"/>
                <w:b/>
                <w:sz w:val="22"/>
                <w:szCs w:val="22"/>
              </w:rPr>
              <w:t>MCML 66 (AJ/IC)</w:t>
            </w:r>
          </w:p>
          <w:p w14:paraId="3E96255E" w14:textId="479C52F5"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F315E4">
              <w:rPr>
                <w:rFonts w:ascii="Calibri Light" w:hAnsi="Calibri Light" w:cs="Calibri Light"/>
                <w:b/>
                <w:sz w:val="22"/>
                <w:szCs w:val="22"/>
              </w:rPr>
              <w:t>June</w:t>
            </w:r>
            <w:r w:rsidR="003401C2">
              <w:rPr>
                <w:rFonts w:ascii="Calibri Light" w:hAnsi="Calibri Light" w:cs="Calibri Light"/>
                <w:b/>
                <w:sz w:val="22"/>
                <w:szCs w:val="22"/>
              </w:rPr>
              <w:t xml:space="preserve">: </w:t>
            </w:r>
            <w:r w:rsidR="00F315E4">
              <w:rPr>
                <w:rFonts w:ascii="Calibri Light" w:hAnsi="Calibri Light" w:cs="Calibri Light"/>
                <w:b/>
                <w:sz w:val="22"/>
                <w:szCs w:val="22"/>
              </w:rPr>
              <w:t>Office Inspections (LFS ops)</w:t>
            </w:r>
          </w:p>
          <w:p w14:paraId="19C06BD2" w14:textId="3D1B3BE8" w:rsidR="00340E28" w:rsidRPr="001267DC" w:rsidRDefault="008D7285" w:rsidP="00F315E4">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A70D17">
              <w:rPr>
                <w:rFonts w:ascii="Calibri Light" w:hAnsi="Calibri Light" w:cs="Calibri Light"/>
                <w:b/>
                <w:sz w:val="22"/>
                <w:szCs w:val="22"/>
              </w:rPr>
              <w:t>Ju</w:t>
            </w:r>
            <w:r w:rsidR="00F315E4">
              <w:rPr>
                <w:rFonts w:ascii="Calibri Light" w:hAnsi="Calibri Light" w:cs="Calibri Light"/>
                <w:b/>
                <w:sz w:val="22"/>
                <w:szCs w:val="22"/>
              </w:rPr>
              <w:t>ly</w:t>
            </w:r>
            <w:r w:rsidR="00281341">
              <w:rPr>
                <w:rFonts w:ascii="Calibri Light" w:hAnsi="Calibri Light" w:cs="Calibri Light"/>
                <w:b/>
                <w:sz w:val="22"/>
                <w:szCs w:val="22"/>
              </w:rPr>
              <w:t>:</w:t>
            </w:r>
            <w:r w:rsidR="006B2FE4">
              <w:rPr>
                <w:rFonts w:ascii="Calibri Light" w:hAnsi="Calibri Light" w:cs="Calibri Light"/>
                <w:b/>
                <w:sz w:val="22"/>
                <w:szCs w:val="22"/>
              </w:rPr>
              <w:t xml:space="preserve"> </w:t>
            </w:r>
            <w:r w:rsidR="00F315E4">
              <w:rPr>
                <w:rFonts w:ascii="Calibri Light" w:hAnsi="Calibri Light" w:cs="Calibri Light"/>
                <w:b/>
                <w:sz w:val="22"/>
                <w:szCs w:val="22"/>
              </w:rPr>
              <w:t>MCML 2</w:t>
            </w:r>
            <w:r w:rsidR="00083D04">
              <w:rPr>
                <w:rFonts w:ascii="Calibri Light" w:hAnsi="Calibri Light" w:cs="Calibri Light"/>
                <w:b/>
                <w:sz w:val="22"/>
                <w:szCs w:val="22"/>
              </w:rPr>
              <w:t>3</w:t>
            </w:r>
            <w:r w:rsidR="00F315E4">
              <w:rPr>
                <w:rFonts w:ascii="Calibri Light" w:hAnsi="Calibri Light" w:cs="Calibri Light"/>
                <w:b/>
                <w:sz w:val="22"/>
                <w:szCs w:val="22"/>
              </w:rPr>
              <w:t>0-240 (IC); MCML 102,112,118,120 (LF)</w:t>
            </w:r>
          </w:p>
        </w:tc>
      </w:tr>
      <w:tr w:rsidR="00F6158E" w:rsidRPr="00F6158E" w14:paraId="00BCCF7E" w14:textId="77777777" w:rsidTr="00625693">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F63" w:rsidRPr="0000263B" w14:paraId="42E64D2B" w14:textId="77777777" w:rsidTr="00625693">
        <w:trPr>
          <w:gridAfter w:val="1"/>
          <w:wAfter w:w="29" w:type="dxa"/>
          <w:trHeight w:val="305"/>
          <w:jc w:val="center"/>
        </w:trPr>
        <w:tc>
          <w:tcPr>
            <w:tcW w:w="1705" w:type="dxa"/>
            <w:vAlign w:val="center"/>
          </w:tcPr>
          <w:p w14:paraId="490A24A7" w14:textId="4F0E52C8" w:rsidR="002B4F63" w:rsidRDefault="002B4F63" w:rsidP="006B3BDA">
            <w:pPr>
              <w:jc w:val="center"/>
              <w:rPr>
                <w:rFonts w:ascii="Calibri" w:eastAsia="Calibri" w:hAnsi="Calibri"/>
                <w:sz w:val="22"/>
                <w:szCs w:val="22"/>
              </w:rPr>
            </w:pPr>
            <w:bookmarkStart w:id="0" w:name="_Hlk24544616"/>
            <w:bookmarkStart w:id="1" w:name="_Hlk41574124"/>
            <w:r>
              <w:rPr>
                <w:rFonts w:ascii="Calibri" w:eastAsia="Calibri" w:hAnsi="Calibri"/>
                <w:sz w:val="22"/>
                <w:szCs w:val="22"/>
              </w:rPr>
              <w:t>MCML 302B</w:t>
            </w:r>
          </w:p>
          <w:p w14:paraId="6BE43E5C" w14:textId="4EA1DFF1" w:rsidR="002B4F63" w:rsidRDefault="002B4F63" w:rsidP="006B3BDA">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2E39315B" w14:textId="3318F5BF" w:rsidR="002B4F63" w:rsidRDefault="002B4F63" w:rsidP="006B3BDA">
            <w:pPr>
              <w:jc w:val="center"/>
              <w:rPr>
                <w:rFonts w:ascii="Calibri" w:hAnsi="Calibri" w:cs="Calibri"/>
                <w:sz w:val="22"/>
                <w:szCs w:val="22"/>
              </w:rPr>
            </w:pPr>
            <w:r>
              <w:rPr>
                <w:rFonts w:ascii="Calibri" w:hAnsi="Calibri" w:cs="Calibri"/>
                <w:sz w:val="22"/>
                <w:szCs w:val="22"/>
              </w:rPr>
              <w:t>C</w:t>
            </w:r>
          </w:p>
        </w:tc>
        <w:tc>
          <w:tcPr>
            <w:tcW w:w="6570" w:type="dxa"/>
            <w:vAlign w:val="center"/>
          </w:tcPr>
          <w:p w14:paraId="6327331E" w14:textId="3F0EB71E" w:rsidR="002B4F63" w:rsidRDefault="002B4F63" w:rsidP="006B3BDA">
            <w:pPr>
              <w:pStyle w:val="body"/>
              <w:rPr>
                <w:rFonts w:asciiTheme="minorHAnsi" w:hAnsiTheme="minorHAnsi" w:cstheme="minorHAnsi"/>
                <w:sz w:val="22"/>
                <w:lang w:eastAsia="ko-KR"/>
              </w:rPr>
            </w:pPr>
            <w:r>
              <w:rPr>
                <w:rFonts w:asciiTheme="minorHAnsi" w:hAnsiTheme="minorHAnsi" w:cstheme="minorHAnsi"/>
                <w:sz w:val="22"/>
                <w:lang w:eastAsia="ko-KR"/>
              </w:rPr>
              <w:t>Bookshelves are without lips so it can be a potential falling hazard. Install lips on top shelves to prevent heavy items from falling.</w:t>
            </w:r>
            <w:r w:rsidR="00616DDF">
              <w:rPr>
                <w:rFonts w:asciiTheme="minorHAnsi" w:hAnsiTheme="minorHAnsi" w:cstheme="minorHAnsi"/>
                <w:sz w:val="22"/>
                <w:lang w:eastAsia="ko-KR"/>
              </w:rPr>
              <w:t xml:space="preserve"> This item will be postponed until meeting with EJ and TK.</w:t>
            </w:r>
            <w:r w:rsidR="00B12420">
              <w:rPr>
                <w:rFonts w:asciiTheme="minorHAnsi" w:hAnsiTheme="minorHAnsi" w:cstheme="minorHAnsi"/>
                <w:sz w:val="22"/>
                <w:lang w:eastAsia="ko-KR"/>
              </w:rPr>
              <w:t xml:space="preserve"> The room has been modified into an office. AJ will check whether this task is still necessary.</w:t>
            </w:r>
            <w:r w:rsidR="00C37BDD">
              <w:rPr>
                <w:rFonts w:asciiTheme="minorHAnsi" w:hAnsiTheme="minorHAnsi" w:cstheme="minorHAnsi"/>
                <w:sz w:val="22"/>
                <w:lang w:eastAsia="ko-KR"/>
              </w:rPr>
              <w:t xml:space="preserve"> </w:t>
            </w:r>
            <w:r w:rsidR="00C37BDD" w:rsidRPr="00C735A3">
              <w:rPr>
                <w:rStyle w:val="normaltextrun"/>
                <w:rFonts w:ascii="Calibri" w:hAnsi="Calibri" w:cs="Calibri"/>
                <w:sz w:val="22"/>
                <w:shd w:val="clear" w:color="auto" w:fill="FFFFFF"/>
              </w:rPr>
              <w:t xml:space="preserve">Room repurposed as student space and clutter on shelves </w:t>
            </w:r>
            <w:r w:rsidR="00C37BDD" w:rsidRPr="00C735A3">
              <w:rPr>
                <w:rStyle w:val="normaltextrun"/>
                <w:rFonts w:ascii="Calibri" w:hAnsi="Calibri" w:cs="Calibri"/>
                <w:sz w:val="22"/>
                <w:shd w:val="clear" w:color="auto" w:fill="FFFFFF"/>
              </w:rPr>
              <w:lastRenderedPageBreak/>
              <w:t xml:space="preserve">decreased. Will install lips, </w:t>
            </w:r>
            <w:r w:rsidR="00CB4348">
              <w:rPr>
                <w:rStyle w:val="normaltextrun"/>
                <w:rFonts w:ascii="Calibri" w:hAnsi="Calibri" w:cs="Calibri"/>
                <w:sz w:val="22"/>
                <w:shd w:val="clear" w:color="auto" w:fill="FFFFFF"/>
              </w:rPr>
              <w:t xml:space="preserve">will meet with TK to get ideas for work to be done in the space, </w:t>
            </w:r>
            <w:r w:rsidR="00C37BDD" w:rsidRPr="00C735A3">
              <w:rPr>
                <w:rStyle w:val="normaltextrun"/>
                <w:rFonts w:ascii="Calibri" w:hAnsi="Calibri" w:cs="Calibri"/>
                <w:sz w:val="22"/>
                <w:shd w:val="clear" w:color="auto" w:fill="FFFFFF"/>
              </w:rPr>
              <w:t xml:space="preserve">completion </w:t>
            </w:r>
            <w:r w:rsidR="00CB4348">
              <w:rPr>
                <w:rStyle w:val="normaltextrun"/>
                <w:rFonts w:ascii="Calibri" w:hAnsi="Calibri" w:cs="Calibri"/>
                <w:sz w:val="22"/>
                <w:shd w:val="clear" w:color="auto" w:fill="FFFFFF"/>
              </w:rPr>
              <w:t>in June.</w:t>
            </w:r>
          </w:p>
        </w:tc>
        <w:tc>
          <w:tcPr>
            <w:tcW w:w="990" w:type="dxa"/>
            <w:vAlign w:val="center"/>
          </w:tcPr>
          <w:p w14:paraId="71E0F58A" w14:textId="0738E932" w:rsidR="002B4F63" w:rsidRDefault="002B4F63" w:rsidP="006B3BDA">
            <w:pPr>
              <w:jc w:val="center"/>
              <w:rPr>
                <w:rFonts w:ascii="Calibri" w:hAnsi="Calibri" w:cs="Calibri"/>
                <w:sz w:val="22"/>
                <w:szCs w:val="22"/>
              </w:rPr>
            </w:pPr>
            <w:r>
              <w:rPr>
                <w:rFonts w:ascii="Calibri" w:hAnsi="Calibri" w:cs="Calibri"/>
                <w:sz w:val="22"/>
                <w:szCs w:val="22"/>
              </w:rPr>
              <w:lastRenderedPageBreak/>
              <w:t>AJ</w:t>
            </w:r>
          </w:p>
        </w:tc>
        <w:tc>
          <w:tcPr>
            <w:tcW w:w="1890" w:type="dxa"/>
            <w:vAlign w:val="center"/>
          </w:tcPr>
          <w:p w14:paraId="5E38A1B2" w14:textId="59A913AD" w:rsidR="002B4F63" w:rsidRDefault="00CB4348" w:rsidP="006B3BDA">
            <w:pPr>
              <w:jc w:val="center"/>
              <w:rPr>
                <w:rFonts w:ascii="Calibri" w:hAnsi="Calibri" w:cs="Calibri"/>
                <w:sz w:val="22"/>
                <w:szCs w:val="22"/>
              </w:rPr>
            </w:pPr>
            <w:r>
              <w:rPr>
                <w:rFonts w:ascii="Calibri" w:hAnsi="Calibri" w:cs="Calibri"/>
                <w:sz w:val="22"/>
                <w:szCs w:val="22"/>
              </w:rPr>
              <w:t>Jun</w:t>
            </w:r>
            <w:r w:rsidR="00CF29E9">
              <w:rPr>
                <w:rFonts w:ascii="Calibri" w:hAnsi="Calibri" w:cs="Calibri"/>
                <w:sz w:val="22"/>
                <w:szCs w:val="22"/>
              </w:rPr>
              <w:t xml:space="preserve"> 30,</w:t>
            </w:r>
            <w:r w:rsidR="004C2CD8">
              <w:rPr>
                <w:rFonts w:ascii="Calibri" w:hAnsi="Calibri" w:cs="Calibri"/>
                <w:sz w:val="22"/>
                <w:szCs w:val="22"/>
              </w:rPr>
              <w:t xml:space="preserve"> 202</w:t>
            </w:r>
            <w:r w:rsidR="00CF29E9">
              <w:rPr>
                <w:rFonts w:ascii="Calibri" w:hAnsi="Calibri" w:cs="Calibri"/>
                <w:sz w:val="22"/>
                <w:szCs w:val="22"/>
              </w:rPr>
              <w:t>2</w:t>
            </w:r>
          </w:p>
        </w:tc>
        <w:tc>
          <w:tcPr>
            <w:tcW w:w="990" w:type="dxa"/>
            <w:vAlign w:val="center"/>
          </w:tcPr>
          <w:p w14:paraId="3DA01F87" w14:textId="2A47DC49" w:rsidR="002B4F63" w:rsidRDefault="006A50A4" w:rsidP="006B3BDA">
            <w:pPr>
              <w:jc w:val="center"/>
              <w:rPr>
                <w:rFonts w:ascii="Calibri" w:hAnsi="Calibri" w:cs="Calibri"/>
                <w:sz w:val="22"/>
                <w:szCs w:val="22"/>
              </w:rPr>
            </w:pPr>
            <w:r>
              <w:rPr>
                <w:rFonts w:ascii="Calibri" w:hAnsi="Calibri" w:cs="Calibri"/>
                <w:sz w:val="22"/>
                <w:szCs w:val="22"/>
              </w:rPr>
              <w:t>IP</w:t>
            </w:r>
          </w:p>
        </w:tc>
      </w:tr>
      <w:tr w:rsidR="00001A75" w:rsidRPr="0000263B" w14:paraId="24DB77D9" w14:textId="77777777" w:rsidTr="0052777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0F496042"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This will be a lengthy process but will be facilitated by our work learn student Joe C.</w:t>
            </w:r>
            <w:r w:rsidR="00C735A3">
              <w:rPr>
                <w:rFonts w:asciiTheme="minorHAnsi" w:hAnsiTheme="minorHAnsi" w:cstheme="minorHAnsi"/>
                <w:sz w:val="22"/>
                <w:lang w:eastAsia="ko-KR"/>
              </w:rPr>
              <w:t xml:space="preserve"> LF will email PK to arrange.</w:t>
            </w:r>
            <w:r w:rsidR="005F584E">
              <w:rPr>
                <w:rFonts w:asciiTheme="minorHAnsi" w:hAnsiTheme="minorHAnsi" w:cstheme="minorHAnsi"/>
                <w:sz w:val="22"/>
                <w:lang w:eastAsia="ko-KR"/>
              </w:rPr>
              <w:t xml:space="preserve"> This will now be facilitated by our new work learn Sofia A.</w:t>
            </w:r>
          </w:p>
        </w:tc>
        <w:tc>
          <w:tcPr>
            <w:tcW w:w="990" w:type="dxa"/>
            <w:vAlign w:val="center"/>
          </w:tcPr>
          <w:p w14:paraId="38ED70E2" w14:textId="51C86A21" w:rsidR="00001A75" w:rsidRDefault="00001A75" w:rsidP="00001A75">
            <w:pPr>
              <w:jc w:val="center"/>
              <w:rPr>
                <w:rFonts w:ascii="Calibri" w:hAnsi="Calibri" w:cs="Calibri"/>
                <w:sz w:val="22"/>
                <w:szCs w:val="22"/>
              </w:rPr>
            </w:pPr>
            <w:r>
              <w:rPr>
                <w:rFonts w:ascii="Calibri" w:hAnsi="Calibri" w:cs="Calibri"/>
                <w:sz w:val="22"/>
                <w:szCs w:val="22"/>
              </w:rPr>
              <w:t>PK/LF</w:t>
            </w:r>
          </w:p>
        </w:tc>
        <w:tc>
          <w:tcPr>
            <w:tcW w:w="1890" w:type="dxa"/>
            <w:vAlign w:val="center"/>
          </w:tcPr>
          <w:p w14:paraId="081066BF" w14:textId="508F0D78" w:rsidR="00001A75" w:rsidRDefault="00C735A3" w:rsidP="00001A75">
            <w:pPr>
              <w:jc w:val="center"/>
              <w:rPr>
                <w:rFonts w:ascii="Calibri" w:hAnsi="Calibri" w:cs="Calibri"/>
                <w:sz w:val="22"/>
                <w:szCs w:val="22"/>
              </w:rPr>
            </w:pPr>
            <w:r>
              <w:rPr>
                <w:rFonts w:ascii="Calibri" w:hAnsi="Calibri" w:cs="Calibri"/>
                <w:sz w:val="22"/>
                <w:szCs w:val="22"/>
              </w:rPr>
              <w:t>Jun</w:t>
            </w:r>
            <w:r w:rsidR="00CF29E9">
              <w:rPr>
                <w:rFonts w:ascii="Calibri" w:hAnsi="Calibri" w:cs="Calibri"/>
                <w:sz w:val="22"/>
                <w:szCs w:val="22"/>
              </w:rPr>
              <w:t xml:space="preserve"> 30, 2022</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001A75" w:rsidRPr="0000263B" w14:paraId="5ABC81BC" w14:textId="77777777" w:rsidTr="00527771">
        <w:trPr>
          <w:gridAfter w:val="1"/>
          <w:wAfter w:w="29" w:type="dxa"/>
          <w:trHeight w:val="305"/>
          <w:jc w:val="center"/>
        </w:trPr>
        <w:tc>
          <w:tcPr>
            <w:tcW w:w="1705" w:type="dxa"/>
            <w:vAlign w:val="center"/>
          </w:tcPr>
          <w:p w14:paraId="0B0D0593" w14:textId="77777777" w:rsidR="00001A75" w:rsidRDefault="00001A75" w:rsidP="00001A75">
            <w:pPr>
              <w:jc w:val="center"/>
              <w:rPr>
                <w:rFonts w:ascii="Calibri" w:eastAsia="Calibri" w:hAnsi="Calibri"/>
                <w:sz w:val="22"/>
                <w:szCs w:val="22"/>
              </w:rPr>
            </w:pPr>
            <w:bookmarkStart w:id="3" w:name="_Hlk94172254"/>
            <w:r>
              <w:rPr>
                <w:rFonts w:ascii="Calibri" w:eastAsia="Calibri" w:hAnsi="Calibri"/>
                <w:sz w:val="22"/>
                <w:szCs w:val="22"/>
              </w:rPr>
              <w:t>MCML 302</w:t>
            </w:r>
          </w:p>
          <w:p w14:paraId="58AA0FA3" w14:textId="70248F28" w:rsidR="00001A75" w:rsidRDefault="00001A75" w:rsidP="00001A75">
            <w:pPr>
              <w:jc w:val="center"/>
              <w:rPr>
                <w:rFonts w:ascii="Calibri" w:eastAsia="Calibri" w:hAnsi="Calibri"/>
                <w:sz w:val="22"/>
                <w:szCs w:val="22"/>
              </w:rPr>
            </w:pPr>
            <w:r>
              <w:rPr>
                <w:rFonts w:ascii="Calibri" w:eastAsia="Calibri" w:hAnsi="Calibri"/>
                <w:sz w:val="22"/>
                <w:szCs w:val="22"/>
              </w:rPr>
              <w:t>M-38</w:t>
            </w:r>
          </w:p>
        </w:tc>
        <w:tc>
          <w:tcPr>
            <w:tcW w:w="900" w:type="dxa"/>
            <w:vAlign w:val="center"/>
          </w:tcPr>
          <w:p w14:paraId="0F26BD81" w14:textId="4594F388"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5C40B6CF" w14:textId="02C713F6"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Biosafety cabinet was last inspected in Mar 2020. Scheduled for an inspection if risk group 1 activity will be conducted.</w:t>
            </w:r>
            <w:r w:rsidR="00EE70CD">
              <w:rPr>
                <w:rFonts w:asciiTheme="minorHAnsi" w:hAnsiTheme="minorHAnsi" w:cstheme="minorHAnsi"/>
                <w:sz w:val="22"/>
                <w:lang w:eastAsia="ko-KR"/>
              </w:rPr>
              <w:t xml:space="preserve"> This will be scheduled in accordance with schedule for the teaching lab, likely in May 2022.</w:t>
            </w:r>
            <w:r w:rsidR="00C07B01">
              <w:rPr>
                <w:rFonts w:asciiTheme="minorHAnsi" w:hAnsiTheme="minorHAnsi" w:cstheme="minorHAnsi"/>
                <w:sz w:val="22"/>
                <w:lang w:eastAsia="ko-KR"/>
              </w:rPr>
              <w:t xml:space="preserve"> The relocation of the BSC</w:t>
            </w:r>
            <w:r w:rsidR="00B73760">
              <w:rPr>
                <w:rFonts w:asciiTheme="minorHAnsi" w:hAnsiTheme="minorHAnsi" w:cstheme="minorHAnsi"/>
                <w:sz w:val="22"/>
                <w:lang w:eastAsia="ko-KR"/>
              </w:rPr>
              <w:t xml:space="preserve"> should happen prior to scheduling maintenance.</w:t>
            </w:r>
            <w:r w:rsidR="00C735A3">
              <w:rPr>
                <w:rFonts w:asciiTheme="minorHAnsi" w:hAnsiTheme="minorHAnsi" w:cstheme="minorHAnsi"/>
                <w:sz w:val="22"/>
                <w:lang w:eastAsia="ko-KR"/>
              </w:rPr>
              <w:t xml:space="preserve"> The BSC will be moved from 302 to 308. AJ will discuss with PK about timeline. Once the BSC is in the permanent location, then PK will be responsible for getting it inspected.</w:t>
            </w:r>
          </w:p>
        </w:tc>
        <w:tc>
          <w:tcPr>
            <w:tcW w:w="990" w:type="dxa"/>
            <w:vAlign w:val="center"/>
          </w:tcPr>
          <w:p w14:paraId="39B1FED6" w14:textId="3B4B6CA4" w:rsidR="00001A75" w:rsidRDefault="00001A75" w:rsidP="00001A75">
            <w:pPr>
              <w:jc w:val="center"/>
              <w:rPr>
                <w:rFonts w:ascii="Calibri" w:hAnsi="Calibri" w:cs="Calibri"/>
                <w:sz w:val="22"/>
                <w:szCs w:val="22"/>
              </w:rPr>
            </w:pPr>
            <w:r>
              <w:rPr>
                <w:rFonts w:ascii="Calibri" w:hAnsi="Calibri" w:cs="Calibri"/>
                <w:sz w:val="22"/>
                <w:szCs w:val="22"/>
              </w:rPr>
              <w:t>TK/EJ/LF</w:t>
            </w:r>
          </w:p>
        </w:tc>
        <w:tc>
          <w:tcPr>
            <w:tcW w:w="1890" w:type="dxa"/>
            <w:vAlign w:val="center"/>
          </w:tcPr>
          <w:p w14:paraId="7C8A3733" w14:textId="32D675A6" w:rsidR="00001A75" w:rsidRDefault="00C735A3" w:rsidP="00001A75">
            <w:pPr>
              <w:jc w:val="center"/>
              <w:rPr>
                <w:rFonts w:ascii="Calibri" w:hAnsi="Calibri" w:cs="Calibri"/>
                <w:sz w:val="22"/>
                <w:szCs w:val="22"/>
              </w:rPr>
            </w:pPr>
            <w:r>
              <w:rPr>
                <w:rFonts w:ascii="Calibri" w:hAnsi="Calibri" w:cs="Calibri"/>
                <w:sz w:val="22"/>
                <w:szCs w:val="22"/>
              </w:rPr>
              <w:t>May 31</w:t>
            </w:r>
            <w:r w:rsidR="00EE70CD">
              <w:rPr>
                <w:rFonts w:ascii="Calibri" w:hAnsi="Calibri" w:cs="Calibri"/>
                <w:sz w:val="22"/>
                <w:szCs w:val="22"/>
              </w:rPr>
              <w:t>, 2022</w:t>
            </w:r>
          </w:p>
        </w:tc>
        <w:tc>
          <w:tcPr>
            <w:tcW w:w="990" w:type="dxa"/>
            <w:vAlign w:val="center"/>
          </w:tcPr>
          <w:p w14:paraId="5D74891A" w14:textId="30514923" w:rsidR="00001A75" w:rsidRDefault="00001A75" w:rsidP="00001A75">
            <w:pPr>
              <w:jc w:val="center"/>
              <w:rPr>
                <w:rFonts w:ascii="Calibri" w:hAnsi="Calibri" w:cs="Calibri"/>
                <w:sz w:val="22"/>
                <w:szCs w:val="22"/>
              </w:rPr>
            </w:pPr>
            <w:r w:rsidRPr="00CE6DD9">
              <w:rPr>
                <w:rFonts w:ascii="Calibri" w:hAnsi="Calibri" w:cs="Calibri"/>
                <w:sz w:val="22"/>
                <w:szCs w:val="22"/>
              </w:rPr>
              <w:t>IP</w:t>
            </w:r>
          </w:p>
        </w:tc>
      </w:tr>
      <w:bookmarkEnd w:id="3"/>
      <w:tr w:rsidR="006114F1" w:rsidRPr="0000263B" w14:paraId="26DFF6B7" w14:textId="77777777" w:rsidTr="00625693">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79CE96D"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48945E7B" w:rsidR="006114F1" w:rsidRDefault="009470C5" w:rsidP="006114F1">
            <w:pPr>
              <w:jc w:val="center"/>
              <w:rPr>
                <w:rFonts w:ascii="Calibri" w:hAnsi="Calibri" w:cs="Calibri"/>
                <w:sz w:val="22"/>
                <w:szCs w:val="22"/>
              </w:rPr>
            </w:pPr>
            <w:r>
              <w:rPr>
                <w:rFonts w:ascii="Calibri" w:hAnsi="Calibri" w:cs="Calibri"/>
                <w:sz w:val="22"/>
                <w:szCs w:val="22"/>
              </w:rPr>
              <w:t>Aug</w:t>
            </w:r>
            <w:r w:rsidR="006114F1">
              <w:rPr>
                <w:rFonts w:ascii="Calibri" w:hAnsi="Calibri" w:cs="Calibri"/>
                <w:sz w:val="22"/>
                <w:szCs w:val="22"/>
              </w:rPr>
              <w:t xml:space="preserve"> 31, 202</w:t>
            </w:r>
            <w:r>
              <w:rPr>
                <w:rFonts w:ascii="Calibri" w:hAnsi="Calibri" w:cs="Calibri"/>
                <w:sz w:val="22"/>
                <w:szCs w:val="22"/>
              </w:rPr>
              <w:t>2</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00625693">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d some items are piled up high, posing falling hazard to occupant in the room. Review inventory of items in the 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2CAAFF43" w14:textId="50895A4D" w:rsidR="006114F1" w:rsidRDefault="009470C5" w:rsidP="006114F1">
            <w:pPr>
              <w:jc w:val="center"/>
              <w:rPr>
                <w:rFonts w:ascii="Calibri" w:hAnsi="Calibri" w:cs="Calibri"/>
                <w:sz w:val="22"/>
                <w:szCs w:val="22"/>
              </w:rPr>
            </w:pPr>
            <w:r>
              <w:rPr>
                <w:rFonts w:ascii="Calibri" w:hAnsi="Calibri" w:cs="Calibri"/>
                <w:sz w:val="22"/>
                <w:szCs w:val="22"/>
              </w:rPr>
              <w:t xml:space="preserve">Aug </w:t>
            </w:r>
            <w:r w:rsidR="006114F1">
              <w:rPr>
                <w:rFonts w:ascii="Calibri" w:hAnsi="Calibri" w:cs="Calibri"/>
                <w:sz w:val="22"/>
                <w:szCs w:val="22"/>
              </w:rPr>
              <w:t>31, 202</w:t>
            </w:r>
            <w:r>
              <w:rPr>
                <w:rFonts w:ascii="Calibri" w:hAnsi="Calibri" w:cs="Calibri"/>
                <w:sz w:val="22"/>
                <w:szCs w:val="22"/>
              </w:rPr>
              <w:t>2</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FB1AFA" w:rsidRPr="0000263B" w14:paraId="5659BC76" w14:textId="77777777" w:rsidTr="002C6ED6">
        <w:trPr>
          <w:gridAfter w:val="1"/>
          <w:wAfter w:w="29" w:type="dxa"/>
          <w:trHeight w:val="305"/>
          <w:jc w:val="center"/>
        </w:trPr>
        <w:tc>
          <w:tcPr>
            <w:tcW w:w="1705" w:type="dxa"/>
            <w:vAlign w:val="center"/>
          </w:tcPr>
          <w:p w14:paraId="594917FB" w14:textId="77777777" w:rsidR="00FB1AFA" w:rsidRDefault="00FB1AFA" w:rsidP="00FB1AFA">
            <w:pPr>
              <w:jc w:val="center"/>
              <w:rPr>
                <w:rFonts w:ascii="Calibri" w:eastAsia="Calibri" w:hAnsi="Calibri"/>
                <w:sz w:val="22"/>
                <w:szCs w:val="22"/>
              </w:rPr>
            </w:pPr>
            <w:r>
              <w:rPr>
                <w:rFonts w:ascii="Calibri" w:eastAsia="Calibri" w:hAnsi="Calibri"/>
                <w:sz w:val="22"/>
                <w:szCs w:val="22"/>
              </w:rPr>
              <w:t>Totem Field</w:t>
            </w:r>
          </w:p>
          <w:p w14:paraId="796CBE5D" w14:textId="50D1ED7B" w:rsidR="00FB1AFA" w:rsidRDefault="00FB1AFA" w:rsidP="00FB1AFA">
            <w:pPr>
              <w:jc w:val="center"/>
              <w:rPr>
                <w:rFonts w:ascii="Calibri" w:eastAsia="Calibri" w:hAnsi="Calibri"/>
                <w:sz w:val="22"/>
                <w:szCs w:val="22"/>
              </w:rPr>
            </w:pPr>
            <w:r>
              <w:rPr>
                <w:rFonts w:ascii="Calibri" w:eastAsia="Calibri" w:hAnsi="Calibri"/>
                <w:sz w:val="22"/>
                <w:szCs w:val="22"/>
              </w:rPr>
              <w:t>A-3/A-4/B-5</w:t>
            </w:r>
          </w:p>
        </w:tc>
        <w:tc>
          <w:tcPr>
            <w:tcW w:w="900" w:type="dxa"/>
            <w:vAlign w:val="center"/>
          </w:tcPr>
          <w:p w14:paraId="5BCFF217" w14:textId="2090760E" w:rsidR="00FB1AFA" w:rsidRDefault="00FB1AFA" w:rsidP="00FB1AFA">
            <w:pPr>
              <w:jc w:val="center"/>
              <w:rPr>
                <w:rFonts w:ascii="Calibri" w:hAnsi="Calibri" w:cs="Calibri"/>
                <w:sz w:val="22"/>
                <w:szCs w:val="22"/>
              </w:rPr>
            </w:pPr>
            <w:r>
              <w:rPr>
                <w:rFonts w:ascii="Calibri" w:hAnsi="Calibri" w:cs="Calibri"/>
                <w:sz w:val="22"/>
                <w:szCs w:val="22"/>
              </w:rPr>
              <w:t>C</w:t>
            </w:r>
          </w:p>
        </w:tc>
        <w:tc>
          <w:tcPr>
            <w:tcW w:w="6570" w:type="dxa"/>
            <w:vAlign w:val="center"/>
          </w:tcPr>
          <w:p w14:paraId="53874362" w14:textId="2C89D5BE" w:rsidR="00FB1AFA" w:rsidRDefault="00FB1AFA" w:rsidP="00FB1AFA">
            <w:pPr>
              <w:pStyle w:val="body"/>
              <w:rPr>
                <w:rFonts w:asciiTheme="minorHAnsi" w:hAnsiTheme="minorHAnsi" w:cstheme="minorHAnsi"/>
                <w:sz w:val="22"/>
              </w:rPr>
            </w:pPr>
            <w:r>
              <w:rPr>
                <w:rFonts w:asciiTheme="minorHAnsi" w:hAnsiTheme="minorHAnsi" w:cstheme="minorHAnsi"/>
                <w:sz w:val="22"/>
              </w:rPr>
              <w:t>Both eyewash and emergency shower do not have an inspection date posted. Email SRS to follow up with the last inspection date and to ensure a tag is provided upon the next inspection visit.</w:t>
            </w:r>
            <w:r w:rsidR="00C3495B">
              <w:rPr>
                <w:rFonts w:asciiTheme="minorHAnsi" w:hAnsiTheme="minorHAnsi" w:cstheme="minorHAnsi"/>
                <w:sz w:val="22"/>
              </w:rPr>
              <w:t xml:space="preserve"> This item is delayed due to a burst pipe that affect water supply to the building. GH will follow up in next meeting.</w:t>
            </w:r>
            <w:r w:rsidR="0091492D">
              <w:rPr>
                <w:rFonts w:asciiTheme="minorHAnsi" w:hAnsiTheme="minorHAnsi" w:cstheme="minorHAnsi"/>
                <w:sz w:val="22"/>
              </w:rPr>
              <w:t xml:space="preserve"> The water supply will not be fixed until end of April.</w:t>
            </w:r>
            <w:r w:rsidR="00C735A3">
              <w:rPr>
                <w:rFonts w:asciiTheme="minorHAnsi" w:hAnsiTheme="minorHAnsi" w:cstheme="minorHAnsi"/>
                <w:sz w:val="22"/>
              </w:rPr>
              <w:t xml:space="preserve"> Building operations team does not seem to be able to provide a timeline due to vacation schedule. Project Coordinator is Thomas David but it is relevant to safety and AJ can help to push </w:t>
            </w:r>
            <w:r w:rsidR="00C735A3">
              <w:rPr>
                <w:rFonts w:asciiTheme="minorHAnsi" w:hAnsiTheme="minorHAnsi" w:cstheme="minorHAnsi"/>
                <w:sz w:val="22"/>
              </w:rPr>
              <w:lastRenderedPageBreak/>
              <w:t>forward.</w:t>
            </w:r>
            <w:r w:rsidR="000E50B8">
              <w:rPr>
                <w:rFonts w:asciiTheme="minorHAnsi" w:hAnsiTheme="minorHAnsi" w:cstheme="minorHAnsi"/>
                <w:sz w:val="22"/>
              </w:rPr>
              <w:t xml:space="preserve"> GH has left UBC</w:t>
            </w:r>
            <w:r w:rsidR="002F1FA8">
              <w:rPr>
                <w:rFonts w:asciiTheme="minorHAnsi" w:hAnsiTheme="minorHAnsi" w:cstheme="minorHAnsi"/>
                <w:sz w:val="22"/>
              </w:rPr>
              <w:t xml:space="preserve"> so we’re waiting for the new hire to follow up. AJ will connect with MB to ensure these items get attended to.</w:t>
            </w:r>
          </w:p>
        </w:tc>
        <w:tc>
          <w:tcPr>
            <w:tcW w:w="990" w:type="dxa"/>
            <w:vAlign w:val="center"/>
          </w:tcPr>
          <w:p w14:paraId="0730D714" w14:textId="179BD0B7" w:rsidR="00FB1AFA" w:rsidRDefault="002F1FA8" w:rsidP="00FB1AFA">
            <w:pPr>
              <w:jc w:val="center"/>
              <w:rPr>
                <w:rFonts w:ascii="Calibri" w:hAnsi="Calibri" w:cs="Calibri"/>
                <w:sz w:val="22"/>
                <w:szCs w:val="22"/>
              </w:rPr>
            </w:pPr>
            <w:r>
              <w:rPr>
                <w:rFonts w:ascii="Calibri" w:hAnsi="Calibri" w:cs="Calibri"/>
                <w:sz w:val="22"/>
                <w:szCs w:val="22"/>
              </w:rPr>
              <w:lastRenderedPageBreak/>
              <w:t>TBA/AJ</w:t>
            </w:r>
          </w:p>
        </w:tc>
        <w:tc>
          <w:tcPr>
            <w:tcW w:w="1890" w:type="dxa"/>
            <w:vAlign w:val="center"/>
          </w:tcPr>
          <w:p w14:paraId="77B7D0E3" w14:textId="56CF4643" w:rsidR="00FB1AFA" w:rsidRDefault="002F1FA8" w:rsidP="00FB1AFA">
            <w:pPr>
              <w:jc w:val="center"/>
              <w:rPr>
                <w:rFonts w:ascii="Calibri" w:hAnsi="Calibri" w:cs="Calibri"/>
                <w:sz w:val="22"/>
                <w:szCs w:val="22"/>
              </w:rPr>
            </w:pPr>
            <w:r>
              <w:rPr>
                <w:rFonts w:ascii="Calibri" w:hAnsi="Calibri" w:cs="Calibri"/>
                <w:sz w:val="22"/>
                <w:szCs w:val="22"/>
              </w:rPr>
              <w:t>July 31</w:t>
            </w:r>
            <w:r w:rsidR="00FB1AFA">
              <w:rPr>
                <w:rFonts w:ascii="Calibri" w:hAnsi="Calibri" w:cs="Calibri"/>
                <w:sz w:val="22"/>
                <w:szCs w:val="22"/>
              </w:rPr>
              <w:t>, 2022</w:t>
            </w:r>
          </w:p>
        </w:tc>
        <w:tc>
          <w:tcPr>
            <w:tcW w:w="990" w:type="dxa"/>
            <w:vAlign w:val="center"/>
          </w:tcPr>
          <w:p w14:paraId="61D57E43" w14:textId="15E3EEA3" w:rsidR="00FB1AFA" w:rsidRDefault="00FB1AFA" w:rsidP="00FB1AFA">
            <w:pPr>
              <w:jc w:val="center"/>
              <w:rPr>
                <w:rFonts w:ascii="Calibri" w:hAnsi="Calibri" w:cs="Calibri"/>
                <w:sz w:val="22"/>
                <w:szCs w:val="22"/>
              </w:rPr>
            </w:pPr>
            <w:r w:rsidRPr="004E2AAA">
              <w:rPr>
                <w:rFonts w:ascii="Calibri" w:hAnsi="Calibri" w:cs="Calibri"/>
                <w:sz w:val="22"/>
                <w:szCs w:val="22"/>
              </w:rPr>
              <w:t>IP</w:t>
            </w:r>
          </w:p>
        </w:tc>
      </w:tr>
      <w:tr w:rsidR="00527771" w:rsidRPr="0000263B" w14:paraId="61C86C26" w14:textId="77777777" w:rsidTr="00527771">
        <w:trPr>
          <w:gridAfter w:val="1"/>
          <w:wAfter w:w="29" w:type="dxa"/>
          <w:trHeight w:val="305"/>
          <w:jc w:val="center"/>
        </w:trPr>
        <w:tc>
          <w:tcPr>
            <w:tcW w:w="1705" w:type="dxa"/>
            <w:vAlign w:val="center"/>
          </w:tcPr>
          <w:p w14:paraId="58A37D2D" w14:textId="13060BE8"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50DFA9EB" w14:textId="561A8221" w:rsidR="00527771" w:rsidRDefault="00527771" w:rsidP="00527771">
            <w:pPr>
              <w:jc w:val="center"/>
              <w:rPr>
                <w:rFonts w:ascii="Calibri" w:eastAsia="Calibri" w:hAnsi="Calibri"/>
                <w:sz w:val="22"/>
                <w:szCs w:val="22"/>
              </w:rPr>
            </w:pPr>
            <w:r>
              <w:rPr>
                <w:rFonts w:ascii="Calibri" w:eastAsia="Calibri" w:hAnsi="Calibri"/>
                <w:sz w:val="22"/>
                <w:szCs w:val="22"/>
              </w:rPr>
              <w:t>M-2</w:t>
            </w:r>
          </w:p>
        </w:tc>
        <w:tc>
          <w:tcPr>
            <w:tcW w:w="900" w:type="dxa"/>
            <w:vAlign w:val="center"/>
          </w:tcPr>
          <w:p w14:paraId="2F868E1D" w14:textId="4128C029"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5806BE08" w14:textId="3842B633" w:rsidR="00527771" w:rsidRDefault="00527771" w:rsidP="00527771">
            <w:pPr>
              <w:pStyle w:val="body"/>
              <w:rPr>
                <w:rFonts w:asciiTheme="minorHAnsi" w:hAnsiTheme="minorHAnsi" w:cstheme="minorHAnsi"/>
                <w:sz w:val="22"/>
              </w:rPr>
            </w:pPr>
            <w:r>
              <w:rPr>
                <w:rFonts w:asciiTheme="minorHAnsi" w:hAnsiTheme="minorHAnsi" w:cstheme="minorHAnsi"/>
                <w:sz w:val="22"/>
              </w:rPr>
              <w:t>There is no place to hang lab coats. Install hooks or hangers.</w:t>
            </w:r>
            <w:r w:rsidR="00C3495B">
              <w:rPr>
                <w:rFonts w:asciiTheme="minorHAnsi" w:hAnsiTheme="minorHAnsi" w:cstheme="minorHAnsi"/>
                <w:sz w:val="22"/>
              </w:rPr>
              <w:t xml:space="preserve"> It was suggested that a </w:t>
            </w:r>
            <w:r w:rsidR="00C735A3">
              <w:rPr>
                <w:rFonts w:asciiTheme="minorHAnsi" w:hAnsiTheme="minorHAnsi" w:cstheme="minorHAnsi"/>
                <w:sz w:val="22"/>
              </w:rPr>
              <w:t>free-standing</w:t>
            </w:r>
            <w:r w:rsidR="00C3495B">
              <w:rPr>
                <w:rFonts w:asciiTheme="minorHAnsi" w:hAnsiTheme="minorHAnsi" w:cstheme="minorHAnsi"/>
                <w:sz w:val="22"/>
              </w:rPr>
              <w:t xml:space="preserve"> rack may be more appropriate for the space. LF has emailed PI to follow up.</w:t>
            </w:r>
            <w:r w:rsidR="00CB4348">
              <w:rPr>
                <w:rFonts w:asciiTheme="minorHAnsi" w:hAnsiTheme="minorHAnsi" w:cstheme="minorHAnsi"/>
                <w:sz w:val="22"/>
              </w:rPr>
              <w:t xml:space="preserve"> Another email was sent to RS to confirm.</w:t>
            </w:r>
            <w:r w:rsidR="00DD57C0">
              <w:rPr>
                <w:rFonts w:asciiTheme="minorHAnsi" w:hAnsiTheme="minorHAnsi" w:cstheme="minorHAnsi"/>
                <w:sz w:val="22"/>
              </w:rPr>
              <w:t xml:space="preserve"> LF suggests to buy a coat stand or some commander hooks behind door or on wall.</w:t>
            </w:r>
          </w:p>
        </w:tc>
        <w:tc>
          <w:tcPr>
            <w:tcW w:w="990" w:type="dxa"/>
            <w:vAlign w:val="center"/>
          </w:tcPr>
          <w:p w14:paraId="15B52E66" w14:textId="319664F2" w:rsidR="00527771" w:rsidRDefault="00527771" w:rsidP="00527771">
            <w:pPr>
              <w:jc w:val="center"/>
              <w:rPr>
                <w:rFonts w:ascii="Calibri" w:hAnsi="Calibri" w:cs="Calibri"/>
                <w:sz w:val="22"/>
                <w:szCs w:val="22"/>
              </w:rPr>
            </w:pPr>
            <w:r>
              <w:rPr>
                <w:rFonts w:ascii="Calibri" w:hAnsi="Calibri" w:cs="Calibri"/>
                <w:sz w:val="22"/>
                <w:szCs w:val="22"/>
              </w:rPr>
              <w:t>LF</w:t>
            </w:r>
          </w:p>
        </w:tc>
        <w:tc>
          <w:tcPr>
            <w:tcW w:w="1890" w:type="dxa"/>
            <w:vAlign w:val="center"/>
          </w:tcPr>
          <w:p w14:paraId="62C1AB56" w14:textId="6203430A" w:rsidR="00527771" w:rsidRDefault="00DD57C0" w:rsidP="00527771">
            <w:pPr>
              <w:jc w:val="center"/>
              <w:rPr>
                <w:rFonts w:ascii="Calibri" w:hAnsi="Calibri" w:cs="Calibri"/>
                <w:sz w:val="22"/>
                <w:szCs w:val="22"/>
              </w:rPr>
            </w:pPr>
            <w:r>
              <w:rPr>
                <w:rFonts w:ascii="Calibri" w:hAnsi="Calibri" w:cs="Calibri"/>
                <w:sz w:val="22"/>
                <w:szCs w:val="22"/>
              </w:rPr>
              <w:t>July</w:t>
            </w:r>
            <w:r w:rsidR="00527771">
              <w:rPr>
                <w:rFonts w:ascii="Calibri" w:hAnsi="Calibri" w:cs="Calibri"/>
                <w:sz w:val="22"/>
                <w:szCs w:val="22"/>
              </w:rPr>
              <w:t xml:space="preserve"> 31, 2022</w:t>
            </w:r>
          </w:p>
        </w:tc>
        <w:tc>
          <w:tcPr>
            <w:tcW w:w="990" w:type="dxa"/>
            <w:vAlign w:val="center"/>
          </w:tcPr>
          <w:p w14:paraId="3AD6E97E" w14:textId="3127DA3E" w:rsidR="00527771" w:rsidRDefault="00527771" w:rsidP="00527771">
            <w:pPr>
              <w:jc w:val="center"/>
              <w:rPr>
                <w:rFonts w:ascii="Calibri" w:hAnsi="Calibri" w:cs="Calibri"/>
                <w:sz w:val="22"/>
                <w:szCs w:val="22"/>
              </w:rPr>
            </w:pPr>
            <w:r w:rsidRPr="008167AD">
              <w:rPr>
                <w:rFonts w:ascii="Calibri" w:hAnsi="Calibri" w:cs="Calibri"/>
                <w:sz w:val="22"/>
                <w:szCs w:val="22"/>
              </w:rPr>
              <w:t>IP</w:t>
            </w:r>
          </w:p>
        </w:tc>
      </w:tr>
      <w:tr w:rsidR="00527771" w:rsidRPr="0000263B" w14:paraId="3B338AB6" w14:textId="77777777" w:rsidTr="00527771">
        <w:trPr>
          <w:gridAfter w:val="1"/>
          <w:wAfter w:w="29" w:type="dxa"/>
          <w:trHeight w:val="305"/>
          <w:jc w:val="center"/>
        </w:trPr>
        <w:tc>
          <w:tcPr>
            <w:tcW w:w="1705" w:type="dxa"/>
            <w:vAlign w:val="center"/>
          </w:tcPr>
          <w:p w14:paraId="67D94F51" w14:textId="77777777"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57953C2E" w14:textId="560062C0" w:rsidR="00527771" w:rsidRDefault="00527771" w:rsidP="00527771">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13329CD6" w14:textId="16C4C207"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17B77557" w14:textId="1C0E6765" w:rsidR="00527771" w:rsidRDefault="00527771" w:rsidP="00527771">
            <w:pPr>
              <w:pStyle w:val="body"/>
              <w:rPr>
                <w:rFonts w:asciiTheme="minorHAnsi" w:hAnsiTheme="minorHAnsi" w:cstheme="minorHAnsi"/>
                <w:sz w:val="22"/>
              </w:rPr>
            </w:pPr>
            <w:r>
              <w:rPr>
                <w:rFonts w:asciiTheme="minorHAnsi" w:hAnsiTheme="minorHAnsi" w:cstheme="minorHAnsi"/>
                <w:sz w:val="22"/>
              </w:rPr>
              <w:t>No site-specific training binder found; email PI to ensure site specific training is being given and records are kept physically or online.</w:t>
            </w:r>
            <w:r w:rsidR="00C0413A">
              <w:rPr>
                <w:rFonts w:asciiTheme="minorHAnsi" w:hAnsiTheme="minorHAnsi" w:cstheme="minorHAnsi"/>
                <w:sz w:val="22"/>
              </w:rPr>
              <w:t xml:space="preserve"> LF has provided all the necessary information to get it done and will follow up to see if everything is up-to-date.</w:t>
            </w:r>
            <w:r w:rsidR="00F011FC">
              <w:rPr>
                <w:rFonts w:asciiTheme="minorHAnsi" w:hAnsiTheme="minorHAnsi" w:cstheme="minorHAnsi"/>
                <w:sz w:val="22"/>
              </w:rPr>
              <w:t xml:space="preserve"> Training records can be found on TRMS.</w:t>
            </w:r>
          </w:p>
        </w:tc>
        <w:tc>
          <w:tcPr>
            <w:tcW w:w="990" w:type="dxa"/>
            <w:vAlign w:val="center"/>
          </w:tcPr>
          <w:p w14:paraId="741D5BE6" w14:textId="7C3B8362" w:rsidR="00527771" w:rsidRDefault="00527771" w:rsidP="00527771">
            <w:pPr>
              <w:jc w:val="center"/>
              <w:rPr>
                <w:rFonts w:ascii="Calibri" w:hAnsi="Calibri" w:cs="Calibri"/>
                <w:sz w:val="22"/>
                <w:szCs w:val="22"/>
              </w:rPr>
            </w:pPr>
            <w:r>
              <w:rPr>
                <w:rFonts w:ascii="Calibri" w:hAnsi="Calibri" w:cs="Calibri"/>
                <w:sz w:val="22"/>
                <w:szCs w:val="22"/>
              </w:rPr>
              <w:t>LF</w:t>
            </w:r>
          </w:p>
        </w:tc>
        <w:tc>
          <w:tcPr>
            <w:tcW w:w="1890" w:type="dxa"/>
            <w:vAlign w:val="center"/>
          </w:tcPr>
          <w:p w14:paraId="255B89D5" w14:textId="6264FF3C" w:rsidR="00527771" w:rsidRDefault="00F011FC" w:rsidP="00527771">
            <w:pPr>
              <w:jc w:val="center"/>
              <w:rPr>
                <w:rFonts w:ascii="Calibri" w:hAnsi="Calibri" w:cs="Calibri"/>
                <w:sz w:val="22"/>
                <w:szCs w:val="22"/>
              </w:rPr>
            </w:pPr>
            <w:r>
              <w:rPr>
                <w:rFonts w:ascii="Calibri" w:hAnsi="Calibri" w:cs="Calibri"/>
                <w:sz w:val="22"/>
                <w:szCs w:val="22"/>
              </w:rPr>
              <w:t>Jun 16</w:t>
            </w:r>
            <w:r w:rsidR="00527771">
              <w:rPr>
                <w:rFonts w:ascii="Calibri" w:hAnsi="Calibri" w:cs="Calibri"/>
                <w:sz w:val="22"/>
                <w:szCs w:val="22"/>
              </w:rPr>
              <w:t>, 2022</w:t>
            </w:r>
          </w:p>
        </w:tc>
        <w:tc>
          <w:tcPr>
            <w:tcW w:w="990" w:type="dxa"/>
            <w:vAlign w:val="center"/>
          </w:tcPr>
          <w:p w14:paraId="43C36CD9" w14:textId="47B7D566" w:rsidR="00527771" w:rsidRDefault="00F011FC" w:rsidP="00527771">
            <w:pPr>
              <w:jc w:val="center"/>
              <w:rPr>
                <w:rFonts w:ascii="Calibri" w:hAnsi="Calibri" w:cs="Calibri"/>
                <w:sz w:val="22"/>
                <w:szCs w:val="22"/>
              </w:rPr>
            </w:pPr>
            <w:r>
              <w:rPr>
                <w:rFonts w:ascii="Calibri" w:hAnsi="Calibri" w:cs="Calibri"/>
                <w:sz w:val="22"/>
                <w:szCs w:val="22"/>
              </w:rPr>
              <w:t>C</w:t>
            </w:r>
          </w:p>
        </w:tc>
      </w:tr>
      <w:tr w:rsidR="00D47584" w:rsidRPr="0000263B" w14:paraId="2D070B97" w14:textId="77777777" w:rsidTr="00D47584">
        <w:trPr>
          <w:gridAfter w:val="1"/>
          <w:wAfter w:w="29" w:type="dxa"/>
          <w:trHeight w:val="305"/>
          <w:jc w:val="center"/>
        </w:trPr>
        <w:tc>
          <w:tcPr>
            <w:tcW w:w="1705" w:type="dxa"/>
            <w:vAlign w:val="center"/>
          </w:tcPr>
          <w:p w14:paraId="0EAAFE65" w14:textId="400D832F"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5D3403B5" w14:textId="6EDCDC67" w:rsidR="00D47584" w:rsidRDefault="00D47584" w:rsidP="00D47584">
            <w:pPr>
              <w:jc w:val="center"/>
              <w:rPr>
                <w:rFonts w:ascii="Calibri" w:eastAsia="Calibri" w:hAnsi="Calibri"/>
                <w:sz w:val="22"/>
                <w:szCs w:val="22"/>
              </w:rPr>
            </w:pPr>
            <w:r>
              <w:rPr>
                <w:rFonts w:ascii="Calibri" w:eastAsia="Calibri" w:hAnsi="Calibri"/>
                <w:sz w:val="22"/>
                <w:szCs w:val="22"/>
              </w:rPr>
              <w:t>M-10</w:t>
            </w:r>
          </w:p>
        </w:tc>
        <w:tc>
          <w:tcPr>
            <w:tcW w:w="900" w:type="dxa"/>
            <w:vAlign w:val="center"/>
          </w:tcPr>
          <w:p w14:paraId="2F7F1983" w14:textId="2A003DA7"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3A027980" w14:textId="6AAD885B" w:rsidR="00D47584" w:rsidRDefault="00D47584" w:rsidP="00D47584">
            <w:pPr>
              <w:pStyle w:val="body"/>
              <w:rPr>
                <w:rFonts w:asciiTheme="minorHAnsi" w:hAnsiTheme="minorHAnsi" w:cstheme="minorHAnsi"/>
                <w:sz w:val="22"/>
              </w:rPr>
            </w:pPr>
            <w:r>
              <w:rPr>
                <w:rFonts w:asciiTheme="minorHAnsi" w:hAnsiTheme="minorHAnsi" w:cstheme="minorHAnsi"/>
                <w:sz w:val="22"/>
              </w:rPr>
              <w:t>Clutters in these space that may block aisles, fire exits, etc. Clear clutters and store on shelves or cupboards. This space is currently restructuring to optimize user space – this will be continuous work; it is confirmed that aisle for fire exit is not blocked.</w:t>
            </w:r>
            <w:r w:rsidR="00C735A3">
              <w:rPr>
                <w:rFonts w:asciiTheme="minorHAnsi" w:hAnsiTheme="minorHAnsi" w:cstheme="minorHAnsi"/>
                <w:sz w:val="22"/>
              </w:rPr>
              <w:t xml:space="preserve"> A work learn student is working on archiving soil samples but heavy work slows the process. It is anticipated that the space will be cleared of old samples.</w:t>
            </w:r>
          </w:p>
        </w:tc>
        <w:tc>
          <w:tcPr>
            <w:tcW w:w="990" w:type="dxa"/>
            <w:vAlign w:val="center"/>
          </w:tcPr>
          <w:p w14:paraId="0BFC0536" w14:textId="27A77B57"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5E6096B2" w14:textId="397F68F5" w:rsidR="00D47584" w:rsidRDefault="00F011FC" w:rsidP="00D47584">
            <w:pPr>
              <w:jc w:val="center"/>
              <w:rPr>
                <w:rFonts w:ascii="Calibri" w:hAnsi="Calibri" w:cs="Calibri"/>
                <w:sz w:val="22"/>
                <w:szCs w:val="22"/>
              </w:rPr>
            </w:pPr>
            <w:r>
              <w:rPr>
                <w:rFonts w:ascii="Calibri" w:hAnsi="Calibri" w:cs="Calibri"/>
                <w:sz w:val="22"/>
                <w:szCs w:val="22"/>
              </w:rPr>
              <w:t>July 31</w:t>
            </w:r>
            <w:r w:rsidR="00D47584">
              <w:rPr>
                <w:rFonts w:ascii="Calibri" w:hAnsi="Calibri" w:cs="Calibri"/>
                <w:sz w:val="22"/>
                <w:szCs w:val="22"/>
              </w:rPr>
              <w:t>, 2022</w:t>
            </w:r>
          </w:p>
        </w:tc>
        <w:tc>
          <w:tcPr>
            <w:tcW w:w="990" w:type="dxa"/>
            <w:vAlign w:val="center"/>
          </w:tcPr>
          <w:p w14:paraId="3A821FB4" w14:textId="189DA1F8"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38E21022" w14:textId="77777777" w:rsidTr="00D47584">
        <w:trPr>
          <w:gridAfter w:val="1"/>
          <w:wAfter w:w="29" w:type="dxa"/>
          <w:trHeight w:val="305"/>
          <w:jc w:val="center"/>
        </w:trPr>
        <w:tc>
          <w:tcPr>
            <w:tcW w:w="1705" w:type="dxa"/>
            <w:vAlign w:val="center"/>
          </w:tcPr>
          <w:p w14:paraId="391A1264" w14:textId="6521C25C"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7E552A89" w14:textId="25CA825D" w:rsidR="00D47584" w:rsidRDefault="00D47584" w:rsidP="00D47584">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244DB645" w14:textId="15382B84"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54562924" w14:textId="594F8214" w:rsidR="00D47584" w:rsidRDefault="00D47584" w:rsidP="00D47584">
            <w:pPr>
              <w:pStyle w:val="body"/>
              <w:rPr>
                <w:rFonts w:asciiTheme="minorHAnsi" w:hAnsiTheme="minorHAnsi" w:cstheme="minorHAnsi"/>
                <w:sz w:val="22"/>
              </w:rPr>
            </w:pPr>
            <w:r>
              <w:rPr>
                <w:rFonts w:asciiTheme="minorHAnsi" w:hAnsiTheme="minorHAnsi" w:cstheme="minorHAnsi"/>
                <w:sz w:val="22"/>
              </w:rPr>
              <w:t xml:space="preserve">Lab areas, benches not clean and tidy. Ask lab personnel to keep space clean and tidy. It has been observed that some users of the space have left scale dirty and not cleaning up after themselves. It was suggested that an email be sent to users to remind them of lab etiquette and safety. A </w:t>
            </w:r>
            <w:r w:rsidR="00A62914">
              <w:rPr>
                <w:rFonts w:asciiTheme="minorHAnsi" w:hAnsiTheme="minorHAnsi" w:cstheme="minorHAnsi"/>
                <w:sz w:val="22"/>
              </w:rPr>
              <w:t>site-specific</w:t>
            </w:r>
            <w:r>
              <w:rPr>
                <w:rFonts w:asciiTheme="minorHAnsi" w:hAnsiTheme="minorHAnsi" w:cstheme="minorHAnsi"/>
                <w:sz w:val="22"/>
              </w:rPr>
              <w:t xml:space="preserve"> training should be implemented to ensure all users are on the same page.</w:t>
            </w:r>
            <w:r w:rsidR="00F011FC">
              <w:rPr>
                <w:rFonts w:asciiTheme="minorHAnsi" w:hAnsiTheme="minorHAnsi" w:cstheme="minorHAnsi"/>
                <w:sz w:val="22"/>
              </w:rPr>
              <w:t xml:space="preserve"> A </w:t>
            </w:r>
            <w:proofErr w:type="gramStart"/>
            <w:r w:rsidR="00F011FC">
              <w:rPr>
                <w:rFonts w:asciiTheme="minorHAnsi" w:hAnsiTheme="minorHAnsi" w:cstheme="minorHAnsi"/>
                <w:sz w:val="22"/>
              </w:rPr>
              <w:t>site specific</w:t>
            </w:r>
            <w:proofErr w:type="gramEnd"/>
            <w:r w:rsidR="00F011FC">
              <w:rPr>
                <w:rFonts w:asciiTheme="minorHAnsi" w:hAnsiTheme="minorHAnsi" w:cstheme="minorHAnsi"/>
                <w:sz w:val="22"/>
              </w:rPr>
              <w:t xml:space="preserve"> training is added to TRMS for room 48A/144 and an email has been sent to all users to space.</w:t>
            </w:r>
          </w:p>
        </w:tc>
        <w:tc>
          <w:tcPr>
            <w:tcW w:w="990" w:type="dxa"/>
            <w:vAlign w:val="center"/>
          </w:tcPr>
          <w:p w14:paraId="08752D23" w14:textId="0774BA91"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12515024" w14:textId="0DA06161" w:rsidR="00D47584" w:rsidRDefault="00F011FC" w:rsidP="00D47584">
            <w:pPr>
              <w:jc w:val="center"/>
              <w:rPr>
                <w:rFonts w:ascii="Calibri" w:hAnsi="Calibri" w:cs="Calibri"/>
                <w:sz w:val="22"/>
                <w:szCs w:val="22"/>
              </w:rPr>
            </w:pPr>
            <w:r>
              <w:rPr>
                <w:rFonts w:ascii="Calibri" w:hAnsi="Calibri" w:cs="Calibri"/>
                <w:sz w:val="22"/>
                <w:szCs w:val="22"/>
              </w:rPr>
              <w:t>Jun 16, 2022</w:t>
            </w:r>
          </w:p>
        </w:tc>
        <w:tc>
          <w:tcPr>
            <w:tcW w:w="990" w:type="dxa"/>
            <w:vAlign w:val="center"/>
          </w:tcPr>
          <w:p w14:paraId="547C1FF0" w14:textId="7AA05A94" w:rsidR="00D47584" w:rsidRDefault="00F011FC" w:rsidP="00D47584">
            <w:pPr>
              <w:jc w:val="center"/>
              <w:rPr>
                <w:rFonts w:ascii="Calibri" w:hAnsi="Calibri" w:cs="Calibri"/>
                <w:sz w:val="22"/>
                <w:szCs w:val="22"/>
              </w:rPr>
            </w:pPr>
            <w:r>
              <w:rPr>
                <w:rFonts w:ascii="Calibri" w:hAnsi="Calibri" w:cs="Calibri"/>
                <w:sz w:val="22"/>
                <w:szCs w:val="22"/>
              </w:rPr>
              <w:t>C</w:t>
            </w:r>
          </w:p>
        </w:tc>
      </w:tr>
      <w:tr w:rsidR="00D47584" w:rsidRPr="0000263B" w14:paraId="77956697" w14:textId="77777777" w:rsidTr="00D47584">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260C5AFE" w:rsidR="00D47584" w:rsidRDefault="00D47584" w:rsidP="00D47584">
            <w:pPr>
              <w:pStyle w:val="body"/>
              <w:rPr>
                <w:rFonts w:asciiTheme="minorHAnsi" w:hAnsiTheme="minorHAnsi" w:cstheme="minorHAnsi"/>
                <w:sz w:val="22"/>
              </w:rPr>
            </w:pPr>
            <w:r>
              <w:rPr>
                <w:rFonts w:asciiTheme="minorHAnsi" w:hAnsiTheme="minorHAnsi" w:cstheme="minorHAnsi"/>
                <w:sz w:val="22"/>
              </w:rPr>
              <w:t>Heating and ventilation not adequate in 48</w:t>
            </w:r>
            <w:r w:rsidR="0068615F">
              <w:rPr>
                <w:rFonts w:asciiTheme="minorHAnsi" w:hAnsiTheme="minorHAnsi" w:cstheme="minorHAnsi"/>
                <w:sz w:val="22"/>
              </w:rPr>
              <w:t>A</w:t>
            </w:r>
            <w:r>
              <w:rPr>
                <w:rFonts w:asciiTheme="minorHAnsi" w:hAnsiTheme="minorHAnsi" w:cstheme="minorHAnsi"/>
                <w:sz w:val="22"/>
              </w:rPr>
              <w:t>. Inspect and evaluate to see what actions to take. Inquire whether the air quality evaluation will trigger some work on space.</w:t>
            </w:r>
            <w:r w:rsidR="00C37BDD">
              <w:rPr>
                <w:rFonts w:asciiTheme="minorHAnsi" w:hAnsiTheme="minorHAnsi" w:cstheme="minorHAnsi"/>
                <w:sz w:val="22"/>
              </w:rPr>
              <w:t xml:space="preserve"> </w:t>
            </w:r>
            <w:r w:rsidR="00A43CD2">
              <w:rPr>
                <w:rFonts w:asciiTheme="minorHAnsi" w:hAnsiTheme="minorHAnsi" w:cstheme="minorHAnsi"/>
                <w:sz w:val="22"/>
              </w:rPr>
              <w:t>We are also investigating the exhaust fan at the same time.</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4E7917F8" w:rsidR="00D47584" w:rsidRDefault="00537557" w:rsidP="00D47584">
            <w:pPr>
              <w:jc w:val="center"/>
              <w:rPr>
                <w:rFonts w:ascii="Calibri" w:hAnsi="Calibri" w:cs="Calibri"/>
                <w:sz w:val="22"/>
                <w:szCs w:val="22"/>
              </w:rPr>
            </w:pPr>
            <w:r>
              <w:rPr>
                <w:rFonts w:ascii="Calibri" w:hAnsi="Calibri" w:cs="Calibri"/>
                <w:sz w:val="22"/>
                <w:szCs w:val="22"/>
              </w:rPr>
              <w:t>Jul 31</w:t>
            </w:r>
            <w:r w:rsidR="00D47584">
              <w:rPr>
                <w:rFonts w:ascii="Calibri" w:hAnsi="Calibri" w:cs="Calibri"/>
                <w:sz w:val="22"/>
                <w:szCs w:val="22"/>
              </w:rPr>
              <w:t xml:space="preserve">, 2022 </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6A172A" w:rsidRPr="0000263B" w14:paraId="6F2A434A" w14:textId="77777777" w:rsidTr="00625693">
        <w:trPr>
          <w:gridAfter w:val="1"/>
          <w:wAfter w:w="29" w:type="dxa"/>
          <w:trHeight w:val="305"/>
          <w:jc w:val="center"/>
        </w:trPr>
        <w:tc>
          <w:tcPr>
            <w:tcW w:w="1705" w:type="dxa"/>
            <w:vAlign w:val="center"/>
          </w:tcPr>
          <w:p w14:paraId="682E81F1" w14:textId="77777777" w:rsidR="006A172A" w:rsidRDefault="005F584E" w:rsidP="006A172A">
            <w:pPr>
              <w:jc w:val="center"/>
              <w:rPr>
                <w:rFonts w:ascii="Calibri" w:eastAsia="Calibri" w:hAnsi="Calibri"/>
                <w:sz w:val="22"/>
                <w:szCs w:val="22"/>
              </w:rPr>
            </w:pPr>
            <w:r>
              <w:rPr>
                <w:rFonts w:ascii="Calibri" w:eastAsia="Calibri" w:hAnsi="Calibri"/>
                <w:sz w:val="22"/>
                <w:szCs w:val="22"/>
              </w:rPr>
              <w:lastRenderedPageBreak/>
              <w:t>MCML 48</w:t>
            </w:r>
            <w:proofErr w:type="gramStart"/>
            <w:r>
              <w:rPr>
                <w:rFonts w:ascii="Calibri" w:eastAsia="Calibri" w:hAnsi="Calibri"/>
                <w:sz w:val="22"/>
                <w:szCs w:val="22"/>
              </w:rPr>
              <w:t>A,B</w:t>
            </w:r>
            <w:proofErr w:type="gramEnd"/>
            <w:r>
              <w:rPr>
                <w:rFonts w:ascii="Calibri" w:eastAsia="Calibri" w:hAnsi="Calibri"/>
                <w:sz w:val="22"/>
                <w:szCs w:val="22"/>
              </w:rPr>
              <w:t>,H</w:t>
            </w:r>
          </w:p>
          <w:p w14:paraId="544ACB0F" w14:textId="799EC05C" w:rsidR="005F584E" w:rsidRDefault="005F584E" w:rsidP="006A172A">
            <w:pPr>
              <w:jc w:val="center"/>
              <w:rPr>
                <w:rFonts w:ascii="Calibri" w:eastAsia="Calibri" w:hAnsi="Calibri"/>
                <w:sz w:val="22"/>
                <w:szCs w:val="22"/>
              </w:rPr>
            </w:pPr>
            <w:r>
              <w:rPr>
                <w:rFonts w:ascii="Calibri" w:eastAsia="Calibri" w:hAnsi="Calibri"/>
                <w:sz w:val="22"/>
                <w:szCs w:val="22"/>
              </w:rPr>
              <w:t>M-7</w:t>
            </w:r>
          </w:p>
        </w:tc>
        <w:tc>
          <w:tcPr>
            <w:tcW w:w="900" w:type="dxa"/>
            <w:vAlign w:val="center"/>
          </w:tcPr>
          <w:p w14:paraId="545CE3AD" w14:textId="5A4673E5" w:rsidR="006A172A" w:rsidRDefault="005F584E"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0A974CE7" w14:textId="23F2266A" w:rsidR="006A172A" w:rsidRPr="005F584E" w:rsidRDefault="005F584E" w:rsidP="006A172A">
            <w:pPr>
              <w:pStyle w:val="body"/>
              <w:rPr>
                <w:rFonts w:asciiTheme="minorHAnsi" w:hAnsiTheme="minorHAnsi" w:cstheme="minorHAnsi"/>
                <w:sz w:val="22"/>
              </w:rPr>
            </w:pPr>
            <w:r w:rsidRPr="005F584E">
              <w:rPr>
                <w:rFonts w:asciiTheme="minorHAnsi" w:hAnsiTheme="minorHAnsi" w:cstheme="minorHAnsi"/>
                <w:color w:val="000000"/>
                <w:sz w:val="22"/>
              </w:rPr>
              <w:t>There is no eyewash station available in 48 A or B.</w:t>
            </w:r>
            <w:r>
              <w:rPr>
                <w:color w:val="000000"/>
                <w:sz w:val="27"/>
                <w:szCs w:val="27"/>
              </w:rPr>
              <w:t xml:space="preserve"> </w:t>
            </w:r>
            <w:r w:rsidRPr="005F584E">
              <w:rPr>
                <w:rFonts w:asciiTheme="minorHAnsi" w:hAnsiTheme="minorHAnsi" w:cstheme="minorHAnsi"/>
                <w:color w:val="000000"/>
                <w:sz w:val="22"/>
              </w:rPr>
              <w:t>Since this is an area with lots of dust generated and a lab, a portable eyewash bottle should be brought in for both spaces.</w:t>
            </w:r>
            <w:r w:rsidR="00A43CD2">
              <w:rPr>
                <w:rFonts w:asciiTheme="minorHAnsi" w:hAnsiTheme="minorHAnsi" w:cstheme="minorHAnsi"/>
                <w:color w:val="000000"/>
                <w:sz w:val="22"/>
              </w:rPr>
              <w:t xml:space="preserve"> AJ has agreed to order one for 48A under the safety budget.</w:t>
            </w:r>
            <w:r w:rsidR="005B4C77">
              <w:rPr>
                <w:rFonts w:asciiTheme="minorHAnsi" w:hAnsiTheme="minorHAnsi" w:cstheme="minorHAnsi"/>
                <w:color w:val="000000"/>
                <w:sz w:val="22"/>
              </w:rPr>
              <w:t xml:space="preserve"> The eyewash has to be checked periodically and refilled.</w:t>
            </w:r>
          </w:p>
        </w:tc>
        <w:tc>
          <w:tcPr>
            <w:tcW w:w="990" w:type="dxa"/>
            <w:vAlign w:val="center"/>
          </w:tcPr>
          <w:p w14:paraId="696DE05B" w14:textId="12C5254F" w:rsidR="006A172A" w:rsidRDefault="005F584E"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3744E3DE" w14:textId="3DC0990E" w:rsidR="006A172A" w:rsidRDefault="005F584E"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68E68932" w14:textId="03E92934" w:rsidR="006A172A" w:rsidRDefault="007C566A" w:rsidP="006A172A">
            <w:pPr>
              <w:jc w:val="center"/>
              <w:rPr>
                <w:rFonts w:ascii="Calibri" w:hAnsi="Calibri" w:cs="Calibri"/>
                <w:sz w:val="22"/>
                <w:szCs w:val="22"/>
              </w:rPr>
            </w:pPr>
            <w:r>
              <w:rPr>
                <w:rFonts w:ascii="Calibri" w:hAnsi="Calibri" w:cs="Calibri"/>
                <w:sz w:val="22"/>
                <w:szCs w:val="22"/>
              </w:rPr>
              <w:t>IP</w:t>
            </w:r>
          </w:p>
        </w:tc>
      </w:tr>
      <w:tr w:rsidR="005F584E" w:rsidRPr="0000263B" w14:paraId="440FADE7" w14:textId="77777777" w:rsidTr="00625693">
        <w:trPr>
          <w:gridAfter w:val="1"/>
          <w:wAfter w:w="29" w:type="dxa"/>
          <w:trHeight w:val="305"/>
          <w:jc w:val="center"/>
        </w:trPr>
        <w:tc>
          <w:tcPr>
            <w:tcW w:w="1705" w:type="dxa"/>
            <w:vAlign w:val="center"/>
          </w:tcPr>
          <w:p w14:paraId="6904C261" w14:textId="0EEB892D" w:rsidR="005F584E" w:rsidRDefault="005F584E" w:rsidP="006A172A">
            <w:pPr>
              <w:jc w:val="center"/>
              <w:rPr>
                <w:rFonts w:ascii="Calibri" w:eastAsia="Calibri" w:hAnsi="Calibri"/>
                <w:sz w:val="22"/>
                <w:szCs w:val="22"/>
              </w:rPr>
            </w:pPr>
            <w:r>
              <w:rPr>
                <w:rFonts w:ascii="Calibri" w:eastAsia="Calibri" w:hAnsi="Calibri"/>
                <w:sz w:val="22"/>
                <w:szCs w:val="22"/>
              </w:rPr>
              <w:t>MCML 48</w:t>
            </w:r>
            <w:proofErr w:type="gramStart"/>
            <w:r>
              <w:rPr>
                <w:rFonts w:ascii="Calibri" w:eastAsia="Calibri" w:hAnsi="Calibri"/>
                <w:sz w:val="22"/>
                <w:szCs w:val="22"/>
              </w:rPr>
              <w:t>A,B</w:t>
            </w:r>
            <w:proofErr w:type="gramEnd"/>
          </w:p>
          <w:p w14:paraId="522F9ECF" w14:textId="6FDC2DA4" w:rsidR="005F584E" w:rsidRDefault="005F584E" w:rsidP="006A172A">
            <w:pPr>
              <w:jc w:val="center"/>
              <w:rPr>
                <w:rFonts w:ascii="Calibri" w:eastAsia="Calibri" w:hAnsi="Calibri"/>
                <w:sz w:val="22"/>
                <w:szCs w:val="22"/>
              </w:rPr>
            </w:pPr>
            <w:r>
              <w:rPr>
                <w:rFonts w:ascii="Calibri" w:eastAsia="Calibri" w:hAnsi="Calibri"/>
                <w:sz w:val="22"/>
                <w:szCs w:val="22"/>
              </w:rPr>
              <w:t>M-12,13,</w:t>
            </w:r>
            <w:r w:rsidR="00057EB4">
              <w:rPr>
                <w:rFonts w:ascii="Calibri" w:eastAsia="Calibri" w:hAnsi="Calibri"/>
                <w:sz w:val="22"/>
                <w:szCs w:val="22"/>
              </w:rPr>
              <w:t>28, 29</w:t>
            </w:r>
          </w:p>
        </w:tc>
        <w:tc>
          <w:tcPr>
            <w:tcW w:w="900" w:type="dxa"/>
            <w:vAlign w:val="center"/>
          </w:tcPr>
          <w:p w14:paraId="07EC56F3" w14:textId="6CCFE044" w:rsidR="005F584E"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10D06366" w14:textId="4E15AAF3" w:rsidR="005F584E" w:rsidRPr="00057EB4" w:rsidRDefault="00057EB4" w:rsidP="006A172A">
            <w:pPr>
              <w:pStyle w:val="body"/>
              <w:rPr>
                <w:rFonts w:asciiTheme="minorHAnsi" w:hAnsiTheme="minorHAnsi" w:cstheme="minorHAnsi"/>
                <w:color w:val="000000"/>
                <w:sz w:val="22"/>
              </w:rPr>
            </w:pPr>
            <w:r w:rsidRPr="00057EB4">
              <w:rPr>
                <w:rFonts w:asciiTheme="minorHAnsi" w:hAnsiTheme="minorHAnsi" w:cstheme="minorHAnsi"/>
                <w:color w:val="000000"/>
                <w:sz w:val="22"/>
              </w:rPr>
              <w:t>Signage is missing in the lab, including missing SDS information, ergonomics information, safety contacts, and no eating/drinking signs in 48B. Need to post signage to make users aware of some rules and have needed information available.</w:t>
            </w:r>
          </w:p>
        </w:tc>
        <w:tc>
          <w:tcPr>
            <w:tcW w:w="990" w:type="dxa"/>
            <w:vAlign w:val="center"/>
          </w:tcPr>
          <w:p w14:paraId="2581FF99" w14:textId="039AAC82" w:rsidR="005F584E"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07374543" w14:textId="631108F1" w:rsidR="005F584E" w:rsidRDefault="00057EB4"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6E68C30D" w14:textId="3975CA4A" w:rsidR="005F584E" w:rsidRDefault="007C566A" w:rsidP="006A172A">
            <w:pPr>
              <w:jc w:val="center"/>
              <w:rPr>
                <w:rFonts w:ascii="Calibri" w:hAnsi="Calibri" w:cs="Calibri"/>
                <w:sz w:val="22"/>
                <w:szCs w:val="22"/>
              </w:rPr>
            </w:pPr>
            <w:r>
              <w:rPr>
                <w:rFonts w:ascii="Calibri" w:hAnsi="Calibri" w:cs="Calibri"/>
                <w:sz w:val="22"/>
                <w:szCs w:val="22"/>
              </w:rPr>
              <w:t>IP</w:t>
            </w:r>
          </w:p>
        </w:tc>
      </w:tr>
      <w:tr w:rsidR="00057EB4" w:rsidRPr="0000263B" w14:paraId="10E231CB" w14:textId="77777777" w:rsidTr="00625693">
        <w:trPr>
          <w:gridAfter w:val="1"/>
          <w:wAfter w:w="29" w:type="dxa"/>
          <w:trHeight w:val="305"/>
          <w:jc w:val="center"/>
        </w:trPr>
        <w:tc>
          <w:tcPr>
            <w:tcW w:w="1705" w:type="dxa"/>
            <w:vAlign w:val="center"/>
          </w:tcPr>
          <w:p w14:paraId="40CC177F" w14:textId="3E3C7A04" w:rsidR="00057EB4" w:rsidRDefault="00057EB4" w:rsidP="006A172A">
            <w:pPr>
              <w:jc w:val="center"/>
              <w:rPr>
                <w:rFonts w:ascii="Calibri" w:eastAsia="Calibri" w:hAnsi="Calibri"/>
                <w:sz w:val="22"/>
                <w:szCs w:val="22"/>
              </w:rPr>
            </w:pPr>
            <w:r>
              <w:rPr>
                <w:rFonts w:ascii="Calibri" w:eastAsia="Calibri" w:hAnsi="Calibri"/>
                <w:sz w:val="22"/>
                <w:szCs w:val="22"/>
              </w:rPr>
              <w:t xml:space="preserve">MCML </w:t>
            </w:r>
            <w:r w:rsidR="005B4C77">
              <w:rPr>
                <w:rFonts w:ascii="Calibri" w:eastAsia="Calibri" w:hAnsi="Calibri"/>
                <w:sz w:val="22"/>
                <w:szCs w:val="22"/>
              </w:rPr>
              <w:t>34</w:t>
            </w:r>
          </w:p>
          <w:p w14:paraId="729C8AF9" w14:textId="5304AD57" w:rsidR="00057EB4" w:rsidRDefault="00057EB4" w:rsidP="006A172A">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7A8C6EC3" w14:textId="258F21B6" w:rsidR="00057EB4"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788215DD" w14:textId="52995467"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34</w:t>
            </w:r>
            <w:r w:rsidRPr="00057EB4">
              <w:rPr>
                <w:rFonts w:asciiTheme="minorHAnsi" w:hAnsiTheme="minorHAnsi" w:cstheme="minorHAnsi"/>
                <w:color w:val="000000"/>
                <w:sz w:val="22"/>
                <w:szCs w:val="22"/>
              </w:rPr>
              <w:t>. Send an email to PI to ensure they are aware of the need for training documentation and give them documents to help get them started with training set up.</w:t>
            </w:r>
            <w:r w:rsidR="005B4C77">
              <w:rPr>
                <w:rFonts w:asciiTheme="minorHAnsi" w:hAnsiTheme="minorHAnsi" w:cstheme="minorHAnsi"/>
                <w:color w:val="000000"/>
                <w:sz w:val="22"/>
                <w:szCs w:val="22"/>
              </w:rPr>
              <w:t xml:space="preserve"> AJ/LF will have a look to decide what requirements will be needed in that space.</w:t>
            </w:r>
          </w:p>
        </w:tc>
        <w:tc>
          <w:tcPr>
            <w:tcW w:w="990" w:type="dxa"/>
            <w:vAlign w:val="center"/>
          </w:tcPr>
          <w:p w14:paraId="318DB633" w14:textId="089B7FC7" w:rsidR="00057EB4"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24938032" w14:textId="05E4B1B8" w:rsidR="00057EB4" w:rsidRDefault="00057EB4"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49A9C472" w14:textId="227D1548" w:rsidR="00057EB4" w:rsidRDefault="007C566A" w:rsidP="006A172A">
            <w:pPr>
              <w:jc w:val="center"/>
              <w:rPr>
                <w:rFonts w:ascii="Calibri" w:hAnsi="Calibri" w:cs="Calibri"/>
                <w:sz w:val="22"/>
                <w:szCs w:val="22"/>
              </w:rPr>
            </w:pPr>
            <w:r>
              <w:rPr>
                <w:rFonts w:ascii="Calibri" w:hAnsi="Calibri" w:cs="Calibri"/>
                <w:sz w:val="22"/>
                <w:szCs w:val="22"/>
              </w:rPr>
              <w:t>IP</w:t>
            </w:r>
          </w:p>
        </w:tc>
      </w:tr>
      <w:tr w:rsidR="00057EB4" w:rsidRPr="0000263B" w14:paraId="771F5A82" w14:textId="77777777" w:rsidTr="00625693">
        <w:trPr>
          <w:gridAfter w:val="1"/>
          <w:wAfter w:w="29" w:type="dxa"/>
          <w:trHeight w:val="305"/>
          <w:jc w:val="center"/>
        </w:trPr>
        <w:tc>
          <w:tcPr>
            <w:tcW w:w="1705" w:type="dxa"/>
            <w:vAlign w:val="center"/>
          </w:tcPr>
          <w:p w14:paraId="6F761B56" w14:textId="12830EA2" w:rsidR="00057EB4" w:rsidRDefault="00057EB4" w:rsidP="006A172A">
            <w:pPr>
              <w:jc w:val="center"/>
              <w:rPr>
                <w:rFonts w:ascii="Calibri" w:eastAsia="Calibri" w:hAnsi="Calibri"/>
                <w:sz w:val="22"/>
                <w:szCs w:val="22"/>
              </w:rPr>
            </w:pPr>
            <w:r>
              <w:rPr>
                <w:rFonts w:ascii="Calibri" w:eastAsia="Calibri" w:hAnsi="Calibri"/>
                <w:sz w:val="22"/>
                <w:szCs w:val="22"/>
              </w:rPr>
              <w:t>MCML 22/22A</w:t>
            </w:r>
          </w:p>
          <w:p w14:paraId="586DECCB" w14:textId="04769FCE" w:rsidR="00057EB4" w:rsidRDefault="00057EB4" w:rsidP="006A172A">
            <w:pPr>
              <w:jc w:val="center"/>
              <w:rPr>
                <w:rFonts w:ascii="Calibri" w:eastAsia="Calibri" w:hAnsi="Calibri"/>
                <w:sz w:val="22"/>
                <w:szCs w:val="22"/>
              </w:rPr>
            </w:pPr>
            <w:r>
              <w:rPr>
                <w:rFonts w:ascii="Calibri" w:eastAsia="Calibri" w:hAnsi="Calibri"/>
                <w:sz w:val="22"/>
                <w:szCs w:val="22"/>
              </w:rPr>
              <w:t>F-23</w:t>
            </w:r>
          </w:p>
        </w:tc>
        <w:tc>
          <w:tcPr>
            <w:tcW w:w="900" w:type="dxa"/>
            <w:vAlign w:val="center"/>
          </w:tcPr>
          <w:p w14:paraId="0C2206AF" w14:textId="55DD4AE5" w:rsidR="00057EB4"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10672060" w14:textId="688873D3"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Lockout procedures are not posted. Post lockout procedures and include in safety orientation for space.</w:t>
            </w:r>
            <w:r w:rsidR="005B4C77">
              <w:rPr>
                <w:rFonts w:asciiTheme="minorHAnsi" w:hAnsiTheme="minorHAnsi" w:cstheme="minorHAnsi"/>
                <w:color w:val="000000"/>
                <w:sz w:val="22"/>
                <w:szCs w:val="22"/>
              </w:rPr>
              <w:t xml:space="preserve"> LF has already posted safety orientation and ergonomics information.</w:t>
            </w:r>
          </w:p>
        </w:tc>
        <w:tc>
          <w:tcPr>
            <w:tcW w:w="990" w:type="dxa"/>
            <w:vAlign w:val="center"/>
          </w:tcPr>
          <w:p w14:paraId="5F51AA36" w14:textId="00D7276C" w:rsidR="00057EB4"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5AFBC151" w14:textId="1A8FAAE1" w:rsidR="00057EB4" w:rsidRDefault="00057EB4"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07342941" w14:textId="674506AD" w:rsidR="00057EB4" w:rsidRDefault="007C566A" w:rsidP="006A172A">
            <w:pPr>
              <w:jc w:val="center"/>
              <w:rPr>
                <w:rFonts w:ascii="Calibri" w:hAnsi="Calibri" w:cs="Calibri"/>
                <w:sz w:val="22"/>
                <w:szCs w:val="22"/>
              </w:rPr>
            </w:pPr>
            <w:r>
              <w:rPr>
                <w:rFonts w:ascii="Calibri" w:hAnsi="Calibri" w:cs="Calibri"/>
                <w:sz w:val="22"/>
                <w:szCs w:val="22"/>
              </w:rPr>
              <w:t>IP</w:t>
            </w:r>
          </w:p>
        </w:tc>
      </w:tr>
      <w:tr w:rsidR="00057EB4" w:rsidRPr="0000263B" w14:paraId="1EDAE66D" w14:textId="77777777" w:rsidTr="00625693">
        <w:trPr>
          <w:gridAfter w:val="1"/>
          <w:wAfter w:w="29" w:type="dxa"/>
          <w:trHeight w:val="305"/>
          <w:jc w:val="center"/>
        </w:trPr>
        <w:tc>
          <w:tcPr>
            <w:tcW w:w="1705" w:type="dxa"/>
            <w:vAlign w:val="center"/>
          </w:tcPr>
          <w:p w14:paraId="585AC3A7"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63EAD661" w14:textId="38A92BDB" w:rsidR="00057EB4" w:rsidRDefault="00057EB4" w:rsidP="00057EB4">
            <w:pPr>
              <w:jc w:val="center"/>
              <w:rPr>
                <w:rFonts w:ascii="Calibri" w:eastAsia="Calibri" w:hAnsi="Calibri"/>
                <w:sz w:val="22"/>
                <w:szCs w:val="22"/>
              </w:rPr>
            </w:pPr>
            <w:r>
              <w:rPr>
                <w:rFonts w:ascii="Calibri" w:eastAsia="Calibri" w:hAnsi="Calibri"/>
                <w:sz w:val="22"/>
                <w:szCs w:val="22"/>
              </w:rPr>
              <w:t>M-13,28,29</w:t>
            </w:r>
          </w:p>
        </w:tc>
        <w:tc>
          <w:tcPr>
            <w:tcW w:w="900" w:type="dxa"/>
            <w:vAlign w:val="center"/>
          </w:tcPr>
          <w:p w14:paraId="432F3FA6" w14:textId="4CF92A8A"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06A9992D" w14:textId="0885550D"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Signage is missing in the lab, including missing SDS information, ergonomics information, safety contacts, and no eating/drinking signs in 48B. Need to post signage to make users aware of some rules and have needed information available.</w:t>
            </w:r>
            <w:r w:rsidR="005B4C77">
              <w:rPr>
                <w:rFonts w:asciiTheme="minorHAnsi" w:hAnsiTheme="minorHAnsi" w:cstheme="minorHAnsi"/>
                <w:color w:val="000000"/>
                <w:sz w:val="22"/>
                <w:szCs w:val="22"/>
              </w:rPr>
              <w:t xml:space="preserve"> LF has started to put up some signage.</w:t>
            </w:r>
          </w:p>
        </w:tc>
        <w:tc>
          <w:tcPr>
            <w:tcW w:w="990" w:type="dxa"/>
            <w:vAlign w:val="center"/>
          </w:tcPr>
          <w:p w14:paraId="33660CF8" w14:textId="582C442F" w:rsidR="00057EB4" w:rsidRDefault="00057EB4"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D0C53B8" w14:textId="35409E02" w:rsidR="00057EB4" w:rsidRDefault="00057EB4"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0CF49A94" w14:textId="65236314" w:rsidR="00057EB4" w:rsidRDefault="007C566A" w:rsidP="00057EB4">
            <w:pPr>
              <w:jc w:val="center"/>
              <w:rPr>
                <w:rFonts w:ascii="Calibri" w:hAnsi="Calibri" w:cs="Calibri"/>
                <w:sz w:val="22"/>
                <w:szCs w:val="22"/>
              </w:rPr>
            </w:pPr>
            <w:r>
              <w:rPr>
                <w:rFonts w:ascii="Calibri" w:hAnsi="Calibri" w:cs="Calibri"/>
                <w:sz w:val="22"/>
                <w:szCs w:val="22"/>
              </w:rPr>
              <w:t>IP</w:t>
            </w:r>
          </w:p>
        </w:tc>
      </w:tr>
      <w:tr w:rsidR="00057EB4" w:rsidRPr="0000263B" w14:paraId="6DF8AECA" w14:textId="77777777" w:rsidTr="00625693">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7A93F4BD"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26</w:t>
            </w:r>
            <w:r w:rsidRPr="00057EB4">
              <w:rPr>
                <w:rFonts w:asciiTheme="minorHAnsi" w:hAnsiTheme="minorHAnsi" w:cstheme="minorHAnsi"/>
                <w:color w:val="000000"/>
                <w:sz w:val="22"/>
                <w:szCs w:val="22"/>
              </w:rPr>
              <w:t>. Send an email to PI</w:t>
            </w:r>
            <w:r w:rsidR="005B4C77">
              <w:rPr>
                <w:rFonts w:asciiTheme="minorHAnsi" w:hAnsiTheme="minorHAnsi" w:cstheme="minorHAnsi"/>
                <w:color w:val="000000"/>
                <w:sz w:val="22"/>
                <w:szCs w:val="22"/>
              </w:rPr>
              <w:t xml:space="preserve"> (Juli and Simone)</w:t>
            </w:r>
            <w:r w:rsidRPr="00057EB4">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p>
        </w:tc>
        <w:tc>
          <w:tcPr>
            <w:tcW w:w="990" w:type="dxa"/>
            <w:vAlign w:val="center"/>
          </w:tcPr>
          <w:p w14:paraId="2EA385D9" w14:textId="74E89C3D" w:rsidR="00057EB4" w:rsidRDefault="00057EB4"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252AA47" w14:textId="1ABED709" w:rsidR="00057EB4" w:rsidRDefault="00057EB4"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485B3478" w14:textId="4AEE8C0A" w:rsidR="00057EB4" w:rsidRDefault="007C566A" w:rsidP="00057EB4">
            <w:pPr>
              <w:jc w:val="center"/>
              <w:rPr>
                <w:rFonts w:ascii="Calibri" w:hAnsi="Calibri" w:cs="Calibri"/>
                <w:sz w:val="22"/>
                <w:szCs w:val="22"/>
              </w:rPr>
            </w:pPr>
            <w:r>
              <w:rPr>
                <w:rFonts w:ascii="Calibri" w:hAnsi="Calibri" w:cs="Calibri"/>
                <w:sz w:val="22"/>
                <w:szCs w:val="22"/>
              </w:rPr>
              <w:t>IP</w:t>
            </w:r>
          </w:p>
        </w:tc>
      </w:tr>
      <w:tr w:rsidR="00057EB4" w:rsidRPr="0000263B" w14:paraId="4BF372D0" w14:textId="77777777" w:rsidTr="00625693">
        <w:trPr>
          <w:gridAfter w:val="1"/>
          <w:wAfter w:w="29" w:type="dxa"/>
          <w:trHeight w:val="305"/>
          <w:jc w:val="center"/>
        </w:trPr>
        <w:tc>
          <w:tcPr>
            <w:tcW w:w="1705" w:type="dxa"/>
            <w:vAlign w:val="center"/>
          </w:tcPr>
          <w:p w14:paraId="244F7899" w14:textId="70FA3B6C" w:rsidR="00057EB4" w:rsidRDefault="007C566A" w:rsidP="00057EB4">
            <w:pPr>
              <w:jc w:val="center"/>
              <w:rPr>
                <w:rFonts w:ascii="Calibri" w:eastAsia="Calibri" w:hAnsi="Calibri"/>
                <w:sz w:val="22"/>
                <w:szCs w:val="22"/>
              </w:rPr>
            </w:pPr>
            <w:r>
              <w:rPr>
                <w:rFonts w:ascii="Calibri" w:eastAsia="Calibri" w:hAnsi="Calibri"/>
                <w:sz w:val="22"/>
                <w:szCs w:val="22"/>
              </w:rPr>
              <w:t>MCML 220,220</w:t>
            </w:r>
            <w:proofErr w:type="gramStart"/>
            <w:r>
              <w:rPr>
                <w:rFonts w:ascii="Calibri" w:eastAsia="Calibri" w:hAnsi="Calibri"/>
                <w:sz w:val="22"/>
                <w:szCs w:val="22"/>
              </w:rPr>
              <w:t>A</w:t>
            </w:r>
            <w:r w:rsidR="00AB4C29">
              <w:rPr>
                <w:rFonts w:ascii="Calibri" w:eastAsia="Calibri" w:hAnsi="Calibri"/>
                <w:sz w:val="22"/>
                <w:szCs w:val="22"/>
              </w:rPr>
              <w:t>,C</w:t>
            </w:r>
            <w:proofErr w:type="gramEnd"/>
            <w:r w:rsidR="00AB4C29">
              <w:rPr>
                <w:rFonts w:ascii="Calibri" w:eastAsia="Calibri" w:hAnsi="Calibri"/>
                <w:sz w:val="22"/>
                <w:szCs w:val="22"/>
              </w:rPr>
              <w:t>,D</w:t>
            </w:r>
          </w:p>
          <w:p w14:paraId="6AE48A9A" w14:textId="7E3462D3" w:rsidR="007C566A" w:rsidRDefault="007C566A" w:rsidP="00057EB4">
            <w:pPr>
              <w:jc w:val="center"/>
              <w:rPr>
                <w:rFonts w:ascii="Calibri" w:eastAsia="Calibri" w:hAnsi="Calibri"/>
                <w:sz w:val="22"/>
                <w:szCs w:val="22"/>
              </w:rPr>
            </w:pPr>
            <w:r>
              <w:rPr>
                <w:rFonts w:ascii="Calibri" w:eastAsia="Calibri" w:hAnsi="Calibri"/>
                <w:sz w:val="22"/>
                <w:szCs w:val="22"/>
              </w:rPr>
              <w:lastRenderedPageBreak/>
              <w:t>M-11</w:t>
            </w:r>
          </w:p>
        </w:tc>
        <w:tc>
          <w:tcPr>
            <w:tcW w:w="900" w:type="dxa"/>
            <w:vAlign w:val="center"/>
          </w:tcPr>
          <w:p w14:paraId="5CA61E3E" w14:textId="3AC0442B" w:rsidR="00057EB4" w:rsidRDefault="007C566A" w:rsidP="00057EB4">
            <w:pPr>
              <w:jc w:val="center"/>
              <w:rPr>
                <w:rFonts w:ascii="Calibri" w:hAnsi="Calibri" w:cs="Calibri"/>
                <w:sz w:val="22"/>
                <w:szCs w:val="22"/>
              </w:rPr>
            </w:pPr>
            <w:r>
              <w:rPr>
                <w:rFonts w:ascii="Calibri" w:hAnsi="Calibri" w:cs="Calibri"/>
                <w:sz w:val="22"/>
                <w:szCs w:val="22"/>
              </w:rPr>
              <w:lastRenderedPageBreak/>
              <w:t>C</w:t>
            </w:r>
          </w:p>
        </w:tc>
        <w:tc>
          <w:tcPr>
            <w:tcW w:w="6570" w:type="dxa"/>
            <w:vAlign w:val="center"/>
          </w:tcPr>
          <w:p w14:paraId="6BE32ABB" w14:textId="7A9F8B99" w:rsidR="00057EB4" w:rsidRPr="00057EB4" w:rsidRDefault="007C566A" w:rsidP="00057EB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Emergency contacts are out-of-date. Update and post.</w:t>
            </w:r>
          </w:p>
        </w:tc>
        <w:tc>
          <w:tcPr>
            <w:tcW w:w="990" w:type="dxa"/>
            <w:vAlign w:val="center"/>
          </w:tcPr>
          <w:p w14:paraId="04EB2B98" w14:textId="0E8ED7B5" w:rsidR="00057EB4" w:rsidRDefault="007C566A"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4CF409CF" w14:textId="398BF30D" w:rsidR="00057EB4" w:rsidRDefault="007C566A"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49292EC1" w14:textId="48F8051A" w:rsidR="00057EB4" w:rsidRDefault="007C566A" w:rsidP="00057EB4">
            <w:pPr>
              <w:jc w:val="center"/>
              <w:rPr>
                <w:rFonts w:ascii="Calibri" w:hAnsi="Calibri" w:cs="Calibri"/>
                <w:sz w:val="22"/>
                <w:szCs w:val="22"/>
              </w:rPr>
            </w:pPr>
            <w:r>
              <w:rPr>
                <w:rFonts w:ascii="Calibri" w:hAnsi="Calibri" w:cs="Calibri"/>
                <w:sz w:val="22"/>
                <w:szCs w:val="22"/>
              </w:rPr>
              <w:t>N</w:t>
            </w:r>
          </w:p>
        </w:tc>
      </w:tr>
      <w:tr w:rsidR="007C566A" w:rsidRPr="0000263B" w14:paraId="75D09449" w14:textId="77777777" w:rsidTr="00625693">
        <w:trPr>
          <w:gridAfter w:val="1"/>
          <w:wAfter w:w="29" w:type="dxa"/>
          <w:trHeight w:val="305"/>
          <w:jc w:val="center"/>
        </w:trPr>
        <w:tc>
          <w:tcPr>
            <w:tcW w:w="1705" w:type="dxa"/>
            <w:vAlign w:val="center"/>
          </w:tcPr>
          <w:p w14:paraId="4ACF2BDE" w14:textId="40DB7EE2" w:rsidR="007C566A" w:rsidRDefault="007C566A" w:rsidP="00057EB4">
            <w:pPr>
              <w:jc w:val="center"/>
              <w:rPr>
                <w:rFonts w:ascii="Calibri" w:eastAsia="Calibri" w:hAnsi="Calibri"/>
                <w:sz w:val="22"/>
                <w:szCs w:val="22"/>
              </w:rPr>
            </w:pPr>
            <w:r>
              <w:rPr>
                <w:rFonts w:ascii="Calibri" w:eastAsia="Calibri" w:hAnsi="Calibri"/>
                <w:sz w:val="22"/>
                <w:szCs w:val="22"/>
              </w:rPr>
              <w:t>MCML 220,220</w:t>
            </w:r>
            <w:proofErr w:type="gramStart"/>
            <w:r>
              <w:rPr>
                <w:rFonts w:ascii="Calibri" w:eastAsia="Calibri" w:hAnsi="Calibri"/>
                <w:sz w:val="22"/>
                <w:szCs w:val="22"/>
              </w:rPr>
              <w:t>A</w:t>
            </w:r>
            <w:r w:rsidR="00AB4C29">
              <w:rPr>
                <w:rFonts w:ascii="Calibri" w:eastAsia="Calibri" w:hAnsi="Calibri"/>
                <w:sz w:val="22"/>
                <w:szCs w:val="22"/>
              </w:rPr>
              <w:t>,C</w:t>
            </w:r>
            <w:proofErr w:type="gramEnd"/>
            <w:r w:rsidR="00AB4C29">
              <w:rPr>
                <w:rFonts w:ascii="Calibri" w:eastAsia="Calibri" w:hAnsi="Calibri"/>
                <w:sz w:val="22"/>
                <w:szCs w:val="22"/>
              </w:rPr>
              <w:t>,D</w:t>
            </w:r>
          </w:p>
          <w:p w14:paraId="400220B4" w14:textId="38D4DF2C" w:rsidR="007C566A" w:rsidRDefault="007C566A" w:rsidP="00057EB4">
            <w:pPr>
              <w:jc w:val="center"/>
              <w:rPr>
                <w:rFonts w:ascii="Calibri" w:eastAsia="Calibri" w:hAnsi="Calibri"/>
                <w:sz w:val="22"/>
                <w:szCs w:val="22"/>
              </w:rPr>
            </w:pPr>
            <w:r>
              <w:rPr>
                <w:rFonts w:ascii="Calibri" w:eastAsia="Calibri" w:hAnsi="Calibri"/>
                <w:sz w:val="22"/>
                <w:szCs w:val="22"/>
              </w:rPr>
              <w:t>M-13</w:t>
            </w:r>
          </w:p>
        </w:tc>
        <w:tc>
          <w:tcPr>
            <w:tcW w:w="900" w:type="dxa"/>
            <w:vAlign w:val="center"/>
          </w:tcPr>
          <w:p w14:paraId="2CAD5F60" w14:textId="598269BC" w:rsidR="007C566A" w:rsidRDefault="007C566A"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230B261" w14:textId="03AEC503" w:rsidR="007C566A" w:rsidRDefault="007C566A" w:rsidP="00057EB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Missing “No Eating/Drinking/Smoking” signs. Post at entrance door.</w:t>
            </w:r>
          </w:p>
        </w:tc>
        <w:tc>
          <w:tcPr>
            <w:tcW w:w="990" w:type="dxa"/>
            <w:vAlign w:val="center"/>
          </w:tcPr>
          <w:p w14:paraId="7137F82B" w14:textId="4756FCF2" w:rsidR="007C566A" w:rsidRDefault="007C566A"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0B388E06" w14:textId="6A8C185D" w:rsidR="007C566A" w:rsidRDefault="007C566A"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13AD2E29" w14:textId="1B8F9F99" w:rsidR="007C566A" w:rsidRDefault="007C566A" w:rsidP="00057EB4">
            <w:pPr>
              <w:jc w:val="center"/>
              <w:rPr>
                <w:rFonts w:ascii="Calibri" w:hAnsi="Calibri" w:cs="Calibri"/>
                <w:sz w:val="22"/>
                <w:szCs w:val="22"/>
              </w:rPr>
            </w:pPr>
            <w:r>
              <w:rPr>
                <w:rFonts w:ascii="Calibri" w:hAnsi="Calibri" w:cs="Calibri"/>
                <w:sz w:val="22"/>
                <w:szCs w:val="22"/>
              </w:rPr>
              <w:t>N</w:t>
            </w:r>
          </w:p>
        </w:tc>
      </w:tr>
      <w:tr w:rsidR="00AB4C29" w:rsidRPr="0000263B" w14:paraId="503F418F" w14:textId="77777777" w:rsidTr="00625693">
        <w:trPr>
          <w:gridAfter w:val="1"/>
          <w:wAfter w:w="29" w:type="dxa"/>
          <w:trHeight w:val="305"/>
          <w:jc w:val="center"/>
        </w:trPr>
        <w:tc>
          <w:tcPr>
            <w:tcW w:w="1705" w:type="dxa"/>
            <w:vAlign w:val="center"/>
          </w:tcPr>
          <w:p w14:paraId="607171B7" w14:textId="77777777" w:rsidR="00AB4C29" w:rsidRDefault="00AB4C29" w:rsidP="00057EB4">
            <w:pPr>
              <w:jc w:val="center"/>
              <w:rPr>
                <w:rFonts w:ascii="Calibri" w:eastAsia="Calibri" w:hAnsi="Calibri"/>
                <w:sz w:val="22"/>
                <w:szCs w:val="22"/>
              </w:rPr>
            </w:pPr>
            <w:r>
              <w:rPr>
                <w:rFonts w:ascii="Calibri" w:eastAsia="Calibri" w:hAnsi="Calibri"/>
                <w:sz w:val="22"/>
                <w:szCs w:val="22"/>
              </w:rPr>
              <w:t>MCML 220C</w:t>
            </w:r>
          </w:p>
          <w:p w14:paraId="7A78B8B0" w14:textId="0EFE7A4A" w:rsidR="00AB4C29" w:rsidRDefault="00AB4C29" w:rsidP="00057EB4">
            <w:pPr>
              <w:jc w:val="center"/>
              <w:rPr>
                <w:rFonts w:ascii="Calibri" w:eastAsia="Calibri" w:hAnsi="Calibri"/>
                <w:sz w:val="22"/>
                <w:szCs w:val="22"/>
              </w:rPr>
            </w:pPr>
            <w:r>
              <w:rPr>
                <w:rFonts w:ascii="Calibri" w:eastAsia="Calibri" w:hAnsi="Calibri"/>
                <w:sz w:val="22"/>
                <w:szCs w:val="22"/>
              </w:rPr>
              <w:t>M-14</w:t>
            </w:r>
          </w:p>
        </w:tc>
        <w:tc>
          <w:tcPr>
            <w:tcW w:w="900" w:type="dxa"/>
            <w:vAlign w:val="center"/>
          </w:tcPr>
          <w:p w14:paraId="045231DA" w14:textId="016079A4" w:rsidR="00AB4C29" w:rsidRDefault="00AB4C29" w:rsidP="00057EB4">
            <w:pPr>
              <w:jc w:val="center"/>
              <w:rPr>
                <w:rFonts w:ascii="Calibri" w:hAnsi="Calibri" w:cs="Calibri"/>
                <w:sz w:val="22"/>
                <w:szCs w:val="22"/>
              </w:rPr>
            </w:pPr>
            <w:r>
              <w:rPr>
                <w:rFonts w:ascii="Calibri" w:hAnsi="Calibri" w:cs="Calibri"/>
                <w:sz w:val="22"/>
                <w:szCs w:val="22"/>
              </w:rPr>
              <w:t>B</w:t>
            </w:r>
          </w:p>
        </w:tc>
        <w:tc>
          <w:tcPr>
            <w:tcW w:w="6570" w:type="dxa"/>
            <w:vAlign w:val="center"/>
          </w:tcPr>
          <w:p w14:paraId="604F19B0" w14:textId="5CBE361E" w:rsidR="00AB4C29" w:rsidRDefault="00AB4C29" w:rsidP="00057EB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Chemicals were used and stored in 220C. Assess whether a poster should be posted to alert users entering space.</w:t>
            </w:r>
          </w:p>
        </w:tc>
        <w:tc>
          <w:tcPr>
            <w:tcW w:w="990" w:type="dxa"/>
            <w:vAlign w:val="center"/>
          </w:tcPr>
          <w:p w14:paraId="55995632" w14:textId="0E51D01A" w:rsidR="00AB4C29" w:rsidRDefault="00AB4C29"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768C8D29" w14:textId="5FE00161" w:rsidR="00AB4C29" w:rsidRDefault="00AB4C29"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0910454D" w14:textId="2FA1DCB4" w:rsidR="00AB4C29" w:rsidRDefault="00AB4C29" w:rsidP="00057EB4">
            <w:pPr>
              <w:jc w:val="center"/>
              <w:rPr>
                <w:rFonts w:ascii="Calibri" w:hAnsi="Calibri" w:cs="Calibri"/>
                <w:sz w:val="22"/>
                <w:szCs w:val="22"/>
              </w:rPr>
            </w:pPr>
            <w:r>
              <w:rPr>
                <w:rFonts w:ascii="Calibri" w:hAnsi="Calibri" w:cs="Calibri"/>
                <w:sz w:val="22"/>
                <w:szCs w:val="22"/>
              </w:rPr>
              <w:t>N</w:t>
            </w:r>
          </w:p>
        </w:tc>
      </w:tr>
      <w:tr w:rsidR="00AB4C29" w:rsidRPr="0000263B" w14:paraId="545A5A07" w14:textId="77777777" w:rsidTr="00625693">
        <w:trPr>
          <w:gridAfter w:val="1"/>
          <w:wAfter w:w="29" w:type="dxa"/>
          <w:trHeight w:val="305"/>
          <w:jc w:val="center"/>
        </w:trPr>
        <w:tc>
          <w:tcPr>
            <w:tcW w:w="1705" w:type="dxa"/>
            <w:vAlign w:val="center"/>
          </w:tcPr>
          <w:p w14:paraId="23426BEB" w14:textId="6400001C" w:rsidR="00AB4C29" w:rsidRDefault="00AB4C29" w:rsidP="00057EB4">
            <w:pPr>
              <w:jc w:val="center"/>
              <w:rPr>
                <w:rFonts w:ascii="Calibri" w:eastAsia="Calibri" w:hAnsi="Calibri"/>
                <w:sz w:val="22"/>
                <w:szCs w:val="22"/>
              </w:rPr>
            </w:pPr>
            <w:r>
              <w:rPr>
                <w:rFonts w:ascii="Calibri" w:eastAsia="Calibri" w:hAnsi="Calibri"/>
                <w:sz w:val="22"/>
                <w:szCs w:val="22"/>
              </w:rPr>
              <w:t>MCML 220</w:t>
            </w:r>
            <w:proofErr w:type="gramStart"/>
            <w:r>
              <w:rPr>
                <w:rFonts w:ascii="Calibri" w:eastAsia="Calibri" w:hAnsi="Calibri"/>
                <w:sz w:val="22"/>
                <w:szCs w:val="22"/>
              </w:rPr>
              <w:t>C,D</w:t>
            </w:r>
            <w:proofErr w:type="gramEnd"/>
          </w:p>
          <w:p w14:paraId="727FFB0A" w14:textId="45C42A50" w:rsidR="00AB4C29" w:rsidRDefault="00AB4C29" w:rsidP="00057EB4">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32CE9AAE" w14:textId="61BDBC46" w:rsidR="00AB4C29" w:rsidRDefault="00AB4C29"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B10DC5A" w14:textId="1F305E88" w:rsidR="00AB4C29" w:rsidRDefault="00AB4C29" w:rsidP="00057EB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Some laboratory equipment or supplies were scattered around the countertops. Store these properly in drawers when not in use. Space appears to be dusty and dirty – a thorough cleaning will be needed.</w:t>
            </w:r>
          </w:p>
        </w:tc>
        <w:tc>
          <w:tcPr>
            <w:tcW w:w="990" w:type="dxa"/>
            <w:vAlign w:val="center"/>
          </w:tcPr>
          <w:p w14:paraId="10E24C0E" w14:textId="0FFC83CB" w:rsidR="00AB4C29" w:rsidRDefault="00AB4C29"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548C6304" w14:textId="3A428E34" w:rsidR="00AB4C29" w:rsidRDefault="00AB4C29"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28BF778E" w14:textId="265635C9" w:rsidR="00AB4C29" w:rsidRDefault="00AB4C29" w:rsidP="00057EB4">
            <w:pPr>
              <w:jc w:val="center"/>
              <w:rPr>
                <w:rFonts w:ascii="Calibri" w:hAnsi="Calibri" w:cs="Calibri"/>
                <w:sz w:val="22"/>
                <w:szCs w:val="22"/>
              </w:rPr>
            </w:pPr>
            <w:r>
              <w:rPr>
                <w:rFonts w:ascii="Calibri" w:hAnsi="Calibri" w:cs="Calibri"/>
                <w:sz w:val="22"/>
                <w:szCs w:val="22"/>
              </w:rPr>
              <w:t>N</w:t>
            </w:r>
          </w:p>
        </w:tc>
      </w:tr>
      <w:tr w:rsidR="00AB4C29" w:rsidRPr="0000263B" w14:paraId="14E7C9BD" w14:textId="77777777" w:rsidTr="00625693">
        <w:trPr>
          <w:gridAfter w:val="1"/>
          <w:wAfter w:w="29" w:type="dxa"/>
          <w:trHeight w:val="305"/>
          <w:jc w:val="center"/>
        </w:trPr>
        <w:tc>
          <w:tcPr>
            <w:tcW w:w="1705" w:type="dxa"/>
            <w:vAlign w:val="center"/>
          </w:tcPr>
          <w:p w14:paraId="00437448" w14:textId="77777777" w:rsidR="00AB4C29" w:rsidRDefault="00AB4C29" w:rsidP="00057EB4">
            <w:pPr>
              <w:jc w:val="center"/>
              <w:rPr>
                <w:rFonts w:ascii="Calibri" w:eastAsia="Calibri" w:hAnsi="Calibri"/>
                <w:sz w:val="22"/>
                <w:szCs w:val="22"/>
              </w:rPr>
            </w:pPr>
            <w:r>
              <w:rPr>
                <w:rFonts w:ascii="Calibri" w:eastAsia="Calibri" w:hAnsi="Calibri"/>
                <w:sz w:val="22"/>
                <w:szCs w:val="22"/>
              </w:rPr>
              <w:t>MCML 220D</w:t>
            </w:r>
          </w:p>
          <w:p w14:paraId="68B85E5E" w14:textId="623445EB" w:rsidR="00AB4C29" w:rsidRDefault="00AB4C29" w:rsidP="00057EB4">
            <w:pPr>
              <w:jc w:val="center"/>
              <w:rPr>
                <w:rFonts w:ascii="Calibri" w:eastAsia="Calibri" w:hAnsi="Calibri"/>
                <w:sz w:val="22"/>
                <w:szCs w:val="22"/>
              </w:rPr>
            </w:pPr>
            <w:r>
              <w:rPr>
                <w:rFonts w:ascii="Calibri" w:eastAsia="Calibri" w:hAnsi="Calibri"/>
                <w:sz w:val="22"/>
                <w:szCs w:val="22"/>
              </w:rPr>
              <w:t>M-24</w:t>
            </w:r>
          </w:p>
        </w:tc>
        <w:tc>
          <w:tcPr>
            <w:tcW w:w="900" w:type="dxa"/>
            <w:vAlign w:val="center"/>
          </w:tcPr>
          <w:p w14:paraId="04092726" w14:textId="0A6B3E76" w:rsidR="00AB4C29" w:rsidRDefault="00AB4C29"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6E2F9EF7" w14:textId="2577AA16" w:rsidR="00AB4C29" w:rsidRDefault="00AB4C29" w:rsidP="00057EB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Step ladder not available to access items in chemical cabinet</w:t>
            </w:r>
            <w:r w:rsidR="00F62730">
              <w:rPr>
                <w:rFonts w:asciiTheme="minorHAnsi" w:hAnsiTheme="minorHAnsi" w:cstheme="minorHAnsi"/>
                <w:color w:val="000000"/>
                <w:sz w:val="22"/>
                <w:szCs w:val="22"/>
              </w:rPr>
              <w:t>. Provide a step ladder or consider moving items in lower shelf to make available.</w:t>
            </w:r>
          </w:p>
        </w:tc>
        <w:tc>
          <w:tcPr>
            <w:tcW w:w="990" w:type="dxa"/>
            <w:vAlign w:val="center"/>
          </w:tcPr>
          <w:p w14:paraId="33F2527B" w14:textId="6D0D5E6C" w:rsidR="00AB4C29" w:rsidRDefault="00F62730"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7253101F" w14:textId="085B2654" w:rsidR="00AB4C29" w:rsidRDefault="00F62730"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779E747D" w14:textId="2BDA1525" w:rsidR="00AB4C29" w:rsidRDefault="00F62730" w:rsidP="00057EB4">
            <w:pPr>
              <w:jc w:val="center"/>
              <w:rPr>
                <w:rFonts w:ascii="Calibri" w:hAnsi="Calibri" w:cs="Calibri"/>
                <w:sz w:val="22"/>
                <w:szCs w:val="22"/>
              </w:rPr>
            </w:pPr>
            <w:r>
              <w:rPr>
                <w:rFonts w:ascii="Calibri" w:hAnsi="Calibri" w:cs="Calibri"/>
                <w:sz w:val="22"/>
                <w:szCs w:val="22"/>
              </w:rPr>
              <w:t>N</w:t>
            </w:r>
          </w:p>
        </w:tc>
      </w:tr>
      <w:tr w:rsidR="007C566A" w:rsidRPr="0000263B" w14:paraId="53315F31" w14:textId="77777777" w:rsidTr="00625693">
        <w:trPr>
          <w:gridAfter w:val="1"/>
          <w:wAfter w:w="29" w:type="dxa"/>
          <w:trHeight w:val="305"/>
          <w:jc w:val="center"/>
        </w:trPr>
        <w:tc>
          <w:tcPr>
            <w:tcW w:w="1705" w:type="dxa"/>
            <w:vAlign w:val="center"/>
          </w:tcPr>
          <w:p w14:paraId="46073CFD" w14:textId="45D63175" w:rsidR="007C566A" w:rsidRDefault="007C566A" w:rsidP="00057EB4">
            <w:pPr>
              <w:jc w:val="center"/>
              <w:rPr>
                <w:rFonts w:ascii="Calibri" w:eastAsia="Calibri" w:hAnsi="Calibri"/>
                <w:sz w:val="22"/>
                <w:szCs w:val="22"/>
              </w:rPr>
            </w:pPr>
            <w:r>
              <w:rPr>
                <w:rFonts w:ascii="Calibri" w:eastAsia="Calibri" w:hAnsi="Calibri"/>
                <w:sz w:val="22"/>
                <w:szCs w:val="22"/>
              </w:rPr>
              <w:t>MCML 220,220</w:t>
            </w:r>
            <w:proofErr w:type="gramStart"/>
            <w:r>
              <w:rPr>
                <w:rFonts w:ascii="Calibri" w:eastAsia="Calibri" w:hAnsi="Calibri"/>
                <w:sz w:val="22"/>
                <w:szCs w:val="22"/>
              </w:rPr>
              <w:t>A</w:t>
            </w:r>
            <w:r w:rsidR="00AB4C29">
              <w:rPr>
                <w:rFonts w:ascii="Calibri" w:eastAsia="Calibri" w:hAnsi="Calibri"/>
                <w:sz w:val="22"/>
                <w:szCs w:val="22"/>
              </w:rPr>
              <w:t>,C</w:t>
            </w:r>
            <w:proofErr w:type="gramEnd"/>
            <w:r w:rsidR="00F62730">
              <w:rPr>
                <w:rFonts w:ascii="Calibri" w:eastAsia="Calibri" w:hAnsi="Calibri"/>
                <w:sz w:val="22"/>
                <w:szCs w:val="22"/>
              </w:rPr>
              <w:t>,D</w:t>
            </w:r>
          </w:p>
          <w:p w14:paraId="7B9C301C" w14:textId="42B7C7E1" w:rsidR="007C566A" w:rsidRDefault="007C566A" w:rsidP="00057EB4">
            <w:pPr>
              <w:jc w:val="center"/>
              <w:rPr>
                <w:rFonts w:ascii="Calibri" w:eastAsia="Calibri" w:hAnsi="Calibri"/>
                <w:sz w:val="22"/>
                <w:szCs w:val="22"/>
              </w:rPr>
            </w:pPr>
            <w:r>
              <w:rPr>
                <w:rFonts w:ascii="Calibri" w:eastAsia="Calibri" w:hAnsi="Calibri"/>
                <w:sz w:val="22"/>
                <w:szCs w:val="22"/>
              </w:rPr>
              <w:t>M-28</w:t>
            </w:r>
          </w:p>
        </w:tc>
        <w:tc>
          <w:tcPr>
            <w:tcW w:w="900" w:type="dxa"/>
            <w:vAlign w:val="center"/>
          </w:tcPr>
          <w:p w14:paraId="31EEA406" w14:textId="1F7BE5B9" w:rsidR="007C566A" w:rsidRDefault="007C566A"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B174BC7" w14:textId="333BCAD8" w:rsidR="007C566A" w:rsidRDefault="007C566A" w:rsidP="00057EB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Missing ergonomic resources. Post posters.</w:t>
            </w:r>
          </w:p>
        </w:tc>
        <w:tc>
          <w:tcPr>
            <w:tcW w:w="990" w:type="dxa"/>
            <w:vAlign w:val="center"/>
          </w:tcPr>
          <w:p w14:paraId="37C2E3B7" w14:textId="42D0128E" w:rsidR="007C566A" w:rsidRDefault="007C566A"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4AA6B5D4" w14:textId="3095047B" w:rsidR="007C566A" w:rsidRDefault="007C566A"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789A5164" w14:textId="5FD9A4C5" w:rsidR="007C566A" w:rsidRDefault="007C566A" w:rsidP="00057EB4">
            <w:pPr>
              <w:jc w:val="center"/>
              <w:rPr>
                <w:rFonts w:ascii="Calibri" w:hAnsi="Calibri" w:cs="Calibri"/>
                <w:sz w:val="22"/>
                <w:szCs w:val="22"/>
              </w:rPr>
            </w:pPr>
            <w:r>
              <w:rPr>
                <w:rFonts w:ascii="Calibri" w:hAnsi="Calibri" w:cs="Calibri"/>
                <w:sz w:val="22"/>
                <w:szCs w:val="22"/>
              </w:rPr>
              <w:t>N</w:t>
            </w:r>
          </w:p>
        </w:tc>
      </w:tr>
      <w:tr w:rsidR="007C566A" w:rsidRPr="0000263B" w14:paraId="3429FBE7" w14:textId="77777777" w:rsidTr="00625693">
        <w:trPr>
          <w:gridAfter w:val="1"/>
          <w:wAfter w:w="29" w:type="dxa"/>
          <w:trHeight w:val="305"/>
          <w:jc w:val="center"/>
        </w:trPr>
        <w:tc>
          <w:tcPr>
            <w:tcW w:w="1705" w:type="dxa"/>
            <w:vAlign w:val="center"/>
          </w:tcPr>
          <w:p w14:paraId="40405E69" w14:textId="4C5AE374" w:rsidR="007C566A" w:rsidRDefault="007C566A" w:rsidP="00057EB4">
            <w:pPr>
              <w:jc w:val="center"/>
              <w:rPr>
                <w:rFonts w:ascii="Calibri" w:eastAsia="Calibri" w:hAnsi="Calibri"/>
                <w:sz w:val="22"/>
                <w:szCs w:val="22"/>
              </w:rPr>
            </w:pPr>
            <w:r>
              <w:rPr>
                <w:rFonts w:ascii="Calibri" w:eastAsia="Calibri" w:hAnsi="Calibri"/>
                <w:sz w:val="22"/>
                <w:szCs w:val="22"/>
              </w:rPr>
              <w:t>MCML 220</w:t>
            </w:r>
            <w:r w:rsidR="00AB4C29">
              <w:rPr>
                <w:rFonts w:ascii="Calibri" w:eastAsia="Calibri" w:hAnsi="Calibri"/>
                <w:sz w:val="22"/>
                <w:szCs w:val="22"/>
              </w:rPr>
              <w:t>,220</w:t>
            </w:r>
            <w:proofErr w:type="gramStart"/>
            <w:r w:rsidR="00AB4C29">
              <w:rPr>
                <w:rFonts w:ascii="Calibri" w:eastAsia="Calibri" w:hAnsi="Calibri"/>
                <w:sz w:val="22"/>
                <w:szCs w:val="22"/>
              </w:rPr>
              <w:t>C,D</w:t>
            </w:r>
            <w:proofErr w:type="gramEnd"/>
          </w:p>
          <w:p w14:paraId="020EADD8" w14:textId="5935A591" w:rsidR="007C566A" w:rsidRDefault="007C566A" w:rsidP="00057EB4">
            <w:pPr>
              <w:jc w:val="center"/>
              <w:rPr>
                <w:rFonts w:ascii="Calibri" w:eastAsia="Calibri" w:hAnsi="Calibri"/>
                <w:sz w:val="22"/>
                <w:szCs w:val="22"/>
              </w:rPr>
            </w:pPr>
            <w:r>
              <w:rPr>
                <w:rFonts w:ascii="Calibri" w:eastAsia="Calibri" w:hAnsi="Calibri"/>
                <w:sz w:val="22"/>
                <w:szCs w:val="22"/>
              </w:rPr>
              <w:t>M-29</w:t>
            </w:r>
          </w:p>
        </w:tc>
        <w:tc>
          <w:tcPr>
            <w:tcW w:w="900" w:type="dxa"/>
            <w:vAlign w:val="center"/>
          </w:tcPr>
          <w:p w14:paraId="082FF37D" w14:textId="7A1D84FD" w:rsidR="007C566A" w:rsidRDefault="007C566A"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29CC8D9" w14:textId="0D860F83" w:rsidR="007C566A" w:rsidRDefault="007C566A" w:rsidP="00057EB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No chemical safety manual in space. Post QR code.</w:t>
            </w:r>
          </w:p>
        </w:tc>
        <w:tc>
          <w:tcPr>
            <w:tcW w:w="990" w:type="dxa"/>
            <w:vAlign w:val="center"/>
          </w:tcPr>
          <w:p w14:paraId="43D1ED69" w14:textId="0E309E47" w:rsidR="007C566A" w:rsidRDefault="007C566A"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678DB5C3" w14:textId="4293393F" w:rsidR="007C566A" w:rsidRDefault="007C566A"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4282EF7A" w14:textId="2507FF34" w:rsidR="007C566A" w:rsidRDefault="007C566A" w:rsidP="00057EB4">
            <w:pPr>
              <w:jc w:val="center"/>
              <w:rPr>
                <w:rFonts w:ascii="Calibri" w:hAnsi="Calibri" w:cs="Calibri"/>
                <w:sz w:val="22"/>
                <w:szCs w:val="22"/>
              </w:rPr>
            </w:pPr>
            <w:r>
              <w:rPr>
                <w:rFonts w:ascii="Calibri" w:hAnsi="Calibri" w:cs="Calibri"/>
                <w:sz w:val="22"/>
                <w:szCs w:val="22"/>
              </w:rPr>
              <w:t>N</w:t>
            </w:r>
          </w:p>
        </w:tc>
      </w:tr>
      <w:tr w:rsidR="007C566A" w:rsidRPr="0000263B" w14:paraId="5B87F147" w14:textId="77777777" w:rsidTr="00625693">
        <w:trPr>
          <w:gridAfter w:val="1"/>
          <w:wAfter w:w="29" w:type="dxa"/>
          <w:trHeight w:val="305"/>
          <w:jc w:val="center"/>
        </w:trPr>
        <w:tc>
          <w:tcPr>
            <w:tcW w:w="1705" w:type="dxa"/>
            <w:vAlign w:val="center"/>
          </w:tcPr>
          <w:p w14:paraId="558AD00E" w14:textId="2AFA5029" w:rsidR="007C566A" w:rsidRDefault="007C566A" w:rsidP="00057EB4">
            <w:pPr>
              <w:jc w:val="center"/>
              <w:rPr>
                <w:rFonts w:ascii="Calibri" w:eastAsia="Calibri" w:hAnsi="Calibri"/>
                <w:sz w:val="22"/>
                <w:szCs w:val="22"/>
              </w:rPr>
            </w:pPr>
            <w:r>
              <w:rPr>
                <w:rFonts w:ascii="Calibri" w:eastAsia="Calibri" w:hAnsi="Calibri"/>
                <w:sz w:val="22"/>
                <w:szCs w:val="22"/>
              </w:rPr>
              <w:t>MCML 220,220A</w:t>
            </w:r>
          </w:p>
          <w:p w14:paraId="7514D333" w14:textId="1ED9F174" w:rsidR="007C566A" w:rsidRDefault="007C566A" w:rsidP="00057EB4">
            <w:pPr>
              <w:jc w:val="center"/>
              <w:rPr>
                <w:rFonts w:ascii="Calibri" w:eastAsia="Calibri" w:hAnsi="Calibri"/>
                <w:sz w:val="22"/>
                <w:szCs w:val="22"/>
              </w:rPr>
            </w:pPr>
            <w:r>
              <w:rPr>
                <w:rFonts w:ascii="Calibri" w:eastAsia="Calibri" w:hAnsi="Calibri"/>
                <w:sz w:val="22"/>
                <w:szCs w:val="22"/>
              </w:rPr>
              <w:t>M-37</w:t>
            </w:r>
          </w:p>
        </w:tc>
        <w:tc>
          <w:tcPr>
            <w:tcW w:w="900" w:type="dxa"/>
            <w:vAlign w:val="center"/>
          </w:tcPr>
          <w:p w14:paraId="3AF73FE4" w14:textId="2A10C383" w:rsidR="007C566A" w:rsidRDefault="007C566A"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A5AEB1D" w14:textId="1D4F28F8" w:rsidR="007C566A" w:rsidRDefault="007C566A" w:rsidP="00057EB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No biological safety manual in space. Post QR code.</w:t>
            </w:r>
          </w:p>
        </w:tc>
        <w:tc>
          <w:tcPr>
            <w:tcW w:w="990" w:type="dxa"/>
            <w:vAlign w:val="center"/>
          </w:tcPr>
          <w:p w14:paraId="4CFA96D8" w14:textId="314EA619" w:rsidR="007C566A" w:rsidRDefault="007C566A"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4479B81B" w14:textId="434E32CC" w:rsidR="007C566A" w:rsidRDefault="007C566A"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0C98C345" w14:textId="29FF86D1" w:rsidR="007C566A" w:rsidRDefault="007C566A" w:rsidP="00057EB4">
            <w:pPr>
              <w:jc w:val="center"/>
              <w:rPr>
                <w:rFonts w:ascii="Calibri" w:hAnsi="Calibri" w:cs="Calibri"/>
                <w:sz w:val="22"/>
                <w:szCs w:val="22"/>
              </w:rPr>
            </w:pPr>
            <w:r>
              <w:rPr>
                <w:rFonts w:ascii="Calibri" w:hAnsi="Calibri" w:cs="Calibri"/>
                <w:sz w:val="22"/>
                <w:szCs w:val="22"/>
              </w:rPr>
              <w:t>N</w:t>
            </w:r>
          </w:p>
        </w:tc>
      </w:tr>
      <w:tr w:rsidR="007C566A" w:rsidRPr="0000263B" w14:paraId="7ADF9733" w14:textId="77777777" w:rsidTr="00625693">
        <w:trPr>
          <w:gridAfter w:val="1"/>
          <w:wAfter w:w="29" w:type="dxa"/>
          <w:trHeight w:val="305"/>
          <w:jc w:val="center"/>
        </w:trPr>
        <w:tc>
          <w:tcPr>
            <w:tcW w:w="1705" w:type="dxa"/>
            <w:vAlign w:val="center"/>
          </w:tcPr>
          <w:p w14:paraId="554F04F2" w14:textId="77777777" w:rsidR="007C566A" w:rsidRDefault="007C566A" w:rsidP="00057EB4">
            <w:pPr>
              <w:jc w:val="center"/>
              <w:rPr>
                <w:rFonts w:ascii="Calibri" w:eastAsia="Calibri" w:hAnsi="Calibri"/>
                <w:sz w:val="22"/>
                <w:szCs w:val="22"/>
              </w:rPr>
            </w:pPr>
          </w:p>
        </w:tc>
        <w:tc>
          <w:tcPr>
            <w:tcW w:w="900" w:type="dxa"/>
            <w:vAlign w:val="center"/>
          </w:tcPr>
          <w:p w14:paraId="537DA6F5" w14:textId="77777777" w:rsidR="007C566A" w:rsidRDefault="007C566A" w:rsidP="00057EB4">
            <w:pPr>
              <w:jc w:val="center"/>
              <w:rPr>
                <w:rFonts w:ascii="Calibri" w:hAnsi="Calibri" w:cs="Calibri"/>
                <w:sz w:val="22"/>
                <w:szCs w:val="22"/>
              </w:rPr>
            </w:pPr>
          </w:p>
        </w:tc>
        <w:tc>
          <w:tcPr>
            <w:tcW w:w="6570" w:type="dxa"/>
            <w:vAlign w:val="center"/>
          </w:tcPr>
          <w:p w14:paraId="167AE630" w14:textId="77777777" w:rsidR="007C566A" w:rsidRDefault="007C566A" w:rsidP="00057EB4">
            <w:pPr>
              <w:pStyle w:val="NormalWeb"/>
              <w:rPr>
                <w:rFonts w:asciiTheme="minorHAnsi" w:hAnsiTheme="minorHAnsi" w:cstheme="minorHAnsi"/>
                <w:color w:val="000000"/>
                <w:sz w:val="22"/>
                <w:szCs w:val="22"/>
              </w:rPr>
            </w:pPr>
          </w:p>
        </w:tc>
        <w:tc>
          <w:tcPr>
            <w:tcW w:w="990" w:type="dxa"/>
            <w:vAlign w:val="center"/>
          </w:tcPr>
          <w:p w14:paraId="03DD8978" w14:textId="77777777" w:rsidR="007C566A" w:rsidRDefault="007C566A" w:rsidP="00057EB4">
            <w:pPr>
              <w:jc w:val="center"/>
              <w:rPr>
                <w:rFonts w:ascii="Calibri" w:hAnsi="Calibri" w:cs="Calibri"/>
                <w:sz w:val="22"/>
                <w:szCs w:val="22"/>
              </w:rPr>
            </w:pPr>
          </w:p>
        </w:tc>
        <w:tc>
          <w:tcPr>
            <w:tcW w:w="1890" w:type="dxa"/>
            <w:vAlign w:val="center"/>
          </w:tcPr>
          <w:p w14:paraId="64EF85C0" w14:textId="77777777" w:rsidR="007C566A" w:rsidRDefault="007C566A" w:rsidP="00057EB4">
            <w:pPr>
              <w:jc w:val="center"/>
              <w:rPr>
                <w:rFonts w:ascii="Calibri" w:hAnsi="Calibri" w:cs="Calibri"/>
                <w:sz w:val="22"/>
                <w:szCs w:val="22"/>
              </w:rPr>
            </w:pPr>
          </w:p>
        </w:tc>
        <w:tc>
          <w:tcPr>
            <w:tcW w:w="990" w:type="dxa"/>
            <w:vAlign w:val="center"/>
          </w:tcPr>
          <w:p w14:paraId="53EB09B0" w14:textId="77777777" w:rsidR="007C566A" w:rsidRDefault="007C566A" w:rsidP="00057EB4">
            <w:pPr>
              <w:jc w:val="center"/>
              <w:rPr>
                <w:rFonts w:ascii="Calibri" w:hAnsi="Calibri" w:cs="Calibri"/>
                <w:sz w:val="22"/>
                <w:szCs w:val="22"/>
              </w:rPr>
            </w:pPr>
          </w:p>
        </w:tc>
      </w:tr>
    </w:tbl>
    <w:bookmarkEnd w:id="0"/>
    <w:bookmarkEnd w:id="1"/>
    <w:bookmarkEnd w:id="2"/>
    <w:p w14:paraId="3A4758E5" w14:textId="77777777"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1"/>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726C1861" w14:textId="77777777" w:rsidR="00F62730" w:rsidRDefault="00F62730" w:rsidP="00F62730">
            <w:pPr>
              <w:rPr>
                <w:b/>
                <w:bCs/>
                <w:sz w:val="22"/>
                <w:szCs w:val="22"/>
              </w:rPr>
            </w:pPr>
            <w:r>
              <w:rPr>
                <w:b/>
                <w:bCs/>
              </w:rPr>
              <w:t>Safety Day 2022 – Save the Date – Tuesday October 4</w:t>
            </w:r>
          </w:p>
          <w:p w14:paraId="37F046E9" w14:textId="77777777" w:rsidR="00F62730" w:rsidRDefault="00F62730" w:rsidP="00F62730">
            <w:r>
              <w:t xml:space="preserve">We are happy to announce that Safety Day has been scheduled for Tuesday October 4, 2022.  Based on the feedback from our last event back in 2019, we are returning to the more spacious Great Hall in the AMS Student Nest.  We are looking forward to hosting another exciting event with speakers, vendors, prizes, and more.    </w:t>
            </w:r>
          </w:p>
          <w:p w14:paraId="17DD3449" w14:textId="77777777" w:rsidR="00F62730" w:rsidRDefault="00F62730" w:rsidP="00F62730"/>
          <w:p w14:paraId="1C2B8D9E" w14:textId="77777777" w:rsidR="00F62730" w:rsidRDefault="00F62730" w:rsidP="00F62730">
            <w:r>
              <w:t xml:space="preserve">Registration is now open and can be accessed here: </w:t>
            </w:r>
            <w:hyperlink r:id="rId11" w:history="1">
              <w:r>
                <w:rPr>
                  <w:rStyle w:val="Hyperlink"/>
                </w:rPr>
                <w:t>https://events.eply.com/SafetyDay2022</w:t>
              </w:r>
            </w:hyperlink>
            <w:r>
              <w:t xml:space="preserve">.  A detailed agenda with speakers and topics is attached.  The </w:t>
            </w:r>
            <w:hyperlink r:id="rId12" w:history="1">
              <w:r>
                <w:rPr>
                  <w:rStyle w:val="Hyperlink"/>
                </w:rPr>
                <w:t>Safety Day Webpage</w:t>
              </w:r>
            </w:hyperlink>
            <w:r>
              <w:t xml:space="preserve"> has both the registration link, agenda and testimonials on this special event.   </w:t>
            </w:r>
          </w:p>
          <w:p w14:paraId="4DE4A99C" w14:textId="77777777" w:rsidR="00F62730" w:rsidRDefault="00F62730" w:rsidP="00F62730"/>
          <w:p w14:paraId="584B9CE3" w14:textId="77777777" w:rsidR="00F62730" w:rsidRDefault="00F62730" w:rsidP="00F62730">
            <w:r>
              <w:t xml:space="preserve">With your support Safety Day has been a huge success and we can’t wait to see you all again in person! </w:t>
            </w:r>
          </w:p>
          <w:p w14:paraId="67CE9AC9" w14:textId="77777777" w:rsidR="00F62730" w:rsidRDefault="00F62730" w:rsidP="00F62730">
            <w:pPr>
              <w:rPr>
                <w:b/>
                <w:bCs/>
                <w:lang w:val="en-CA"/>
              </w:rPr>
            </w:pPr>
          </w:p>
          <w:p w14:paraId="7C15078E" w14:textId="77777777" w:rsidR="00F62730" w:rsidRDefault="00F62730" w:rsidP="00F62730">
            <w:pPr>
              <w:rPr>
                <w:b/>
                <w:bCs/>
                <w:lang w:val="en-CA"/>
              </w:rPr>
            </w:pPr>
            <w:r>
              <w:rPr>
                <w:b/>
                <w:bCs/>
                <w:lang w:val="en-CA"/>
              </w:rPr>
              <w:t>Confined Spaces</w:t>
            </w:r>
          </w:p>
          <w:p w14:paraId="4DCFBA10" w14:textId="77777777" w:rsidR="00F62730" w:rsidRDefault="00F62730" w:rsidP="00F62730">
            <w:pPr>
              <w:rPr>
                <w:lang w:val="en-CA"/>
              </w:rPr>
            </w:pPr>
            <w:r>
              <w:rPr>
                <w:lang w:val="en-CA"/>
              </w:rPr>
              <w:t>A confined space is an enclosed or partially enclosed area with limited or restricted means of entry or exit. Although it is large enough for a worker to enter, it is not designed for someone to work in regularly. Examples of confined spaces at UBC include manholes, pits, boilers, tanks and hoppers. Entry into UBC confined spaces is only permitted to trained and authorized workers.</w:t>
            </w:r>
          </w:p>
          <w:p w14:paraId="3521CBCF" w14:textId="77777777" w:rsidR="00F62730" w:rsidRDefault="00F62730" w:rsidP="00F62730">
            <w:pPr>
              <w:rPr>
                <w:lang w:val="en-CA"/>
              </w:rPr>
            </w:pPr>
          </w:p>
          <w:p w14:paraId="6C948F6D" w14:textId="77777777" w:rsidR="00F62730" w:rsidRDefault="00F62730" w:rsidP="00F62730">
            <w:pPr>
              <w:rPr>
                <w:lang w:val="en-CA"/>
              </w:rPr>
            </w:pPr>
            <w:r>
              <w:rPr>
                <w:lang w:val="en-CA"/>
              </w:rPr>
              <w:t xml:space="preserve">SRS has updated the </w:t>
            </w:r>
            <w:hyperlink r:id="rId13" w:history="1">
              <w:r>
                <w:rPr>
                  <w:rStyle w:val="Hyperlink"/>
                  <w:lang w:val="en-CA"/>
                </w:rPr>
                <w:t>UBC Confined Space Entry Program</w:t>
              </w:r>
            </w:hyperlink>
            <w:r>
              <w:rPr>
                <w:lang w:val="en-CA"/>
              </w:rPr>
              <w:t>. This document will assist administrative heads of unit, managers, supervisors and workers understand the requirements for workplaces that have confined spaces and describes what must be done before workers can safely enter and work in a confined space.</w:t>
            </w:r>
          </w:p>
          <w:p w14:paraId="1A4F3087" w14:textId="77777777" w:rsidR="00F62730" w:rsidRDefault="00F62730" w:rsidP="00F62730">
            <w:pPr>
              <w:rPr>
                <w:lang w:val="en-CA"/>
              </w:rPr>
            </w:pPr>
          </w:p>
          <w:p w14:paraId="6B055C1E" w14:textId="77777777" w:rsidR="00F62730" w:rsidRDefault="00F62730" w:rsidP="00F62730">
            <w:r>
              <w:rPr>
                <w:lang w:val="en-CA"/>
              </w:rPr>
              <w:t xml:space="preserve">For more information and resources about Confined Spaces, please refer to the following </w:t>
            </w:r>
            <w:hyperlink r:id="rId14" w:history="1">
              <w:r>
                <w:rPr>
                  <w:rStyle w:val="Hyperlink"/>
                  <w:lang w:val="en-CA"/>
                </w:rPr>
                <w:t>SRS webpage</w:t>
              </w:r>
            </w:hyperlink>
            <w:r>
              <w:rPr>
                <w:rStyle w:val="Hyperlink"/>
              </w:rPr>
              <w:t xml:space="preserve"> </w:t>
            </w:r>
            <w:r>
              <w:rPr>
                <w:rStyle w:val="Hyperlink"/>
                <w:lang w:val="en-CA"/>
              </w:rPr>
              <w:t xml:space="preserve">and reach out to </w:t>
            </w:r>
            <w:hyperlink r:id="rId15" w:history="1">
              <w:r>
                <w:rPr>
                  <w:rStyle w:val="Hyperlink"/>
                  <w:lang w:val="en-CA"/>
                </w:rPr>
                <w:t>safety.risk@ubc.ca</w:t>
              </w:r>
            </w:hyperlink>
            <w:r>
              <w:rPr>
                <w:rStyle w:val="Hyperlink"/>
                <w:lang w:val="en-CA"/>
              </w:rPr>
              <w:t xml:space="preserve"> if you have any questions about any potential Confined Spaces in your areas.</w:t>
            </w:r>
          </w:p>
          <w:p w14:paraId="47ABEA20" w14:textId="77777777" w:rsidR="00F62730" w:rsidRDefault="00F62730" w:rsidP="00F62730">
            <w:pPr>
              <w:pStyle w:val="NormalWeb"/>
              <w:spacing w:before="0" w:beforeAutospacing="0" w:after="0" w:afterAutospacing="0"/>
              <w:rPr>
                <w:color w:val="000000"/>
                <w:lang w:val="en-CA"/>
              </w:rPr>
            </w:pPr>
          </w:p>
          <w:p w14:paraId="2941B7F3" w14:textId="77777777" w:rsidR="00F62730" w:rsidRDefault="00F62730" w:rsidP="00F62730">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593AB573" w14:textId="77777777" w:rsidR="00F62730" w:rsidRDefault="00F62730" w:rsidP="00F62730">
            <w:pPr>
              <w:pStyle w:val="NormalWeb"/>
              <w:spacing w:before="0" w:beforeAutospacing="0" w:after="0" w:afterAutospacing="0"/>
              <w:rPr>
                <w:rFonts w:ascii="Calibri" w:hAnsi="Calibri" w:cs="Calibri"/>
                <w:b/>
                <w:bCs/>
                <w:color w:val="000000"/>
                <w:sz w:val="22"/>
                <w:szCs w:val="22"/>
                <w:lang w:val="en-CA"/>
              </w:rPr>
            </w:pPr>
          </w:p>
          <w:p w14:paraId="3C4FE441" w14:textId="77777777" w:rsidR="00F62730" w:rsidRDefault="00F62730" w:rsidP="00F62730">
            <w:pPr>
              <w:rPr>
                <w:b/>
                <w:bCs/>
              </w:rPr>
            </w:pPr>
            <w:r>
              <w:rPr>
                <w:b/>
                <w:bCs/>
              </w:rPr>
              <w:t>World Environment Day (June 5)</w:t>
            </w:r>
          </w:p>
          <w:p w14:paraId="5FF46588" w14:textId="77777777" w:rsidR="00F62730" w:rsidRDefault="00F62730" w:rsidP="00F62730">
            <w:r>
              <w:t xml:space="preserve">June 5 is </w:t>
            </w:r>
            <w:hyperlink r:id="rId16" w:history="1">
              <w:r>
                <w:rPr>
                  <w:rStyle w:val="Hyperlink"/>
                </w:rPr>
                <w:t>World Environment Day</w:t>
              </w:r>
            </w:hyperlink>
            <w:r>
              <w:t>.  To do your part, make sure you understand how to properly sort waste.  Test your knowledge in the “</w:t>
            </w:r>
            <w:hyperlink r:id="rId17" w:history="1">
              <w:r>
                <w:rPr>
                  <w:rStyle w:val="Hyperlink"/>
                </w:rPr>
                <w:t>Sort it out – waste sorting game</w:t>
              </w:r>
            </w:hyperlink>
            <w:r>
              <w:t xml:space="preserve">” for a chance to win a $50 gift certificate from the bookstore.  </w:t>
            </w:r>
          </w:p>
          <w:p w14:paraId="3DE7FD08" w14:textId="77777777" w:rsidR="00F62730" w:rsidRDefault="00F62730" w:rsidP="00F62730">
            <w:pPr>
              <w:rPr>
                <w:b/>
                <w:bCs/>
              </w:rPr>
            </w:pPr>
          </w:p>
          <w:p w14:paraId="07E2E198" w14:textId="77777777" w:rsidR="00F62730" w:rsidRDefault="00F62730" w:rsidP="00F62730">
            <w:pPr>
              <w:rPr>
                <w:b/>
                <w:bCs/>
              </w:rPr>
            </w:pPr>
            <w:r>
              <w:rPr>
                <w:b/>
                <w:bCs/>
              </w:rPr>
              <w:t>Local Safety Team Training</w:t>
            </w:r>
          </w:p>
          <w:p w14:paraId="25F534D9" w14:textId="77777777" w:rsidR="00F62730" w:rsidRDefault="00F62730" w:rsidP="00F62730">
            <w:r>
              <w:t>New dates have been released for LST Training Part 2a (June 14</w:t>
            </w:r>
            <w:r>
              <w:rPr>
                <w:vertAlign w:val="superscript"/>
              </w:rPr>
              <w:t>th</w:t>
            </w:r>
            <w:r>
              <w:t xml:space="preserve"> from 1pm-2:30pm) and Part 2b (June 22</w:t>
            </w:r>
            <w:r>
              <w:rPr>
                <w:vertAlign w:val="superscript"/>
              </w:rPr>
              <w:t>nd</w:t>
            </w:r>
            <w:r>
              <w:t xml:space="preserve">, from 10am-11:30pm). Register </w:t>
            </w:r>
            <w:hyperlink r:id="rId18" w:history="1">
              <w:r>
                <w:rPr>
                  <w:rStyle w:val="Hyperlink"/>
                </w:rPr>
                <w:t>here</w:t>
              </w:r>
            </w:hyperlink>
            <w:r>
              <w:t>.</w:t>
            </w:r>
          </w:p>
          <w:p w14:paraId="4B2B0A83" w14:textId="77777777" w:rsidR="00193316" w:rsidRDefault="00193316" w:rsidP="00193316">
            <w:pPr>
              <w:pStyle w:val="NormalWeb"/>
              <w:spacing w:before="0" w:beforeAutospacing="0" w:after="0" w:afterAutospacing="0"/>
              <w:rPr>
                <w:rFonts w:ascii="Calibri" w:hAnsi="Calibri" w:cs="Calibri"/>
                <w:b/>
                <w:bCs/>
                <w:color w:val="000000"/>
                <w:sz w:val="22"/>
                <w:szCs w:val="22"/>
                <w:lang w:val="en-CA"/>
              </w:rPr>
            </w:pPr>
          </w:p>
          <w:p w14:paraId="2D1698C7" w14:textId="2BCEB5FE" w:rsidR="00786D9B" w:rsidRPr="00D13555" w:rsidRDefault="00786D9B" w:rsidP="00D13555">
            <w:pPr>
              <w:pStyle w:val="Heading1"/>
              <w:rPr>
                <w:color w:val="2E74B5"/>
              </w:rPr>
            </w:pPr>
            <w:r>
              <w:rPr>
                <w:b w:val="0"/>
                <w:bCs w:val="0"/>
                <w:color w:val="2E74B5"/>
              </w:rPr>
              <w:lastRenderedPageBreak/>
              <w:t>WorkSafeBC Inspection Reports (IR)</w:t>
            </w:r>
          </w:p>
          <w:p w14:paraId="69115E74" w14:textId="59EA01EE" w:rsidR="00771C1E" w:rsidRDefault="00F62730" w:rsidP="00771C1E">
            <w:pPr>
              <w:rPr>
                <w:sz w:val="22"/>
                <w:szCs w:val="22"/>
              </w:rPr>
            </w:pPr>
            <w:r>
              <w:t xml:space="preserve">There were no </w:t>
            </w:r>
            <w:proofErr w:type="spellStart"/>
            <w:r>
              <w:t>WorkSafeBC</w:t>
            </w:r>
            <w:proofErr w:type="spellEnd"/>
            <w:r>
              <w:t xml:space="preserve"> Inspection Reports received since the last co-chair email. </w:t>
            </w:r>
          </w:p>
          <w:p w14:paraId="2A626CD9" w14:textId="5A616CD8" w:rsidR="00527771" w:rsidRDefault="00771C1E" w:rsidP="00771C1E">
            <w:pPr>
              <w:rPr>
                <w:b/>
                <w:color w:val="00B050"/>
                <w:u w:val="single"/>
              </w:rPr>
            </w:pPr>
            <w:r>
              <w:rPr>
                <w:b/>
                <w:color w:val="00B050"/>
                <w:u w:val="single"/>
              </w:rPr>
              <w:t xml:space="preserve"> </w:t>
            </w:r>
          </w:p>
          <w:p w14:paraId="04382C4E" w14:textId="0F116BD4" w:rsidR="00B223E2" w:rsidRDefault="00022D6F" w:rsidP="00C718CB">
            <w:pPr>
              <w:rPr>
                <w:b/>
                <w:color w:val="00B050"/>
                <w:u w:val="single"/>
              </w:rPr>
            </w:pPr>
            <w:r w:rsidRPr="002570FB">
              <w:rPr>
                <w:b/>
                <w:color w:val="00B050"/>
                <w:u w:val="single"/>
              </w:rPr>
              <w:t>Sustainability Tips</w:t>
            </w:r>
          </w:p>
          <w:p w14:paraId="177E3EA2" w14:textId="2A74BFD4" w:rsidR="00F61168" w:rsidRPr="003103A5" w:rsidRDefault="00527771" w:rsidP="003103A5">
            <w:pPr>
              <w:pStyle w:val="ListParagraph"/>
              <w:numPr>
                <w:ilvl w:val="0"/>
                <w:numId w:val="16"/>
              </w:numPr>
              <w:rPr>
                <w:rFonts w:ascii="Helvetica" w:hAnsi="Helvetica" w:cs="Helvetica"/>
                <w:color w:val="606060"/>
                <w:sz w:val="23"/>
                <w:szCs w:val="23"/>
              </w:rPr>
            </w:pPr>
            <w:r>
              <w:rPr>
                <w:rFonts w:ascii="Helvetica" w:hAnsi="Helvetica" w:cs="Helvetica"/>
                <w:color w:val="00800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00B34DD5">
        <w:trPr>
          <w:tblHeader/>
        </w:trPr>
        <w:tc>
          <w:tcPr>
            <w:tcW w:w="12871" w:type="dxa"/>
            <w:gridSpan w:val="6"/>
            <w:shd w:val="clear" w:color="auto" w:fill="0C2344"/>
          </w:tcPr>
          <w:p w14:paraId="265D4027" w14:textId="77777777" w:rsidR="002410FD" w:rsidRPr="00F6158E" w:rsidRDefault="00952985" w:rsidP="0056605B">
            <w:pPr>
              <w:numPr>
                <w:ilvl w:val="0"/>
                <w:numId w:val="1"/>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00B34DD5">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00012A5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00F30633">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4"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732B0417" w:rsidR="009B63AA" w:rsidRPr="004946ED" w:rsidRDefault="009B63AA"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004154FF">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00CB6012">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000415B5">
              <w:rPr>
                <w:rStyle w:val="eop"/>
                <w:rFonts w:ascii="Calibri Light" w:hAnsi="Calibri Light" w:cs="Calibri Light"/>
                <w:sz w:val="22"/>
                <w:szCs w:val="22"/>
                <w:shd w:val="clear" w:color="auto" w:fill="FFFFFF"/>
              </w:rPr>
              <w:t>Samuel has obtained the permit and should be posted in 214A. IC to follow up on obtaining the red tag</w:t>
            </w:r>
            <w:r w:rsidR="00850789">
              <w:rPr>
                <w:rStyle w:val="eop"/>
                <w:rFonts w:ascii="Calibri Light" w:hAnsi="Calibri Light" w:cs="Calibri Light"/>
                <w:sz w:val="22"/>
                <w:szCs w:val="22"/>
                <w:shd w:val="clear" w:color="auto" w:fill="FFFFFF"/>
              </w:rPr>
              <w:t>/barcode sticker.</w:t>
            </w:r>
            <w:r w:rsidR="00AC378A">
              <w:rPr>
                <w:rStyle w:val="eop"/>
                <w:rFonts w:ascii="Calibri Light" w:hAnsi="Calibri Light" w:cs="Calibri Light"/>
                <w:sz w:val="22"/>
                <w:szCs w:val="22"/>
                <w:shd w:val="clear" w:color="auto" w:fill="FFFFFF"/>
              </w:rPr>
              <w:t xml:space="preserve"> Samuel has completed biosafety training, initiated the permit application but now awaiting PI to complete the biosafety training in order to continue the </w:t>
            </w:r>
            <w:r w:rsidR="00AC378A">
              <w:rPr>
                <w:rStyle w:val="eop"/>
                <w:rFonts w:ascii="Calibri Light" w:hAnsi="Calibri Light" w:cs="Calibri Light"/>
                <w:sz w:val="22"/>
                <w:szCs w:val="22"/>
                <w:shd w:val="clear" w:color="auto" w:fill="FFFFFF"/>
              </w:rPr>
              <w:lastRenderedPageBreak/>
              <w:t>application. The red tag/barcode sticker cannot be obtained until the biosafety permit is obtained. In the meantime, IC has arranged with SRS to pick up unautoclaved wastes in yellow bins using IC’s tags/barcode.</w:t>
            </w:r>
            <w:bookmarkStart w:id="5" w:name="_GoBack"/>
            <w:bookmarkEnd w:id="5"/>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093B62E5" w:rsidR="009B63AA" w:rsidRDefault="00A40E86"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Aug</w:t>
            </w:r>
            <w:r w:rsidR="009B63AA">
              <w:rPr>
                <w:rFonts w:ascii="Calibri Light" w:hAnsi="Calibri Light" w:cs="Calibri Light"/>
                <w:b/>
                <w:color w:val="0C2344"/>
                <w:sz w:val="22"/>
                <w:szCs w:val="22"/>
              </w:rPr>
              <w:t xml:space="preserve"> 31, 202</w:t>
            </w:r>
            <w:r w:rsidR="00BA1E3B">
              <w:rPr>
                <w:rFonts w:ascii="Calibri Light" w:hAnsi="Calibri Light" w:cs="Calibri Light"/>
                <w:b/>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4"/>
      <w:tr w:rsidR="00891B7E" w:rsidRPr="00F6158E" w14:paraId="77C9D103" w14:textId="77777777" w:rsidTr="000C2B6F">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01C1B35E" w:rsidR="00891B7E" w:rsidRDefault="00891B7E" w:rsidP="000C2B6F">
            <w:pPr>
              <w:rPr>
                <w:rFonts w:ascii="Calibri Light" w:hAnsi="Calibri Light" w:cs="Calibri Light"/>
                <w:color w:val="0C2344"/>
                <w:sz w:val="22"/>
                <w:szCs w:val="22"/>
              </w:rPr>
            </w:pPr>
            <w:r>
              <w:rPr>
                <w:rFonts w:asciiTheme="minorHAnsi" w:hAnsiTheme="minorHAnsi" w:cstheme="minorHAns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00213496">
              <w:rPr>
                <w:rFonts w:asciiTheme="minorHAnsi" w:hAnsiTheme="minorHAnsi" w:cstheme="minorHAnsi"/>
                <w:color w:val="0C2344"/>
                <w:sz w:val="22"/>
                <w:szCs w:val="22"/>
              </w:rPr>
              <w:t xml:space="preserve"> and is expected to take on by the summer work learn student with some help from LC.</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IC/LF</w:t>
            </w:r>
          </w:p>
        </w:tc>
        <w:tc>
          <w:tcPr>
            <w:tcW w:w="1451" w:type="dxa"/>
            <w:shd w:val="clear" w:color="auto" w:fill="auto"/>
            <w:vAlign w:val="center"/>
          </w:tcPr>
          <w:p w14:paraId="15C9D71B" w14:textId="0FB03064" w:rsidR="00891B7E" w:rsidRDefault="00A40E86"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July</w:t>
            </w:r>
            <w:r w:rsidR="00213496">
              <w:rPr>
                <w:rFonts w:ascii="Calibri Light" w:hAnsi="Calibri Light" w:cs="Calibri Light"/>
                <w:b/>
                <w:color w:val="0C2344"/>
                <w:sz w:val="22"/>
                <w:szCs w:val="22"/>
              </w:rPr>
              <w:t xml:space="preserve"> 31, 2022</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906C2E" w:rsidRPr="00F6158E" w14:paraId="1D755B71" w14:textId="77777777" w:rsidTr="001E1DB4">
        <w:tc>
          <w:tcPr>
            <w:tcW w:w="1616" w:type="dxa"/>
            <w:shd w:val="clear" w:color="auto" w:fill="auto"/>
            <w:vAlign w:val="center"/>
          </w:tcPr>
          <w:p w14:paraId="16AB587B" w14:textId="77777777" w:rsidR="00906C2E" w:rsidRDefault="00906C2E" w:rsidP="001E1DB4">
            <w:pPr>
              <w:tabs>
                <w:tab w:val="left" w:pos="1995"/>
              </w:tabs>
              <w:jc w:val="center"/>
              <w:rPr>
                <w:rFonts w:ascii="Calibri Light" w:hAnsi="Calibri Light" w:cs="Calibri Light"/>
                <w:b/>
                <w:sz w:val="22"/>
                <w:szCs w:val="22"/>
              </w:rPr>
            </w:pPr>
            <w:r>
              <w:rPr>
                <w:rFonts w:ascii="Calibri Light" w:hAnsi="Calibri Light" w:cs="Calibri Light"/>
                <w:b/>
                <w:sz w:val="22"/>
                <w:szCs w:val="22"/>
              </w:rPr>
              <w:t>127</w:t>
            </w:r>
          </w:p>
        </w:tc>
        <w:tc>
          <w:tcPr>
            <w:tcW w:w="902" w:type="dxa"/>
            <w:shd w:val="clear" w:color="auto" w:fill="auto"/>
            <w:vAlign w:val="center"/>
          </w:tcPr>
          <w:p w14:paraId="466E14EA" w14:textId="77777777" w:rsidR="00906C2E" w:rsidRDefault="00906C2E" w:rsidP="001E1DB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825319F" w14:textId="6B75526E" w:rsidR="00906C2E" w:rsidRDefault="00906C2E" w:rsidP="001E1DB4">
            <w:pPr>
              <w:rPr>
                <w:rFonts w:asciiTheme="minorHAnsi" w:hAnsiTheme="minorHAnsi" w:cstheme="minorHAnsi"/>
                <w:color w:val="0C2344"/>
                <w:sz w:val="22"/>
                <w:szCs w:val="22"/>
              </w:rPr>
            </w:pPr>
            <w:r>
              <w:rPr>
                <w:rFonts w:asciiTheme="minorHAnsi" w:hAnsiTheme="minorHAnsi" w:cstheme="minorHAnsi"/>
                <w:color w:val="0C2344"/>
                <w:sz w:val="22"/>
                <w:szCs w:val="22"/>
              </w:rPr>
              <w:t>Upon going through the informational items provided by SRS, it was suggested that the building submits for a request to access the indoor air quality. The operations team will take the lead to have this scheduled.</w:t>
            </w:r>
            <w:r w:rsidR="000158D7">
              <w:rPr>
                <w:rFonts w:asciiTheme="minorHAnsi" w:hAnsiTheme="minorHAnsi" w:cstheme="minorHAnsi"/>
                <w:color w:val="0C2344"/>
                <w:sz w:val="22"/>
                <w:szCs w:val="22"/>
              </w:rPr>
              <w:t xml:space="preserve"> Specific rooms for such work include 320/328/332, 218/214, 220 – 240, </w:t>
            </w:r>
            <w:r w:rsidR="00C22D31">
              <w:rPr>
                <w:rFonts w:asciiTheme="minorHAnsi" w:hAnsiTheme="minorHAnsi" w:cstheme="minorHAnsi"/>
                <w:color w:val="0C2344"/>
                <w:sz w:val="22"/>
                <w:szCs w:val="22"/>
              </w:rPr>
              <w:t xml:space="preserve">102, </w:t>
            </w:r>
            <w:r w:rsidR="000158D7">
              <w:rPr>
                <w:rFonts w:asciiTheme="minorHAnsi" w:hAnsiTheme="minorHAnsi" w:cstheme="minorHAnsi"/>
                <w:color w:val="0C2344"/>
                <w:sz w:val="22"/>
                <w:szCs w:val="22"/>
              </w:rPr>
              <w:t>48A</w:t>
            </w:r>
            <w:r w:rsidR="00C37BDD">
              <w:rPr>
                <w:rFonts w:asciiTheme="minorHAnsi" w:hAnsiTheme="minorHAnsi" w:cstheme="minorHAnsi"/>
                <w:color w:val="0C2344"/>
                <w:sz w:val="22"/>
                <w:szCs w:val="22"/>
              </w:rPr>
              <w:t>.</w:t>
            </w:r>
            <w:r w:rsidR="00C22D31">
              <w:rPr>
                <w:rFonts w:asciiTheme="minorHAnsi" w:hAnsiTheme="minorHAnsi" w:cstheme="minorHAnsi"/>
                <w:color w:val="0C2344"/>
                <w:sz w:val="22"/>
                <w:szCs w:val="22"/>
              </w:rPr>
              <w:t xml:space="preserve"> IC to schedule for initial assessment for 220 – 240, 102, 48A.</w:t>
            </w:r>
            <w:r w:rsidR="006E3F8D">
              <w:rPr>
                <w:rFonts w:asciiTheme="minorHAnsi" w:hAnsiTheme="minorHAnsi" w:cstheme="minorHAnsi"/>
                <w:color w:val="0C2344"/>
                <w:sz w:val="22"/>
                <w:szCs w:val="22"/>
              </w:rPr>
              <w:t xml:space="preserve"> The request forms have been submitted and now awaiting responses.</w:t>
            </w:r>
            <w:r w:rsidR="00253872">
              <w:rPr>
                <w:rFonts w:asciiTheme="minorHAnsi" w:hAnsiTheme="minorHAnsi" w:cstheme="minorHAnsi"/>
                <w:color w:val="0C2344"/>
                <w:sz w:val="22"/>
                <w:szCs w:val="22"/>
              </w:rPr>
              <w:t xml:space="preserve"> SRS has come to inspect these spaces and have provided very detail reports of space. They have made recommendations but have noted that these were not air quality issues.</w:t>
            </w:r>
            <w:r w:rsidR="00A40E86">
              <w:rPr>
                <w:rFonts w:asciiTheme="minorHAnsi" w:hAnsiTheme="minorHAnsi" w:cstheme="minorHAnsi"/>
                <w:color w:val="0C2344"/>
                <w:sz w:val="22"/>
                <w:szCs w:val="22"/>
              </w:rPr>
              <w:t xml:space="preserve"> This item is considered complete.</w:t>
            </w:r>
          </w:p>
        </w:tc>
        <w:tc>
          <w:tcPr>
            <w:tcW w:w="1170" w:type="dxa"/>
            <w:shd w:val="clear" w:color="auto" w:fill="auto"/>
            <w:vAlign w:val="center"/>
          </w:tcPr>
          <w:p w14:paraId="15ED67B9" w14:textId="77777777"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AJ/IC/LF</w:t>
            </w:r>
          </w:p>
        </w:tc>
        <w:tc>
          <w:tcPr>
            <w:tcW w:w="1451" w:type="dxa"/>
            <w:shd w:val="clear" w:color="auto" w:fill="auto"/>
            <w:vAlign w:val="center"/>
          </w:tcPr>
          <w:p w14:paraId="4FB0D835" w14:textId="295A7142" w:rsidR="00906C2E" w:rsidRDefault="00A40E86"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Jun 16</w:t>
            </w:r>
            <w:r w:rsidR="00906C2E">
              <w:rPr>
                <w:rFonts w:ascii="Calibri Light" w:hAnsi="Calibri Light" w:cs="Calibri Light"/>
                <w:b/>
                <w:color w:val="0C2344"/>
                <w:sz w:val="22"/>
                <w:szCs w:val="22"/>
              </w:rPr>
              <w:t>, 2022</w:t>
            </w:r>
          </w:p>
        </w:tc>
        <w:tc>
          <w:tcPr>
            <w:tcW w:w="906" w:type="dxa"/>
            <w:shd w:val="clear" w:color="auto" w:fill="auto"/>
            <w:vAlign w:val="center"/>
          </w:tcPr>
          <w:p w14:paraId="4E634557" w14:textId="5B772D6E" w:rsidR="00906C2E" w:rsidRDefault="00A40E86"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p w14:paraId="5167FD83" w14:textId="77777777" w:rsidR="00906C2E" w:rsidRDefault="00906C2E" w:rsidP="001E1DB4">
            <w:pPr>
              <w:jc w:val="center"/>
              <w:rPr>
                <w:rFonts w:ascii="Calibri Light" w:hAnsi="Calibri Light" w:cs="Calibri Light"/>
                <w:b/>
                <w:color w:val="0C2344"/>
                <w:sz w:val="22"/>
                <w:szCs w:val="22"/>
              </w:rPr>
            </w:pPr>
          </w:p>
        </w:tc>
      </w:tr>
      <w:tr w:rsidR="00BA1E3B" w:rsidRPr="00F6158E" w14:paraId="1699B983" w14:textId="77777777" w:rsidTr="00BA1E3B">
        <w:tc>
          <w:tcPr>
            <w:tcW w:w="1616" w:type="dxa"/>
            <w:shd w:val="clear" w:color="auto" w:fill="auto"/>
            <w:vAlign w:val="center"/>
          </w:tcPr>
          <w:p w14:paraId="528257B0"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130</w:t>
            </w:r>
          </w:p>
        </w:tc>
        <w:tc>
          <w:tcPr>
            <w:tcW w:w="902" w:type="dxa"/>
            <w:shd w:val="clear" w:color="auto" w:fill="auto"/>
            <w:vAlign w:val="center"/>
          </w:tcPr>
          <w:p w14:paraId="6D6ADF30"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80135FD" w14:textId="64C5F5D9"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 xml:space="preserve">Concern was raised regarding greenhouse lights. It was observed that bleaching occurs on the plastic racks; will this level of lighting incur negative impact on users working in the space? Are there special PPE recommendations? </w:t>
            </w:r>
            <w:r w:rsidR="00C22D31">
              <w:rPr>
                <w:rFonts w:asciiTheme="minorHAnsi" w:hAnsiTheme="minorHAnsi" w:cstheme="minorHAnsi"/>
                <w:color w:val="0C2344"/>
                <w:sz w:val="22"/>
                <w:szCs w:val="22"/>
              </w:rPr>
              <w:t>AJ</w:t>
            </w:r>
            <w:r>
              <w:rPr>
                <w:rFonts w:asciiTheme="minorHAnsi" w:hAnsiTheme="minorHAnsi" w:cstheme="minorHAnsi"/>
                <w:color w:val="0C2344"/>
                <w:sz w:val="22"/>
                <w:szCs w:val="22"/>
              </w:rPr>
              <w:t xml:space="preserve"> will send an email to MB to inquire. This item has been relayed to AJ, who will take on to finding the proper information to address this concern.</w:t>
            </w:r>
            <w:r w:rsidR="00C37BDD">
              <w:rPr>
                <w:rFonts w:asciiTheme="minorHAnsi" w:hAnsiTheme="minorHAnsi" w:cstheme="minorHAnsi"/>
                <w:color w:val="0C2344"/>
                <w:sz w:val="22"/>
                <w:szCs w:val="22"/>
              </w:rPr>
              <w:t xml:space="preserve"> </w:t>
            </w:r>
            <w:proofErr w:type="spellStart"/>
            <w:r w:rsidR="00C37BDD" w:rsidRPr="00D16892">
              <w:rPr>
                <w:rStyle w:val="normaltextrun"/>
                <w:rFonts w:ascii="Calibri" w:hAnsi="Calibri" w:cs="Calibri"/>
                <w:sz w:val="22"/>
                <w:szCs w:val="22"/>
                <w:shd w:val="clear" w:color="auto" w:fill="FFFFFF"/>
              </w:rPr>
              <w:t>Worksafe</w:t>
            </w:r>
            <w:proofErr w:type="spellEnd"/>
            <w:r w:rsidR="00C37BDD" w:rsidRPr="00D16892">
              <w:rPr>
                <w:rStyle w:val="normaltextrun"/>
                <w:rFonts w:ascii="Calibri" w:hAnsi="Calibri" w:cs="Calibri"/>
                <w:sz w:val="22"/>
                <w:szCs w:val="22"/>
                <w:shd w:val="clear" w:color="auto" w:fill="FFFFFF"/>
              </w:rPr>
              <w:t xml:space="preserve"> BC does not have specific PPE guidance on this type of work. Although the UV levels are likely acceptable, recommendation is to have UBC SRS weigh in on the risk levels.</w:t>
            </w:r>
            <w:r w:rsidR="00C37BDD" w:rsidRPr="00D16892">
              <w:rPr>
                <w:rStyle w:val="eop"/>
                <w:rFonts w:ascii="Calibri" w:hAnsi="Calibri" w:cs="Calibri"/>
                <w:sz w:val="22"/>
                <w:szCs w:val="22"/>
                <w:shd w:val="clear" w:color="auto" w:fill="FFFFFF"/>
              </w:rPr>
              <w:t> </w:t>
            </w:r>
            <w:r w:rsidR="00D16892">
              <w:rPr>
                <w:rStyle w:val="eop"/>
                <w:rFonts w:ascii="Calibri" w:hAnsi="Calibri" w:cs="Calibri"/>
                <w:sz w:val="22"/>
                <w:szCs w:val="22"/>
                <w:shd w:val="clear" w:color="auto" w:fill="FFFFFF"/>
              </w:rPr>
              <w:t>A signage for proper PPE for working in the greenhouses.</w:t>
            </w:r>
          </w:p>
        </w:tc>
        <w:tc>
          <w:tcPr>
            <w:tcW w:w="1170" w:type="dxa"/>
            <w:shd w:val="clear" w:color="auto" w:fill="auto"/>
            <w:vAlign w:val="center"/>
          </w:tcPr>
          <w:p w14:paraId="21810700" w14:textId="64C0B918"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6DF6478A" w14:textId="77777777"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Apr 30, 2022</w:t>
            </w:r>
          </w:p>
        </w:tc>
        <w:tc>
          <w:tcPr>
            <w:tcW w:w="906" w:type="dxa"/>
            <w:shd w:val="clear" w:color="auto" w:fill="auto"/>
            <w:vAlign w:val="center"/>
          </w:tcPr>
          <w:p w14:paraId="1C237059" w14:textId="556EC74A" w:rsidR="00BA1E3B" w:rsidRDefault="00BA1E3B" w:rsidP="00BA1E3B">
            <w:pPr>
              <w:jc w:val="center"/>
              <w:rPr>
                <w:rFonts w:ascii="Calibri Light" w:hAnsi="Calibri Light" w:cs="Calibri Light"/>
                <w:b/>
                <w:color w:val="0C2344"/>
                <w:sz w:val="22"/>
                <w:szCs w:val="22"/>
              </w:rPr>
            </w:pPr>
            <w:r w:rsidRPr="00F3611C">
              <w:rPr>
                <w:rFonts w:ascii="Calibri Light" w:hAnsi="Calibri Light" w:cs="Calibri Light"/>
                <w:b/>
                <w:color w:val="0C2344"/>
                <w:sz w:val="22"/>
                <w:szCs w:val="22"/>
              </w:rPr>
              <w:t>IP</w:t>
            </w:r>
          </w:p>
        </w:tc>
      </w:tr>
      <w:tr w:rsidR="00D54EBA" w:rsidRPr="00F6158E" w14:paraId="38738E09" w14:textId="77777777" w:rsidTr="00DA1DA3">
        <w:tc>
          <w:tcPr>
            <w:tcW w:w="1616" w:type="dxa"/>
            <w:shd w:val="clear" w:color="auto" w:fill="auto"/>
            <w:vAlign w:val="center"/>
          </w:tcPr>
          <w:p w14:paraId="0953F51C" w14:textId="77777777" w:rsidR="00D54EBA" w:rsidRPr="00316082" w:rsidRDefault="00D54EBA" w:rsidP="00DA1DA3">
            <w:pPr>
              <w:tabs>
                <w:tab w:val="left" w:pos="1995"/>
              </w:tabs>
              <w:jc w:val="center"/>
              <w:rPr>
                <w:rFonts w:ascii="Calibri Light" w:hAnsi="Calibri Light" w:cs="Calibri Light"/>
                <w:b/>
                <w:sz w:val="22"/>
                <w:szCs w:val="22"/>
              </w:rPr>
            </w:pPr>
            <w:r>
              <w:rPr>
                <w:rFonts w:ascii="Calibri Light" w:hAnsi="Calibri Light" w:cs="Calibri Light"/>
                <w:b/>
                <w:sz w:val="22"/>
                <w:szCs w:val="22"/>
              </w:rPr>
              <w:t>136</w:t>
            </w:r>
          </w:p>
        </w:tc>
        <w:tc>
          <w:tcPr>
            <w:tcW w:w="902" w:type="dxa"/>
            <w:shd w:val="clear" w:color="auto" w:fill="auto"/>
            <w:vAlign w:val="center"/>
          </w:tcPr>
          <w:p w14:paraId="74EED736" w14:textId="77777777" w:rsidR="00D54EBA" w:rsidRPr="00F6158E"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09C31A9F" w14:textId="77777777" w:rsidR="00D54EBA" w:rsidRPr="00F6158E"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Introduce Sofia Antoniou as our LFS Operations and Safety Assistant.</w:t>
            </w:r>
          </w:p>
        </w:tc>
        <w:tc>
          <w:tcPr>
            <w:tcW w:w="1170" w:type="dxa"/>
            <w:shd w:val="clear" w:color="auto" w:fill="auto"/>
            <w:vAlign w:val="center"/>
          </w:tcPr>
          <w:p w14:paraId="1CE0FDBC" w14:textId="77777777" w:rsidR="00D54EBA" w:rsidRPr="00F6158E"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7E72E312" w14:textId="77777777" w:rsidR="00D54EBA" w:rsidRPr="00F6158E"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May 19, 2022</w:t>
            </w:r>
          </w:p>
        </w:tc>
        <w:tc>
          <w:tcPr>
            <w:tcW w:w="906" w:type="dxa"/>
            <w:shd w:val="clear" w:color="auto" w:fill="auto"/>
            <w:vAlign w:val="center"/>
          </w:tcPr>
          <w:p w14:paraId="187E1836" w14:textId="1B5F96C2" w:rsidR="00D54EBA" w:rsidRPr="00F6158E"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D54EBA" w:rsidRPr="00F6158E" w14:paraId="523AA401" w14:textId="77777777" w:rsidTr="00DA1DA3">
        <w:tc>
          <w:tcPr>
            <w:tcW w:w="1616" w:type="dxa"/>
            <w:shd w:val="clear" w:color="auto" w:fill="auto"/>
            <w:vAlign w:val="center"/>
          </w:tcPr>
          <w:p w14:paraId="59BBD27E" w14:textId="77777777" w:rsidR="00D54EBA" w:rsidRDefault="00D54EBA" w:rsidP="00DA1DA3">
            <w:pPr>
              <w:tabs>
                <w:tab w:val="left" w:pos="1995"/>
              </w:tabs>
              <w:jc w:val="center"/>
              <w:rPr>
                <w:rFonts w:ascii="Calibri Light" w:hAnsi="Calibri Light" w:cs="Calibri Light"/>
                <w:b/>
                <w:sz w:val="22"/>
                <w:szCs w:val="22"/>
              </w:rPr>
            </w:pPr>
            <w:r>
              <w:rPr>
                <w:rFonts w:ascii="Calibri Light" w:hAnsi="Calibri Light" w:cs="Calibri Light"/>
                <w:b/>
                <w:sz w:val="22"/>
                <w:szCs w:val="22"/>
              </w:rPr>
              <w:t>137</w:t>
            </w:r>
          </w:p>
        </w:tc>
        <w:tc>
          <w:tcPr>
            <w:tcW w:w="902" w:type="dxa"/>
            <w:shd w:val="clear" w:color="auto" w:fill="auto"/>
            <w:vAlign w:val="center"/>
          </w:tcPr>
          <w:p w14:paraId="15871C52"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B562285" w14:textId="0C9FB9AD"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Introduce the orientation document for 48A and provide a brief overview of the process to access space and to have proper training completed prior to independent use.</w:t>
            </w:r>
            <w:r w:rsidR="00A40E86">
              <w:rPr>
                <w:rFonts w:ascii="Calibri Light" w:hAnsi="Calibri Light" w:cs="Calibri Light"/>
                <w:b/>
                <w:color w:val="0C2344"/>
                <w:sz w:val="22"/>
                <w:szCs w:val="22"/>
              </w:rPr>
              <w:t xml:space="preserve"> This has been implemented in TRMS.</w:t>
            </w:r>
          </w:p>
        </w:tc>
        <w:tc>
          <w:tcPr>
            <w:tcW w:w="1170" w:type="dxa"/>
            <w:shd w:val="clear" w:color="auto" w:fill="auto"/>
            <w:vAlign w:val="center"/>
          </w:tcPr>
          <w:p w14:paraId="32773304"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shd w:val="clear" w:color="auto" w:fill="auto"/>
            <w:vAlign w:val="center"/>
          </w:tcPr>
          <w:p w14:paraId="21ECED1B" w14:textId="154BF5A0" w:rsidR="00D54EBA" w:rsidRDefault="00A40E86"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Jun 16</w:t>
            </w:r>
            <w:r w:rsidR="00D54EBA">
              <w:rPr>
                <w:rFonts w:ascii="Calibri Light" w:hAnsi="Calibri Light" w:cs="Calibri Light"/>
                <w:b/>
                <w:color w:val="0C2344"/>
                <w:sz w:val="22"/>
                <w:szCs w:val="22"/>
              </w:rPr>
              <w:t>, 2022</w:t>
            </w:r>
          </w:p>
        </w:tc>
        <w:tc>
          <w:tcPr>
            <w:tcW w:w="906" w:type="dxa"/>
            <w:shd w:val="clear" w:color="auto" w:fill="auto"/>
            <w:vAlign w:val="center"/>
          </w:tcPr>
          <w:p w14:paraId="1950F7AF" w14:textId="043572C1" w:rsidR="00D54EBA" w:rsidRDefault="00A40E86"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D54EBA" w:rsidRPr="00F6158E" w14:paraId="0A1A2B00" w14:textId="77777777" w:rsidTr="00DA1DA3">
        <w:tc>
          <w:tcPr>
            <w:tcW w:w="1616" w:type="dxa"/>
            <w:shd w:val="clear" w:color="auto" w:fill="auto"/>
            <w:vAlign w:val="center"/>
          </w:tcPr>
          <w:p w14:paraId="19830B73" w14:textId="77777777" w:rsidR="00D54EBA" w:rsidRDefault="00D54EBA" w:rsidP="00DA1DA3">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138</w:t>
            </w:r>
          </w:p>
        </w:tc>
        <w:tc>
          <w:tcPr>
            <w:tcW w:w="902" w:type="dxa"/>
            <w:shd w:val="clear" w:color="auto" w:fill="auto"/>
            <w:vAlign w:val="center"/>
          </w:tcPr>
          <w:p w14:paraId="535B0807"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64FD8CC" w14:textId="64D146F9"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Prepare signage for important locations for deliveries, student services, Dean’s office, loading bay to alleviate struggles to get to where to go at main entrances and elevators. This may help to reduce chances of workplace violence from frustrated public. Sofia is brainstorming the posters and hopefully will have them ready by the July MCML LST meeting,</w:t>
            </w:r>
          </w:p>
        </w:tc>
        <w:tc>
          <w:tcPr>
            <w:tcW w:w="1170" w:type="dxa"/>
            <w:shd w:val="clear" w:color="auto" w:fill="auto"/>
            <w:vAlign w:val="center"/>
          </w:tcPr>
          <w:p w14:paraId="203CE54D"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IC/SA</w:t>
            </w:r>
          </w:p>
        </w:tc>
        <w:tc>
          <w:tcPr>
            <w:tcW w:w="1451" w:type="dxa"/>
            <w:shd w:val="clear" w:color="auto" w:fill="auto"/>
            <w:vAlign w:val="center"/>
          </w:tcPr>
          <w:p w14:paraId="5B35709F"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2C2E5FB3" w14:textId="2F2B011C"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D54EBA" w:rsidRPr="00F6158E" w14:paraId="02C7AF10" w14:textId="77777777" w:rsidTr="00DA1DA3">
        <w:tc>
          <w:tcPr>
            <w:tcW w:w="1616" w:type="dxa"/>
            <w:shd w:val="clear" w:color="auto" w:fill="auto"/>
            <w:vAlign w:val="center"/>
          </w:tcPr>
          <w:p w14:paraId="6F60DB12" w14:textId="77777777" w:rsidR="00D54EBA" w:rsidRDefault="00D54EBA" w:rsidP="00DA1DA3">
            <w:pPr>
              <w:tabs>
                <w:tab w:val="left" w:pos="1995"/>
              </w:tabs>
              <w:jc w:val="center"/>
              <w:rPr>
                <w:rFonts w:ascii="Calibri Light" w:hAnsi="Calibri Light" w:cs="Calibri Light"/>
                <w:b/>
                <w:sz w:val="22"/>
                <w:szCs w:val="22"/>
              </w:rPr>
            </w:pPr>
            <w:r>
              <w:rPr>
                <w:rFonts w:ascii="Calibri Light" w:hAnsi="Calibri Light" w:cs="Calibri Light"/>
                <w:b/>
                <w:sz w:val="22"/>
                <w:szCs w:val="22"/>
              </w:rPr>
              <w:t>139</w:t>
            </w:r>
          </w:p>
        </w:tc>
        <w:tc>
          <w:tcPr>
            <w:tcW w:w="902" w:type="dxa"/>
            <w:shd w:val="clear" w:color="auto" w:fill="auto"/>
            <w:vAlign w:val="center"/>
          </w:tcPr>
          <w:p w14:paraId="71C1232B"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96F1C8A"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Travel to remote locations added to LFS Field Guide.</w:t>
            </w:r>
          </w:p>
          <w:p w14:paraId="56A68D9C"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Workplace violence assessment recommended to Agora group, student services, finance, dean’s office, learning center, buyer’s office, Sasha, Risa, Juli, Sean, JT, Maya, Thorsten, Gurcharn,</w:t>
            </w:r>
          </w:p>
        </w:tc>
        <w:tc>
          <w:tcPr>
            <w:tcW w:w="1170" w:type="dxa"/>
            <w:shd w:val="clear" w:color="auto" w:fill="auto"/>
            <w:vAlign w:val="center"/>
          </w:tcPr>
          <w:p w14:paraId="4E936B58"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0889E85D"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2DA3DFA6" w14:textId="254D0635"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4904DD" w:rsidRPr="00F6158E" w14:paraId="1CBA8637" w14:textId="77777777" w:rsidTr="00012A51">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42E95B" w14:textId="77777777" w:rsidR="004904DD" w:rsidRDefault="004904DD" w:rsidP="002226E1">
            <w:pPr>
              <w:tabs>
                <w:tab w:val="left" w:pos="1995"/>
              </w:tabs>
              <w:jc w:val="center"/>
              <w:rPr>
                <w:rFonts w:ascii="Calibri Light" w:hAnsi="Calibri Light" w:cs="Calibri Light"/>
                <w:sz w:val="22"/>
                <w:szCs w:val="22"/>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FF49E9" w14:textId="77777777" w:rsidR="004904DD" w:rsidRDefault="004904DD" w:rsidP="002226E1">
            <w:pPr>
              <w:rPr>
                <w:rFonts w:ascii="Calibri Light" w:hAnsi="Calibri Light" w:cs="Calibri Light"/>
                <w:color w:val="0C2344"/>
                <w:sz w:val="22"/>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6C3413E" w14:textId="77777777" w:rsidR="004904DD" w:rsidRDefault="004904DD" w:rsidP="002226E1">
            <w:pPr>
              <w:rPr>
                <w:rFonts w:ascii="Calibri Light" w:hAnsi="Calibri Light" w:cs="Calibri Light"/>
                <w:color w:val="0C2344"/>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AAB9F1" w14:textId="77777777" w:rsidR="004904DD" w:rsidRDefault="004904DD" w:rsidP="002226E1">
            <w:pPr>
              <w:jc w:val="center"/>
              <w:rPr>
                <w:rFonts w:ascii="Calibri Light" w:hAnsi="Calibri Light" w:cs="Calibri Light"/>
                <w:color w:val="0C2344"/>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FAC4B42" w14:textId="77777777" w:rsidR="004904DD" w:rsidRDefault="004904DD" w:rsidP="002226E1">
            <w:pPr>
              <w:jc w:val="center"/>
              <w:rPr>
                <w:rFonts w:ascii="Calibri Light" w:hAnsi="Calibri Light" w:cs="Calibri Light"/>
                <w:color w:val="0C2344"/>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FD014CA" w14:textId="77777777" w:rsidR="004904DD" w:rsidRDefault="004904DD" w:rsidP="002226E1">
            <w:pPr>
              <w:jc w:val="center"/>
              <w:rPr>
                <w:rFonts w:ascii="Calibri Light" w:hAnsi="Calibri Light" w:cs="Calibri Light"/>
                <w:color w:val="0C2344"/>
                <w:sz w:val="22"/>
                <w:szCs w:val="22"/>
              </w:rPr>
            </w:pPr>
          </w:p>
        </w:tc>
      </w:tr>
      <w:tr w:rsidR="002226E1" w:rsidRPr="00F6158E" w14:paraId="2BE10625" w14:textId="77777777" w:rsidTr="00B34DD5">
        <w:trPr>
          <w:tblHeader/>
        </w:trPr>
        <w:tc>
          <w:tcPr>
            <w:tcW w:w="12871" w:type="dxa"/>
            <w:gridSpan w:val="6"/>
            <w:shd w:val="clear" w:color="auto" w:fill="0C2344"/>
          </w:tcPr>
          <w:p w14:paraId="71F0545A" w14:textId="77777777" w:rsidR="002226E1" w:rsidRPr="00F6158E" w:rsidRDefault="002226E1" w:rsidP="002226E1">
            <w:pPr>
              <w:numPr>
                <w:ilvl w:val="0"/>
                <w:numId w:val="1"/>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2226E1" w:rsidRPr="001157AE" w14:paraId="54FC482D" w14:textId="77777777" w:rsidTr="00B34DD5">
        <w:trPr>
          <w:trHeight w:val="755"/>
        </w:trPr>
        <w:tc>
          <w:tcPr>
            <w:tcW w:w="12871" w:type="dxa"/>
            <w:gridSpan w:val="6"/>
          </w:tcPr>
          <w:p w14:paraId="72B5803F" w14:textId="77777777" w:rsidR="002226E1" w:rsidRDefault="002226E1" w:rsidP="002226E1">
            <w:pPr>
              <w:pStyle w:val="PlainText"/>
              <w:rPr>
                <w:rFonts w:asciiTheme="majorHAnsi" w:hAnsiTheme="majorHAnsi" w:cstheme="majorHAnsi"/>
                <w:szCs w:val="22"/>
                <w:highlight w:val="yellow"/>
              </w:rPr>
            </w:pPr>
          </w:p>
          <w:p w14:paraId="3805E3AD" w14:textId="77777777" w:rsidR="002226E1" w:rsidRPr="00565288" w:rsidRDefault="002226E1" w:rsidP="002226E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2226E1" w:rsidRPr="00F6158E" w14:paraId="44DDF599" w14:textId="77777777" w:rsidTr="00012A51">
        <w:tc>
          <w:tcPr>
            <w:tcW w:w="1616" w:type="dxa"/>
            <w:shd w:val="clear" w:color="auto" w:fill="auto"/>
            <w:vAlign w:val="center"/>
          </w:tcPr>
          <w:p w14:paraId="6D69C880" w14:textId="77777777" w:rsidR="002226E1" w:rsidRPr="00D96021" w:rsidRDefault="002226E1" w:rsidP="002226E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0E3DD4C2"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7517CC7F"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2D0D22E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C0151B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09A97443"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D54EBA" w:rsidRPr="00F6158E" w14:paraId="4A69F058" w14:textId="77777777" w:rsidTr="00012A51">
        <w:tc>
          <w:tcPr>
            <w:tcW w:w="1616" w:type="dxa"/>
            <w:shd w:val="clear" w:color="auto" w:fill="auto"/>
            <w:vAlign w:val="center"/>
          </w:tcPr>
          <w:p w14:paraId="121CA8C9" w14:textId="776E3317" w:rsidR="00D54EBA" w:rsidRDefault="00D54EBA"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140</w:t>
            </w:r>
          </w:p>
        </w:tc>
        <w:tc>
          <w:tcPr>
            <w:tcW w:w="902" w:type="dxa"/>
            <w:shd w:val="clear" w:color="auto" w:fill="auto"/>
            <w:vAlign w:val="center"/>
          </w:tcPr>
          <w:p w14:paraId="7083E6DB" w14:textId="16F3EBD5" w:rsidR="00D54EBA" w:rsidRDefault="00D54EBA"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F3C5679" w14:textId="3CD952A6" w:rsidR="00D54EBA" w:rsidRDefault="00D54EBA" w:rsidP="002226E1">
            <w:pPr>
              <w:rPr>
                <w:rFonts w:ascii="Calibri Light" w:hAnsi="Calibri Light" w:cs="Calibri Light"/>
                <w:b/>
                <w:color w:val="0C2344"/>
                <w:sz w:val="22"/>
                <w:szCs w:val="22"/>
              </w:rPr>
            </w:pPr>
            <w:r>
              <w:rPr>
                <w:rFonts w:ascii="Calibri Light" w:hAnsi="Calibri Light" w:cs="Calibri Light"/>
                <w:b/>
                <w:color w:val="0C2344"/>
                <w:sz w:val="22"/>
                <w:szCs w:val="22"/>
              </w:rPr>
              <w:t>Antimicrobial copper plate installation at LFS buildings</w:t>
            </w:r>
          </w:p>
        </w:tc>
        <w:tc>
          <w:tcPr>
            <w:tcW w:w="1170" w:type="dxa"/>
            <w:shd w:val="clear" w:color="auto" w:fill="auto"/>
            <w:vAlign w:val="center"/>
          </w:tcPr>
          <w:p w14:paraId="18CE1DA0" w14:textId="6752C18A" w:rsidR="00D54EBA" w:rsidRDefault="00D54EBA"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36534969" w14:textId="6F0734D6" w:rsidR="00D54EBA" w:rsidRDefault="00D54EBA"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34340328" w14:textId="605984B4" w:rsidR="00D54EBA" w:rsidRDefault="00D54EBA" w:rsidP="00D54EBA">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D54EBA" w:rsidRPr="00F6158E" w14:paraId="2FACDF87" w14:textId="77777777" w:rsidTr="00012A51">
        <w:tc>
          <w:tcPr>
            <w:tcW w:w="1616" w:type="dxa"/>
            <w:shd w:val="clear" w:color="auto" w:fill="auto"/>
            <w:vAlign w:val="center"/>
          </w:tcPr>
          <w:p w14:paraId="0AD9F069" w14:textId="75AA1BC5" w:rsidR="00D54EBA" w:rsidRDefault="00D54EBA"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141</w:t>
            </w:r>
          </w:p>
        </w:tc>
        <w:tc>
          <w:tcPr>
            <w:tcW w:w="902" w:type="dxa"/>
            <w:shd w:val="clear" w:color="auto" w:fill="auto"/>
            <w:vAlign w:val="center"/>
          </w:tcPr>
          <w:p w14:paraId="65E8968D" w14:textId="03C34B88" w:rsidR="00D54EBA" w:rsidRDefault="001E17DC" w:rsidP="002226E1">
            <w:pPr>
              <w:rPr>
                <w:rFonts w:ascii="Calibri Light" w:hAnsi="Calibri Light" w:cs="Calibri Light"/>
                <w:b/>
                <w:color w:val="0C2344"/>
                <w:sz w:val="22"/>
                <w:szCs w:val="22"/>
              </w:rPr>
            </w:pPr>
            <w:r>
              <w:rPr>
                <w:rFonts w:ascii="Calibri Light" w:hAnsi="Calibri Light" w:cs="Calibri Light"/>
                <w:b/>
                <w:color w:val="0C2344"/>
                <w:sz w:val="22"/>
                <w:szCs w:val="22"/>
              </w:rPr>
              <w:t>D</w:t>
            </w:r>
          </w:p>
        </w:tc>
        <w:tc>
          <w:tcPr>
            <w:tcW w:w="6826" w:type="dxa"/>
            <w:shd w:val="clear" w:color="auto" w:fill="auto"/>
            <w:vAlign w:val="center"/>
          </w:tcPr>
          <w:p w14:paraId="26E49815" w14:textId="0683AEFC" w:rsidR="00D54EBA" w:rsidRDefault="001E17DC" w:rsidP="002226E1">
            <w:pPr>
              <w:rPr>
                <w:rFonts w:ascii="Calibri Light" w:hAnsi="Calibri Light" w:cs="Calibri Light"/>
                <w:b/>
                <w:color w:val="0C2344"/>
                <w:sz w:val="22"/>
                <w:szCs w:val="22"/>
              </w:rPr>
            </w:pPr>
            <w:r>
              <w:rPr>
                <w:rFonts w:ascii="Calibri Light" w:hAnsi="Calibri Light" w:cs="Calibri Light"/>
                <w:b/>
                <w:color w:val="0C2344"/>
                <w:sz w:val="22"/>
                <w:szCs w:val="22"/>
              </w:rPr>
              <w:t>Summer thefts – look after your belonging and lock your office when you go in and out. Recent theft has happened at a local Starbucks – it happens within minutes! Send a note to LFS Today as reminders.</w:t>
            </w:r>
          </w:p>
        </w:tc>
        <w:tc>
          <w:tcPr>
            <w:tcW w:w="1170" w:type="dxa"/>
            <w:shd w:val="clear" w:color="auto" w:fill="auto"/>
            <w:vAlign w:val="center"/>
          </w:tcPr>
          <w:p w14:paraId="2AAB36F2" w14:textId="5B96FCF8" w:rsidR="00D54EBA" w:rsidRDefault="001E17DC"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0567A92D" w14:textId="3A43CABC" w:rsidR="00D54EBA" w:rsidRDefault="001E17DC"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74D1CCDB" w14:textId="55C57253" w:rsidR="00D54EBA" w:rsidRDefault="001E17DC" w:rsidP="00D54EBA">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1E17DC" w:rsidRPr="00F6158E" w14:paraId="01425EBF" w14:textId="77777777" w:rsidTr="00012A51">
        <w:tc>
          <w:tcPr>
            <w:tcW w:w="1616" w:type="dxa"/>
            <w:shd w:val="clear" w:color="auto" w:fill="auto"/>
            <w:vAlign w:val="center"/>
          </w:tcPr>
          <w:p w14:paraId="4961AC94" w14:textId="65FA168C" w:rsidR="001E17DC" w:rsidRDefault="001E17DC"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142</w:t>
            </w:r>
          </w:p>
        </w:tc>
        <w:tc>
          <w:tcPr>
            <w:tcW w:w="902" w:type="dxa"/>
            <w:shd w:val="clear" w:color="auto" w:fill="auto"/>
            <w:vAlign w:val="center"/>
          </w:tcPr>
          <w:p w14:paraId="43269909" w14:textId="18F3BD22" w:rsidR="001E17DC" w:rsidRDefault="00DA1DA3" w:rsidP="002226E1">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3AC9BDFE" w14:textId="5EFD7238" w:rsidR="001E17DC" w:rsidRDefault="00DA1DA3" w:rsidP="002226E1">
            <w:pPr>
              <w:rPr>
                <w:rFonts w:ascii="Calibri Light" w:hAnsi="Calibri Light" w:cs="Calibri Light"/>
                <w:b/>
                <w:color w:val="0C2344"/>
                <w:sz w:val="22"/>
                <w:szCs w:val="22"/>
              </w:rPr>
            </w:pPr>
            <w:r>
              <w:rPr>
                <w:rFonts w:ascii="Calibri Light" w:hAnsi="Calibri Light" w:cs="Calibri Light"/>
                <w:b/>
                <w:color w:val="0C2344"/>
                <w:sz w:val="22"/>
                <w:szCs w:val="22"/>
              </w:rPr>
              <w:t xml:space="preserve">Glen Healy has left UBC so he will no longer serve on the MCML LST. </w:t>
            </w:r>
          </w:p>
        </w:tc>
        <w:tc>
          <w:tcPr>
            <w:tcW w:w="1170" w:type="dxa"/>
            <w:shd w:val="clear" w:color="auto" w:fill="auto"/>
            <w:vAlign w:val="center"/>
          </w:tcPr>
          <w:p w14:paraId="688A9D4D" w14:textId="5CF09929" w:rsidR="001E17DC" w:rsidRDefault="00DA1DA3"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28C17F9F" w14:textId="68E8A4B0" w:rsidR="001E17DC" w:rsidRDefault="00DA1DA3"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2249B8C7" w14:textId="4002EC6C" w:rsidR="001E17DC" w:rsidRDefault="00DA1DA3" w:rsidP="00D54EBA">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bl>
    <w:p w14:paraId="5DD0426C" w14:textId="553934D4" w:rsidR="005B36C9" w:rsidRDefault="005B36C9" w:rsidP="294BA00F">
      <w:pPr>
        <w:rPr>
          <w:rFonts w:asciiTheme="majorHAnsi" w:hAnsiTheme="majorHAnsi" w:cs="Tahoma"/>
          <w:sz w:val="22"/>
          <w:szCs w:val="22"/>
        </w:rPr>
      </w:pPr>
    </w:p>
    <w:p w14:paraId="0057D76A" w14:textId="755B4EF6" w:rsidR="294BA00F" w:rsidRDefault="294BA00F"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D54EBA">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1"/>
              </w:numPr>
              <w:spacing w:line="252" w:lineRule="auto"/>
              <w:rPr>
                <w:rFonts w:ascii="Calibri Light" w:hAnsi="Calibri Light" w:cs="Calibri Light"/>
                <w:b/>
                <w:bCs/>
                <w:color w:val="97D4E9"/>
              </w:rPr>
            </w:pPr>
            <w:r>
              <w:rPr>
                <w:rFonts w:ascii="Calibri Light" w:hAnsi="Calibri Light" w:cs="Calibri Light"/>
                <w:b/>
                <w:bCs/>
                <w:color w:val="97D4E9"/>
              </w:rPr>
              <w:lastRenderedPageBreak/>
              <w:t>ITEMS TO BE TABLED</w:t>
            </w:r>
          </w:p>
        </w:tc>
      </w:tr>
      <w:tr w:rsidR="00483A3F" w14:paraId="5A21C227" w14:textId="77777777" w:rsidTr="00D54EBA">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proofErr w:type="gramStart"/>
            <w:r w:rsidRPr="00A5209D">
              <w:rPr>
                <w:rFonts w:ascii="Calibri Light" w:hAnsi="Calibri Light" w:cs="Calibri Light"/>
                <w:b/>
                <w:color w:val="FFFFFF" w:themeColor="background1"/>
                <w:sz w:val="22"/>
              </w:rPr>
              <w:t xml:space="preserve">  .</w:t>
            </w:r>
            <w:proofErr w:type="gramEnd"/>
            <w:r>
              <w:rPr>
                <w:rFonts w:ascii="Calibri Light" w:hAnsi="Calibri Light" w:cs="Calibri Light"/>
                <w:b/>
                <w:sz w:val="22"/>
              </w:rPr>
              <w:t xml:space="preserve">                       </w:t>
            </w:r>
          </w:p>
        </w:tc>
      </w:tr>
      <w:tr w:rsidR="00483A3F" w14:paraId="099BE2A8" w14:textId="77777777" w:rsidTr="00D54EBA">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483A3F" w:rsidRPr="001157AE" w14:paraId="423B9325" w14:textId="77777777" w:rsidTr="00D54EBA">
        <w:tblPrEx>
          <w:tblCellMar>
            <w:left w:w="108" w:type="dxa"/>
            <w:right w:w="108" w:type="dxa"/>
          </w:tblCellMar>
        </w:tblPrEx>
        <w:trPr>
          <w:gridAfter w:val="1"/>
          <w:wAfter w:w="6" w:type="dxa"/>
        </w:trPr>
        <w:tc>
          <w:tcPr>
            <w:tcW w:w="1795" w:type="dxa"/>
            <w:shd w:val="clear" w:color="auto" w:fill="auto"/>
            <w:vAlign w:val="center"/>
          </w:tcPr>
          <w:p w14:paraId="3C52EFB8"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Room 302 A/B/C</w:t>
            </w:r>
          </w:p>
          <w:p w14:paraId="54C33185"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N-4</w:t>
            </w:r>
          </w:p>
        </w:tc>
        <w:tc>
          <w:tcPr>
            <w:tcW w:w="900" w:type="dxa"/>
            <w:shd w:val="clear" w:color="auto" w:fill="auto"/>
            <w:vAlign w:val="center"/>
          </w:tcPr>
          <w:p w14:paraId="5F4FA6B0"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C</w:t>
            </w:r>
          </w:p>
        </w:tc>
        <w:tc>
          <w:tcPr>
            <w:tcW w:w="6660" w:type="dxa"/>
            <w:shd w:val="clear" w:color="auto" w:fill="auto"/>
            <w:vAlign w:val="center"/>
          </w:tcPr>
          <w:p w14:paraId="0DBA92F2" w14:textId="77777777" w:rsidR="00483A3F" w:rsidRPr="00F16BC6" w:rsidRDefault="00483A3F" w:rsidP="00F16BC6">
            <w:pPr>
              <w:pStyle w:val="Default"/>
              <w:rPr>
                <w:rFonts w:ascii="Calibri" w:hAnsi="Calibri" w:cs="Calibri"/>
                <w:b/>
                <w:sz w:val="22"/>
                <w:szCs w:val="22"/>
              </w:rPr>
            </w:pPr>
            <w:r w:rsidRPr="00F16BC6">
              <w:rPr>
                <w:rFonts w:ascii="Calibri" w:hAnsi="Calibri" w:cs="Calibri"/>
                <w:color w:val="auto"/>
                <w:sz w:val="22"/>
                <w:szCs w:val="22"/>
              </w:rPr>
              <w:t>PI require completion of required safety training courses.  PI to ensure training is completed (SL).  Student has left. Launching TRMS should capture this. Recently there is evidence of someone working in BSC in MCML 302 and moldy plates were observed on benchtop without proper disposal. Contact PI for proper safe work procedures.</w:t>
            </w:r>
          </w:p>
        </w:tc>
        <w:tc>
          <w:tcPr>
            <w:tcW w:w="1170" w:type="dxa"/>
            <w:shd w:val="clear" w:color="auto" w:fill="auto"/>
            <w:vAlign w:val="center"/>
          </w:tcPr>
          <w:p w14:paraId="49A3FB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Eduardo Jovel</w:t>
            </w:r>
          </w:p>
        </w:tc>
        <w:tc>
          <w:tcPr>
            <w:tcW w:w="1350" w:type="dxa"/>
            <w:shd w:val="clear" w:color="auto" w:fill="auto"/>
            <w:vAlign w:val="center"/>
          </w:tcPr>
          <w:p w14:paraId="32FBB4D4" w14:textId="77777777" w:rsidR="00483A3F" w:rsidRPr="00F16BC6" w:rsidRDefault="00483A3F" w:rsidP="0048271C">
            <w:pPr>
              <w:tabs>
                <w:tab w:val="left" w:pos="1199"/>
              </w:tabs>
              <w:jc w:val="center"/>
              <w:rPr>
                <w:rFonts w:ascii="Calibri" w:hAnsi="Calibri" w:cs="Calibri"/>
                <w:sz w:val="22"/>
                <w:szCs w:val="22"/>
              </w:rPr>
            </w:pPr>
            <w:r w:rsidRPr="00F16BC6">
              <w:rPr>
                <w:rFonts w:ascii="Calibri" w:hAnsi="Calibri" w:cs="Calibri"/>
                <w:sz w:val="22"/>
                <w:szCs w:val="22"/>
              </w:rPr>
              <w:t>Feb 28, 2019</w:t>
            </w:r>
          </w:p>
        </w:tc>
        <w:tc>
          <w:tcPr>
            <w:tcW w:w="990" w:type="dxa"/>
            <w:shd w:val="clear" w:color="auto" w:fill="auto"/>
            <w:vAlign w:val="center"/>
          </w:tcPr>
          <w:p w14:paraId="7D5508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IP</w:t>
            </w:r>
          </w:p>
        </w:tc>
      </w:tr>
      <w:tr w:rsidR="00FE70DC" w:rsidRPr="0000263B" w14:paraId="5C9FA73E" w14:textId="77777777" w:rsidTr="00D54EB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77777777"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p>
        </w:tc>
        <w:tc>
          <w:tcPr>
            <w:tcW w:w="1170" w:type="dxa"/>
            <w:vAlign w:val="center"/>
          </w:tcPr>
          <w:p w14:paraId="52F6C16D" w14:textId="77777777" w:rsidR="00FE70DC" w:rsidRDefault="00FE70DC" w:rsidP="00750FC1">
            <w:pPr>
              <w:jc w:val="center"/>
              <w:rPr>
                <w:rFonts w:ascii="Calibri" w:hAnsi="Calibri" w:cs="Calibri"/>
                <w:sz w:val="22"/>
                <w:szCs w:val="22"/>
              </w:rPr>
            </w:pPr>
            <w:r>
              <w:rPr>
                <w:rFonts w:ascii="Calibri" w:hAnsi="Calibri" w:cs="Calibri"/>
                <w:sz w:val="22"/>
                <w:szCs w:val="22"/>
              </w:rPr>
              <w:t>EJ/IC</w:t>
            </w:r>
          </w:p>
        </w:tc>
        <w:tc>
          <w:tcPr>
            <w:tcW w:w="1350" w:type="dxa"/>
            <w:vAlign w:val="center"/>
          </w:tcPr>
          <w:p w14:paraId="5F67428B" w14:textId="77777777" w:rsidR="00FE70DC" w:rsidRDefault="00FE70DC" w:rsidP="00750FC1">
            <w:pPr>
              <w:jc w:val="center"/>
              <w:rPr>
                <w:rFonts w:ascii="Calibri" w:hAnsi="Calibri" w:cs="Calibri"/>
                <w:sz w:val="22"/>
                <w:szCs w:val="22"/>
              </w:rPr>
            </w:pPr>
            <w:r>
              <w:rPr>
                <w:rFonts w:ascii="Calibri" w:hAnsi="Calibri" w:cs="Calibri"/>
                <w:sz w:val="22"/>
                <w:szCs w:val="22"/>
              </w:rPr>
              <w:t>Aug 31, 2019</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326BEF03" w14:textId="77777777" w:rsidTr="00D54EBA">
        <w:tblPrEx>
          <w:tblCellMar>
            <w:left w:w="108" w:type="dxa"/>
            <w:right w:w="108" w:type="dxa"/>
          </w:tblCellMar>
        </w:tblPrEx>
        <w:trPr>
          <w:gridAfter w:val="1"/>
          <w:wAfter w:w="6" w:type="dxa"/>
        </w:trPr>
        <w:tc>
          <w:tcPr>
            <w:tcW w:w="1795" w:type="dxa"/>
            <w:shd w:val="clear" w:color="auto" w:fill="auto"/>
            <w:vAlign w:val="center"/>
          </w:tcPr>
          <w:p w14:paraId="0288BD4D"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308</w:t>
            </w:r>
          </w:p>
          <w:p w14:paraId="52D2D1B1"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M-33,35,36</w:t>
            </w:r>
          </w:p>
        </w:tc>
        <w:tc>
          <w:tcPr>
            <w:tcW w:w="900" w:type="dxa"/>
            <w:shd w:val="clear" w:color="auto" w:fill="auto"/>
            <w:vAlign w:val="center"/>
          </w:tcPr>
          <w:p w14:paraId="7CC35F4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shd w:val="clear" w:color="auto" w:fill="auto"/>
            <w:vAlign w:val="center"/>
          </w:tcPr>
          <w:p w14:paraId="6E2AE774"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 xml:space="preserve">Chemical inventory and SDSs not updated; request for record and import into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xml:space="preserve"> for SDS updates. Obtained records from Peter and work learn student has started to update inventory in 308. Inventory is recorded and currently on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Some areas are not easily accessible so IC will follow up with Peter K. to do a walk through.</w:t>
            </w:r>
          </w:p>
        </w:tc>
        <w:tc>
          <w:tcPr>
            <w:tcW w:w="1170" w:type="dxa"/>
            <w:shd w:val="clear" w:color="auto" w:fill="auto"/>
            <w:vAlign w:val="center"/>
          </w:tcPr>
          <w:p w14:paraId="7EFE440C"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7B858AC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Jul 31, 2019</w:t>
            </w:r>
          </w:p>
        </w:tc>
        <w:tc>
          <w:tcPr>
            <w:tcW w:w="990" w:type="dxa"/>
            <w:shd w:val="clear" w:color="auto" w:fill="auto"/>
            <w:vAlign w:val="center"/>
          </w:tcPr>
          <w:p w14:paraId="4D28D478"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235B62B6" w14:textId="77777777" w:rsidTr="00D54EBA">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 xml:space="preserve">Labels are not WHMIS 2015 compliant; prepare labels that adhere to WHMIS 2015 standards; Frequently used chemicals will be prioritized </w:t>
            </w:r>
            <w:r w:rsidRPr="00F16BC6">
              <w:rPr>
                <w:rFonts w:asciiTheme="minorHAnsi" w:hAnsiTheme="minorHAnsi" w:cstheme="minorHAnsi"/>
                <w:sz w:val="22"/>
                <w:szCs w:val="22"/>
              </w:rPr>
              <w:lastRenderedPageBreak/>
              <w:t>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lastRenderedPageBreak/>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0C0AF029" w14:textId="77777777" w:rsidTr="00D54EB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1"/>
        </w:numPr>
        <w:rPr>
          <w:rFonts w:ascii="Calibri Light" w:hAnsi="Calibri Light" w:cs="Calibri Light"/>
          <w:b/>
          <w:color w:val="97D4E9"/>
          <w:sz w:val="22"/>
          <w:szCs w:val="22"/>
        </w:rPr>
        <w:sectPr w:rsidR="00952985" w:rsidSect="00A62E29">
          <w:headerReference w:type="default" r:id="rId19"/>
          <w:footerReference w:type="default" r:id="rId20"/>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45146A7E" w:rsidR="00975AC4" w:rsidRPr="001157AE" w:rsidRDefault="00D54EBA" w:rsidP="00CE6E69">
            <w:pPr>
              <w:jc w:val="both"/>
              <w:rPr>
                <w:rFonts w:ascii="Calibri Light" w:hAnsi="Calibri Light" w:cs="Calibri Light"/>
                <w:sz w:val="22"/>
                <w:szCs w:val="22"/>
              </w:rPr>
            </w:pPr>
            <w:r>
              <w:rPr>
                <w:rFonts w:ascii="Calibri Light" w:hAnsi="Calibri Light" w:cs="Calibri Light"/>
                <w:sz w:val="22"/>
                <w:szCs w:val="22"/>
              </w:rPr>
              <w:t>Jul 21</w:t>
            </w:r>
            <w:r w:rsidR="005C1A44">
              <w:rPr>
                <w:rFonts w:ascii="Calibri Light" w:hAnsi="Calibri Light" w:cs="Calibri Light"/>
                <w:sz w:val="22"/>
                <w:szCs w:val="22"/>
              </w:rPr>
              <w:t xml:space="preserve">, </w:t>
            </w:r>
            <w:r w:rsidR="0014787B">
              <w:rPr>
                <w:rFonts w:ascii="Calibri Light" w:hAnsi="Calibri Light" w:cs="Calibri Light"/>
                <w:sz w:val="22"/>
                <w:szCs w:val="22"/>
              </w:rPr>
              <w:t>2022</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77777777" w:rsidR="00975AC4" w:rsidRPr="001157AE" w:rsidRDefault="00B367F3" w:rsidP="00B015A4">
            <w:pPr>
              <w:jc w:val="both"/>
              <w:rPr>
                <w:rFonts w:ascii="Calibri Light" w:hAnsi="Calibri Light" w:cs="Calibri Light"/>
                <w:sz w:val="22"/>
                <w:szCs w:val="22"/>
              </w:rPr>
            </w:pPr>
            <w:r>
              <w:rPr>
                <w:rFonts w:ascii="Calibri Light" w:hAnsi="Calibri Light" w:cs="Calibri Light"/>
                <w:sz w:val="22"/>
                <w:szCs w:val="22"/>
              </w:rPr>
              <w:t>9:30</w:t>
            </w:r>
            <w:r w:rsidR="006C5BB4">
              <w:rPr>
                <w:rFonts w:ascii="Calibri Light" w:hAnsi="Calibri Light" w:cs="Calibri Light"/>
                <w:sz w:val="22"/>
                <w:szCs w:val="22"/>
              </w:rPr>
              <w:t xml:space="preserve"> AM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1DB0CE65" w:rsidR="00D77387" w:rsidRPr="001157AE" w:rsidRDefault="005C1A44" w:rsidP="004A242B">
            <w:pPr>
              <w:jc w:val="both"/>
              <w:rPr>
                <w:rFonts w:ascii="Calibri Light" w:hAnsi="Calibri Light" w:cs="Calibri Light"/>
                <w:sz w:val="22"/>
                <w:szCs w:val="22"/>
              </w:rPr>
            </w:pPr>
            <w:r>
              <w:rPr>
                <w:rFonts w:ascii="Calibri Light" w:hAnsi="Calibri Light" w:cs="Calibri Light"/>
                <w:sz w:val="22"/>
                <w:szCs w:val="22"/>
              </w:rPr>
              <w:t xml:space="preserve"> </w:t>
            </w:r>
            <w:r w:rsidR="00D54EBA">
              <w:rPr>
                <w:rFonts w:ascii="Calibri Light" w:hAnsi="Calibri Light" w:cs="Calibri Light"/>
                <w:sz w:val="22"/>
                <w:szCs w:val="22"/>
              </w:rPr>
              <w:t xml:space="preserve">  </w:t>
            </w:r>
            <w:r w:rsidR="0026792E">
              <w:rPr>
                <w:rFonts w:ascii="Calibri Light" w:hAnsi="Calibri Light" w:cs="Calibri Light"/>
                <w:sz w:val="22"/>
                <w:szCs w:val="22"/>
              </w:rPr>
              <w:t>10:48</w:t>
            </w:r>
            <w:r w:rsidR="00D54EBA">
              <w:rPr>
                <w:rFonts w:ascii="Calibri Light" w:hAnsi="Calibri Light" w:cs="Calibri Light"/>
                <w:sz w:val="22"/>
                <w:szCs w:val="22"/>
              </w:rPr>
              <w:t xml:space="preserve">       </w:t>
            </w:r>
            <w:r w:rsidR="00007D60">
              <w:rPr>
                <w:rFonts w:ascii="Calibri Light" w:hAnsi="Calibri Light" w:cs="Calibri Light"/>
                <w:sz w:val="22"/>
                <w:szCs w:val="22"/>
              </w:rPr>
              <w:t xml:space="preserve"> </w:t>
            </w:r>
            <w:r w:rsidR="006274C9">
              <w:rPr>
                <w:rFonts w:ascii="Calibri Light" w:hAnsi="Calibri Light" w:cs="Calibri Light"/>
                <w:sz w:val="22"/>
                <w:szCs w:val="22"/>
              </w:rPr>
              <w:t>am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lastRenderedPageBreak/>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3A4F" w14:textId="77777777" w:rsidR="00DA1DA3" w:rsidRDefault="00DA1DA3" w:rsidP="00341A54">
      <w:r>
        <w:separator/>
      </w:r>
    </w:p>
  </w:endnote>
  <w:endnote w:type="continuationSeparator" w:id="0">
    <w:p w14:paraId="3C4434E4" w14:textId="77777777" w:rsidR="00DA1DA3" w:rsidRDefault="00DA1DA3"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DA1DA3" w:rsidRDefault="00DA1DA3" w:rsidP="00701D1F">
    <w:pPr>
      <w:pStyle w:val="Footer"/>
      <w:pBdr>
        <w:top w:val="single" w:sz="4" w:space="1" w:color="D9D9D9"/>
      </w:pBdr>
      <w:jc w:val="right"/>
      <w:rPr>
        <w:rFonts w:asciiTheme="majorHAnsi" w:hAnsiTheme="majorHAnsi"/>
        <w:sz w:val="20"/>
      </w:rPr>
    </w:pPr>
  </w:p>
  <w:p w14:paraId="29D5D1B2" w14:textId="77777777" w:rsidR="00DA1DA3" w:rsidRPr="00701D1F" w:rsidRDefault="00DA1DA3"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DA1DA3" w:rsidRDefault="00DA1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4BCD" w14:textId="77777777" w:rsidR="00DA1DA3" w:rsidRDefault="00DA1DA3" w:rsidP="00341A54">
      <w:r>
        <w:separator/>
      </w:r>
    </w:p>
  </w:footnote>
  <w:footnote w:type="continuationSeparator" w:id="0">
    <w:p w14:paraId="3518F39B" w14:textId="77777777" w:rsidR="00DA1DA3" w:rsidRDefault="00DA1DA3"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DA1DA3" w:rsidRPr="00F6158E" w14:paraId="33E5D21B" w14:textId="77777777" w:rsidTr="55085623">
      <w:tc>
        <w:tcPr>
          <w:tcW w:w="4788" w:type="dxa"/>
        </w:tcPr>
        <w:p w14:paraId="0990DF93" w14:textId="77777777" w:rsidR="00DA1DA3" w:rsidRDefault="00DA1DA3"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DA1DA3" w:rsidRPr="00F6158E" w:rsidRDefault="00DA1DA3"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DA1DA3" w:rsidRPr="00F6158E" w:rsidRDefault="00DA1DA3"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DA1DA3" w:rsidRDefault="00DA1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12"/>
  </w:num>
  <w:num w:numId="5">
    <w:abstractNumId w:val="15"/>
  </w:num>
  <w:num w:numId="6">
    <w:abstractNumId w:val="18"/>
  </w:num>
  <w:num w:numId="7">
    <w:abstractNumId w:val="15"/>
  </w:num>
  <w:num w:numId="8">
    <w:abstractNumId w:val="9"/>
  </w:num>
  <w:num w:numId="9">
    <w:abstractNumId w:val="5"/>
  </w:num>
  <w:num w:numId="10">
    <w:abstractNumId w:val="14"/>
  </w:num>
  <w:num w:numId="11">
    <w:abstractNumId w:val="5"/>
  </w:num>
  <w:num w:numId="12">
    <w:abstractNumId w:val="13"/>
  </w:num>
  <w:num w:numId="13">
    <w:abstractNumId w:val="10"/>
  </w:num>
  <w:num w:numId="14">
    <w:abstractNumId w:val="4"/>
  </w:num>
  <w:num w:numId="15">
    <w:abstractNumId w:val="11"/>
  </w:num>
  <w:num w:numId="16">
    <w:abstractNumId w:val="8"/>
  </w:num>
  <w:num w:numId="17">
    <w:abstractNumId w:val="6"/>
  </w:num>
  <w:num w:numId="18">
    <w:abstractNumId w:val="1"/>
  </w:num>
  <w:num w:numId="19">
    <w:abstractNumId w:val="3"/>
  </w:num>
  <w:num w:numId="20">
    <w:abstractNumId w:val="17"/>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activeWritingStyle w:appName="MSWord" w:lang="en-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47B8"/>
    <w:rsid w:val="000566EA"/>
    <w:rsid w:val="00056D3D"/>
    <w:rsid w:val="00057EB4"/>
    <w:rsid w:val="0006121F"/>
    <w:rsid w:val="00062994"/>
    <w:rsid w:val="000633E3"/>
    <w:rsid w:val="00064B7E"/>
    <w:rsid w:val="0006519C"/>
    <w:rsid w:val="000675C5"/>
    <w:rsid w:val="00070081"/>
    <w:rsid w:val="000714B0"/>
    <w:rsid w:val="00071A2F"/>
    <w:rsid w:val="00072672"/>
    <w:rsid w:val="00072995"/>
    <w:rsid w:val="00073C52"/>
    <w:rsid w:val="00076115"/>
    <w:rsid w:val="0008194C"/>
    <w:rsid w:val="00082AFB"/>
    <w:rsid w:val="00083B2E"/>
    <w:rsid w:val="00083D04"/>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4E23"/>
    <w:rsid w:val="000B7932"/>
    <w:rsid w:val="000C1ECF"/>
    <w:rsid w:val="000C2B6F"/>
    <w:rsid w:val="000C2DB2"/>
    <w:rsid w:val="000C38B6"/>
    <w:rsid w:val="000C482D"/>
    <w:rsid w:val="000C5C37"/>
    <w:rsid w:val="000C5C3F"/>
    <w:rsid w:val="000D4344"/>
    <w:rsid w:val="000D5F75"/>
    <w:rsid w:val="000E122C"/>
    <w:rsid w:val="000E50B8"/>
    <w:rsid w:val="000E5829"/>
    <w:rsid w:val="000E7F1F"/>
    <w:rsid w:val="000F0B19"/>
    <w:rsid w:val="000F44CA"/>
    <w:rsid w:val="000F45DB"/>
    <w:rsid w:val="000F4A2F"/>
    <w:rsid w:val="000F4A7A"/>
    <w:rsid w:val="000F7E84"/>
    <w:rsid w:val="0010096C"/>
    <w:rsid w:val="00104B96"/>
    <w:rsid w:val="001108D3"/>
    <w:rsid w:val="00111259"/>
    <w:rsid w:val="00111397"/>
    <w:rsid w:val="00112911"/>
    <w:rsid w:val="00112DB6"/>
    <w:rsid w:val="001157AE"/>
    <w:rsid w:val="00115DBC"/>
    <w:rsid w:val="00116588"/>
    <w:rsid w:val="00117164"/>
    <w:rsid w:val="00120B2F"/>
    <w:rsid w:val="0012101E"/>
    <w:rsid w:val="00122A4E"/>
    <w:rsid w:val="00123BA7"/>
    <w:rsid w:val="001267DC"/>
    <w:rsid w:val="00127299"/>
    <w:rsid w:val="001315EB"/>
    <w:rsid w:val="00133C6A"/>
    <w:rsid w:val="001376DB"/>
    <w:rsid w:val="001378EC"/>
    <w:rsid w:val="00140417"/>
    <w:rsid w:val="00140891"/>
    <w:rsid w:val="00140E7C"/>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FA3"/>
    <w:rsid w:val="002062E1"/>
    <w:rsid w:val="00210AA8"/>
    <w:rsid w:val="00212A36"/>
    <w:rsid w:val="00213496"/>
    <w:rsid w:val="00213AFC"/>
    <w:rsid w:val="00214E3F"/>
    <w:rsid w:val="0021657E"/>
    <w:rsid w:val="00221032"/>
    <w:rsid w:val="002226E1"/>
    <w:rsid w:val="00222B38"/>
    <w:rsid w:val="00224D6C"/>
    <w:rsid w:val="00224EEE"/>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5D19"/>
    <w:rsid w:val="00265DFF"/>
    <w:rsid w:val="002677F8"/>
    <w:rsid w:val="0026792E"/>
    <w:rsid w:val="00274514"/>
    <w:rsid w:val="00276775"/>
    <w:rsid w:val="00280688"/>
    <w:rsid w:val="00281341"/>
    <w:rsid w:val="00282F30"/>
    <w:rsid w:val="00293883"/>
    <w:rsid w:val="00296071"/>
    <w:rsid w:val="00296382"/>
    <w:rsid w:val="002A0B40"/>
    <w:rsid w:val="002A19F8"/>
    <w:rsid w:val="002A21DA"/>
    <w:rsid w:val="002A341D"/>
    <w:rsid w:val="002A5B14"/>
    <w:rsid w:val="002A68F7"/>
    <w:rsid w:val="002A7004"/>
    <w:rsid w:val="002A748E"/>
    <w:rsid w:val="002B4B97"/>
    <w:rsid w:val="002B4F63"/>
    <w:rsid w:val="002B5F72"/>
    <w:rsid w:val="002B677E"/>
    <w:rsid w:val="002B69E0"/>
    <w:rsid w:val="002C0248"/>
    <w:rsid w:val="002C483F"/>
    <w:rsid w:val="002C6997"/>
    <w:rsid w:val="002C6ED6"/>
    <w:rsid w:val="002D0526"/>
    <w:rsid w:val="002D1A43"/>
    <w:rsid w:val="002D2BE3"/>
    <w:rsid w:val="002D6E9F"/>
    <w:rsid w:val="002D7B79"/>
    <w:rsid w:val="002E087C"/>
    <w:rsid w:val="002E3FA1"/>
    <w:rsid w:val="002E437C"/>
    <w:rsid w:val="002E5262"/>
    <w:rsid w:val="002E7ABC"/>
    <w:rsid w:val="002F1FA8"/>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3F25"/>
    <w:rsid w:val="00315BA3"/>
    <w:rsid w:val="00316082"/>
    <w:rsid w:val="00316AF0"/>
    <w:rsid w:val="0031727E"/>
    <w:rsid w:val="0032366A"/>
    <w:rsid w:val="00324A29"/>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34CD"/>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B49"/>
    <w:rsid w:val="00402FFF"/>
    <w:rsid w:val="00403163"/>
    <w:rsid w:val="00405BCD"/>
    <w:rsid w:val="00407010"/>
    <w:rsid w:val="004070B6"/>
    <w:rsid w:val="00407508"/>
    <w:rsid w:val="00410AE5"/>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24B1"/>
    <w:rsid w:val="00432DAC"/>
    <w:rsid w:val="00432EE9"/>
    <w:rsid w:val="00433D8E"/>
    <w:rsid w:val="00434462"/>
    <w:rsid w:val="004377D5"/>
    <w:rsid w:val="00437C24"/>
    <w:rsid w:val="004411FD"/>
    <w:rsid w:val="00441E82"/>
    <w:rsid w:val="004420C4"/>
    <w:rsid w:val="004452B0"/>
    <w:rsid w:val="0045036B"/>
    <w:rsid w:val="00450406"/>
    <w:rsid w:val="004507AD"/>
    <w:rsid w:val="004518A5"/>
    <w:rsid w:val="0045225E"/>
    <w:rsid w:val="0045280C"/>
    <w:rsid w:val="00455364"/>
    <w:rsid w:val="004562CA"/>
    <w:rsid w:val="00456A7A"/>
    <w:rsid w:val="00456BF2"/>
    <w:rsid w:val="00456C4A"/>
    <w:rsid w:val="00464608"/>
    <w:rsid w:val="00470046"/>
    <w:rsid w:val="00472CDE"/>
    <w:rsid w:val="00472EF5"/>
    <w:rsid w:val="004734A8"/>
    <w:rsid w:val="0047398E"/>
    <w:rsid w:val="00475D56"/>
    <w:rsid w:val="00477362"/>
    <w:rsid w:val="004813BC"/>
    <w:rsid w:val="0048271C"/>
    <w:rsid w:val="00483A3F"/>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89A"/>
    <w:rsid w:val="005025A4"/>
    <w:rsid w:val="005043BC"/>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557"/>
    <w:rsid w:val="00537C89"/>
    <w:rsid w:val="005404E2"/>
    <w:rsid w:val="00542AD2"/>
    <w:rsid w:val="00542BA8"/>
    <w:rsid w:val="005435A1"/>
    <w:rsid w:val="00544249"/>
    <w:rsid w:val="005442A1"/>
    <w:rsid w:val="00545894"/>
    <w:rsid w:val="005468D0"/>
    <w:rsid w:val="00550838"/>
    <w:rsid w:val="005521C2"/>
    <w:rsid w:val="005525C1"/>
    <w:rsid w:val="00554FEC"/>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ECB"/>
    <w:rsid w:val="005A5C10"/>
    <w:rsid w:val="005B0888"/>
    <w:rsid w:val="005B1FF1"/>
    <w:rsid w:val="005B36C9"/>
    <w:rsid w:val="005B4C77"/>
    <w:rsid w:val="005B5A40"/>
    <w:rsid w:val="005B5A70"/>
    <w:rsid w:val="005C0A51"/>
    <w:rsid w:val="005C1A44"/>
    <w:rsid w:val="005C290A"/>
    <w:rsid w:val="005C2ABF"/>
    <w:rsid w:val="005C4120"/>
    <w:rsid w:val="005C4524"/>
    <w:rsid w:val="005C4D63"/>
    <w:rsid w:val="005C73FF"/>
    <w:rsid w:val="005D0C13"/>
    <w:rsid w:val="005D1447"/>
    <w:rsid w:val="005D2541"/>
    <w:rsid w:val="005D2CCC"/>
    <w:rsid w:val="005D2E2D"/>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67B"/>
    <w:rsid w:val="00607A70"/>
    <w:rsid w:val="00610135"/>
    <w:rsid w:val="006114F1"/>
    <w:rsid w:val="006132BE"/>
    <w:rsid w:val="00613438"/>
    <w:rsid w:val="0061533B"/>
    <w:rsid w:val="00616636"/>
    <w:rsid w:val="00616DDF"/>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6F86"/>
    <w:rsid w:val="00657D4B"/>
    <w:rsid w:val="00657E6C"/>
    <w:rsid w:val="006626E8"/>
    <w:rsid w:val="00664BAC"/>
    <w:rsid w:val="006669FD"/>
    <w:rsid w:val="00667261"/>
    <w:rsid w:val="0066792B"/>
    <w:rsid w:val="006679C5"/>
    <w:rsid w:val="00671410"/>
    <w:rsid w:val="006725AE"/>
    <w:rsid w:val="006725D4"/>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1D37"/>
    <w:rsid w:val="006E333B"/>
    <w:rsid w:val="006E3F8D"/>
    <w:rsid w:val="006E4EB0"/>
    <w:rsid w:val="006F156B"/>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582B"/>
    <w:rsid w:val="0072591F"/>
    <w:rsid w:val="00726D91"/>
    <w:rsid w:val="00726EFE"/>
    <w:rsid w:val="00727D33"/>
    <w:rsid w:val="00730AFF"/>
    <w:rsid w:val="00733C17"/>
    <w:rsid w:val="00740EEE"/>
    <w:rsid w:val="00741804"/>
    <w:rsid w:val="00744A32"/>
    <w:rsid w:val="00744A9C"/>
    <w:rsid w:val="00744F9B"/>
    <w:rsid w:val="00745341"/>
    <w:rsid w:val="00747982"/>
    <w:rsid w:val="00750667"/>
    <w:rsid w:val="00750716"/>
    <w:rsid w:val="00750FC1"/>
    <w:rsid w:val="00752BFA"/>
    <w:rsid w:val="00752C44"/>
    <w:rsid w:val="00754C9C"/>
    <w:rsid w:val="00755EDB"/>
    <w:rsid w:val="00762EA3"/>
    <w:rsid w:val="00765E40"/>
    <w:rsid w:val="007710AE"/>
    <w:rsid w:val="007715A7"/>
    <w:rsid w:val="00771C1E"/>
    <w:rsid w:val="00773AE4"/>
    <w:rsid w:val="007761F8"/>
    <w:rsid w:val="00777933"/>
    <w:rsid w:val="00781DFB"/>
    <w:rsid w:val="00784C0A"/>
    <w:rsid w:val="00786D9B"/>
    <w:rsid w:val="00787939"/>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4E93"/>
    <w:rsid w:val="007C566A"/>
    <w:rsid w:val="007C65FC"/>
    <w:rsid w:val="007C6AA3"/>
    <w:rsid w:val="007C7082"/>
    <w:rsid w:val="007D2D36"/>
    <w:rsid w:val="007D33A9"/>
    <w:rsid w:val="007D7A0D"/>
    <w:rsid w:val="007F092A"/>
    <w:rsid w:val="007F5435"/>
    <w:rsid w:val="007F6057"/>
    <w:rsid w:val="007F6DD5"/>
    <w:rsid w:val="008005AD"/>
    <w:rsid w:val="00802126"/>
    <w:rsid w:val="00802D4A"/>
    <w:rsid w:val="00805820"/>
    <w:rsid w:val="00806024"/>
    <w:rsid w:val="008165CF"/>
    <w:rsid w:val="00816671"/>
    <w:rsid w:val="00820103"/>
    <w:rsid w:val="00825967"/>
    <w:rsid w:val="0082794E"/>
    <w:rsid w:val="008323E3"/>
    <w:rsid w:val="008340FC"/>
    <w:rsid w:val="00834C50"/>
    <w:rsid w:val="008356E8"/>
    <w:rsid w:val="008365DC"/>
    <w:rsid w:val="00841E88"/>
    <w:rsid w:val="00843880"/>
    <w:rsid w:val="00844B1F"/>
    <w:rsid w:val="0084587D"/>
    <w:rsid w:val="00846B97"/>
    <w:rsid w:val="00850789"/>
    <w:rsid w:val="0085269D"/>
    <w:rsid w:val="00852E44"/>
    <w:rsid w:val="00853510"/>
    <w:rsid w:val="008535B4"/>
    <w:rsid w:val="008553F9"/>
    <w:rsid w:val="00855853"/>
    <w:rsid w:val="00856F54"/>
    <w:rsid w:val="008570C8"/>
    <w:rsid w:val="0086134A"/>
    <w:rsid w:val="00872F5E"/>
    <w:rsid w:val="00875363"/>
    <w:rsid w:val="0087621E"/>
    <w:rsid w:val="00877F57"/>
    <w:rsid w:val="00884D7A"/>
    <w:rsid w:val="00887336"/>
    <w:rsid w:val="0088760C"/>
    <w:rsid w:val="008904C0"/>
    <w:rsid w:val="00891B7E"/>
    <w:rsid w:val="00891D2E"/>
    <w:rsid w:val="00894036"/>
    <w:rsid w:val="00894288"/>
    <w:rsid w:val="008946A0"/>
    <w:rsid w:val="00896930"/>
    <w:rsid w:val="0089787A"/>
    <w:rsid w:val="008B08DA"/>
    <w:rsid w:val="008B16A5"/>
    <w:rsid w:val="008B56F9"/>
    <w:rsid w:val="008C2015"/>
    <w:rsid w:val="008C2C43"/>
    <w:rsid w:val="008C3148"/>
    <w:rsid w:val="008C3DCF"/>
    <w:rsid w:val="008C6661"/>
    <w:rsid w:val="008D0BAB"/>
    <w:rsid w:val="008D5E7B"/>
    <w:rsid w:val="008D7285"/>
    <w:rsid w:val="008E0951"/>
    <w:rsid w:val="008E0966"/>
    <w:rsid w:val="008E0FE7"/>
    <w:rsid w:val="008E3683"/>
    <w:rsid w:val="008E37FD"/>
    <w:rsid w:val="008F0DFA"/>
    <w:rsid w:val="008F15A6"/>
    <w:rsid w:val="008F2939"/>
    <w:rsid w:val="008F6067"/>
    <w:rsid w:val="008F68BD"/>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0C5"/>
    <w:rsid w:val="00947AC4"/>
    <w:rsid w:val="009502A0"/>
    <w:rsid w:val="009514B9"/>
    <w:rsid w:val="00952985"/>
    <w:rsid w:val="00952BE9"/>
    <w:rsid w:val="00953305"/>
    <w:rsid w:val="009550FF"/>
    <w:rsid w:val="0095715F"/>
    <w:rsid w:val="00963B7E"/>
    <w:rsid w:val="00972DD9"/>
    <w:rsid w:val="0097570B"/>
    <w:rsid w:val="00975AC4"/>
    <w:rsid w:val="00975E1C"/>
    <w:rsid w:val="00975E86"/>
    <w:rsid w:val="00976BF4"/>
    <w:rsid w:val="00980279"/>
    <w:rsid w:val="009816EF"/>
    <w:rsid w:val="00983355"/>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FE6"/>
    <w:rsid w:val="009E0B4D"/>
    <w:rsid w:val="009E0D74"/>
    <w:rsid w:val="009E1433"/>
    <w:rsid w:val="009E20D2"/>
    <w:rsid w:val="009E2566"/>
    <w:rsid w:val="009E33B6"/>
    <w:rsid w:val="009E40F8"/>
    <w:rsid w:val="009E42AA"/>
    <w:rsid w:val="009E5466"/>
    <w:rsid w:val="009E63EC"/>
    <w:rsid w:val="009E76C7"/>
    <w:rsid w:val="009F02F2"/>
    <w:rsid w:val="009F1530"/>
    <w:rsid w:val="009F3F91"/>
    <w:rsid w:val="009F567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219A6"/>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4ED7"/>
    <w:rsid w:val="00A80BB7"/>
    <w:rsid w:val="00A80CA7"/>
    <w:rsid w:val="00A816A2"/>
    <w:rsid w:val="00A82014"/>
    <w:rsid w:val="00A82361"/>
    <w:rsid w:val="00A82761"/>
    <w:rsid w:val="00A85704"/>
    <w:rsid w:val="00A951E2"/>
    <w:rsid w:val="00AA1589"/>
    <w:rsid w:val="00AA5D96"/>
    <w:rsid w:val="00AA6A3C"/>
    <w:rsid w:val="00AA7C12"/>
    <w:rsid w:val="00AB0185"/>
    <w:rsid w:val="00AB0A8F"/>
    <w:rsid w:val="00AB2A59"/>
    <w:rsid w:val="00AB3825"/>
    <w:rsid w:val="00AB4C29"/>
    <w:rsid w:val="00AC378A"/>
    <w:rsid w:val="00AC76EE"/>
    <w:rsid w:val="00AC7D5E"/>
    <w:rsid w:val="00AD0B86"/>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7555"/>
    <w:rsid w:val="00B121CF"/>
    <w:rsid w:val="00B12420"/>
    <w:rsid w:val="00B12D4B"/>
    <w:rsid w:val="00B14042"/>
    <w:rsid w:val="00B14AAD"/>
    <w:rsid w:val="00B14D8C"/>
    <w:rsid w:val="00B223E2"/>
    <w:rsid w:val="00B22CF8"/>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983"/>
    <w:rsid w:val="00BF2C0D"/>
    <w:rsid w:val="00BF5617"/>
    <w:rsid w:val="00BF581D"/>
    <w:rsid w:val="00BF71B1"/>
    <w:rsid w:val="00BF71DB"/>
    <w:rsid w:val="00C011E1"/>
    <w:rsid w:val="00C03743"/>
    <w:rsid w:val="00C0413A"/>
    <w:rsid w:val="00C043E9"/>
    <w:rsid w:val="00C07234"/>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93"/>
    <w:rsid w:val="00C53980"/>
    <w:rsid w:val="00C542B6"/>
    <w:rsid w:val="00C54871"/>
    <w:rsid w:val="00C60575"/>
    <w:rsid w:val="00C620B6"/>
    <w:rsid w:val="00C657A7"/>
    <w:rsid w:val="00C6680B"/>
    <w:rsid w:val="00C66B12"/>
    <w:rsid w:val="00C673C0"/>
    <w:rsid w:val="00C70272"/>
    <w:rsid w:val="00C70560"/>
    <w:rsid w:val="00C7092F"/>
    <w:rsid w:val="00C70F1F"/>
    <w:rsid w:val="00C718CB"/>
    <w:rsid w:val="00C735A3"/>
    <w:rsid w:val="00C73A50"/>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607D9"/>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1DA3"/>
    <w:rsid w:val="00DA2362"/>
    <w:rsid w:val="00DA67C5"/>
    <w:rsid w:val="00DB3686"/>
    <w:rsid w:val="00DB4A90"/>
    <w:rsid w:val="00DB578D"/>
    <w:rsid w:val="00DB6EDE"/>
    <w:rsid w:val="00DC0691"/>
    <w:rsid w:val="00DC1472"/>
    <w:rsid w:val="00DC31AF"/>
    <w:rsid w:val="00DC6E28"/>
    <w:rsid w:val="00DC74FB"/>
    <w:rsid w:val="00DC7C42"/>
    <w:rsid w:val="00DC7E6F"/>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7DDA"/>
    <w:rsid w:val="00E30000"/>
    <w:rsid w:val="00E303D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60CC4"/>
    <w:rsid w:val="00E61551"/>
    <w:rsid w:val="00E62BAB"/>
    <w:rsid w:val="00E65D99"/>
    <w:rsid w:val="00E6628D"/>
    <w:rsid w:val="00E740BC"/>
    <w:rsid w:val="00E74532"/>
    <w:rsid w:val="00E74604"/>
    <w:rsid w:val="00E7566F"/>
    <w:rsid w:val="00E76820"/>
    <w:rsid w:val="00E76CF8"/>
    <w:rsid w:val="00E8122C"/>
    <w:rsid w:val="00E81922"/>
    <w:rsid w:val="00E81B54"/>
    <w:rsid w:val="00E82166"/>
    <w:rsid w:val="00E82536"/>
    <w:rsid w:val="00E8384A"/>
    <w:rsid w:val="00E842C7"/>
    <w:rsid w:val="00E84ECF"/>
    <w:rsid w:val="00E8658D"/>
    <w:rsid w:val="00E9228B"/>
    <w:rsid w:val="00E92551"/>
    <w:rsid w:val="00E96284"/>
    <w:rsid w:val="00E96390"/>
    <w:rsid w:val="00E9798A"/>
    <w:rsid w:val="00E97B4C"/>
    <w:rsid w:val="00EA002C"/>
    <w:rsid w:val="00EA1A52"/>
    <w:rsid w:val="00EA6590"/>
    <w:rsid w:val="00EA7614"/>
    <w:rsid w:val="00EB3BB4"/>
    <w:rsid w:val="00EB4627"/>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E1112"/>
    <w:rsid w:val="00EE2EF9"/>
    <w:rsid w:val="00EE31FA"/>
    <w:rsid w:val="00EE4684"/>
    <w:rsid w:val="00EE54DF"/>
    <w:rsid w:val="00EE5EC0"/>
    <w:rsid w:val="00EE6350"/>
    <w:rsid w:val="00EE67E4"/>
    <w:rsid w:val="00EE68DF"/>
    <w:rsid w:val="00EE70CD"/>
    <w:rsid w:val="00EF09BC"/>
    <w:rsid w:val="00EF165E"/>
    <w:rsid w:val="00EF6C1C"/>
    <w:rsid w:val="00F011FC"/>
    <w:rsid w:val="00F02248"/>
    <w:rsid w:val="00F029C4"/>
    <w:rsid w:val="00F03B4A"/>
    <w:rsid w:val="00F05EE1"/>
    <w:rsid w:val="00F06C2B"/>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730"/>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234B26AA"/>
    <w:rsid w:val="294BA00F"/>
    <w:rsid w:val="29752F95"/>
    <w:rsid w:val="2A129B2D"/>
    <w:rsid w:val="319A79F3"/>
    <w:rsid w:val="4919F42A"/>
    <w:rsid w:val="50F81C0A"/>
    <w:rsid w:val="550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skmanagement.sites.olt.ubc.ca/files/2019/11/UBC-Confined-Space-Entry-Program.pdf" TargetMode="External"/><Relationship Id="rId18" Type="http://schemas.openxmlformats.org/officeDocument/2006/relationships/hyperlink" Target="https://wpl.ubc.ca/browse/srs/johsc/courses/wpl-srs-l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afetycommittees.ubc.ca/safety-day-2022/" TargetMode="External"/><Relationship Id="rId17" Type="http://schemas.openxmlformats.org/officeDocument/2006/relationships/hyperlink" Target="https://sustain.ubc.ca/get-involved/campaigns/sort-it-out" TargetMode="External"/><Relationship Id="rId2" Type="http://schemas.openxmlformats.org/officeDocument/2006/relationships/customXml" Target="../customXml/item2.xml"/><Relationship Id="rId16" Type="http://schemas.openxmlformats.org/officeDocument/2006/relationships/hyperlink" Target="https://www.worldenvironmentday.glob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eply.com/SafetyDay2022" TargetMode="External"/><Relationship Id="rId5" Type="http://schemas.openxmlformats.org/officeDocument/2006/relationships/numbering" Target="numbering.xml"/><Relationship Id="rId15" Type="http://schemas.openxmlformats.org/officeDocument/2006/relationships/hyperlink" Target="mailto:safety.risk@ubc.c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s.ubc.ca/health-safety/safety-programs/safe-work-processes/confined-spa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2.xml><?xml version="1.0" encoding="utf-8"?>
<ds:datastoreItem xmlns:ds="http://schemas.openxmlformats.org/officeDocument/2006/customXml" ds:itemID="{F4FDDFB7-6225-4E3F-AFBA-14896666F6F1}">
  <ds:schemaRefs>
    <ds:schemaRef ds:uri="http://purl.org/dc/elements/1.1/"/>
    <ds:schemaRef ds:uri="http://purl.org/dc/dcmitype/"/>
    <ds:schemaRef ds:uri="a169fe49-86d9-4b9f-a163-9271c3e82536"/>
    <ds:schemaRef ds:uri="9ec2d0b7-503f-4434-bd5e-691963e6366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B40DB-297A-4A27-9A5A-87A5ED27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3491</Words>
  <Characters>17715</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11</cp:revision>
  <cp:lastPrinted>2021-10-21T16:16:00Z</cp:lastPrinted>
  <dcterms:created xsi:type="dcterms:W3CDTF">2022-06-15T18:03:00Z</dcterms:created>
  <dcterms:modified xsi:type="dcterms:W3CDTF">2022-06-27T21:55:00Z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