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B7285" w14:textId="7FD4795D" w:rsidR="000C482D" w:rsidRPr="00F6158E" w:rsidRDefault="009253CB" w:rsidP="0071404C">
      <w:pPr>
        <w:pStyle w:val="Heading1"/>
        <w:rPr>
          <w:color w:val="0C2344"/>
        </w:rPr>
      </w:pPr>
      <w:r w:rsidRPr="00B53624">
        <w:t>Local</w:t>
      </w:r>
      <w:r>
        <w:rPr>
          <w:rFonts w:ascii="Calibri Light" w:hAnsi="Calibri Light"/>
          <w:color w:val="0C2344"/>
          <w:sz w:val="36"/>
        </w:rPr>
        <w:t xml:space="preserve"> Safety Team</w:t>
      </w:r>
      <w:r w:rsidR="0053080C" w:rsidRPr="00F6158E">
        <w:rPr>
          <w:rFonts w:ascii="Calibri Light" w:hAnsi="Calibri Light"/>
          <w:color w:val="0C2344"/>
          <w:sz w:val="36"/>
        </w:rPr>
        <w:t xml:space="preserve"> </w:t>
      </w:r>
      <w:r w:rsidR="000C482D" w:rsidRPr="00F6158E">
        <w:rPr>
          <w:rFonts w:ascii="Calibri Light" w:hAnsi="Calibri Light"/>
          <w:color w:val="0C2344"/>
          <w:sz w:val="36"/>
        </w:rPr>
        <w:t>Meeting Minutes</w:t>
      </w:r>
    </w:p>
    <w:p w14:paraId="0EB550CE" w14:textId="77777777" w:rsidR="000C482D" w:rsidRPr="0063174F" w:rsidRDefault="000C482D">
      <w:pPr>
        <w:rPr>
          <w:rFonts w:asciiTheme="majorHAnsi" w:hAnsiTheme="majorHAnsi"/>
          <w:sz w:val="10"/>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302"/>
        <w:gridCol w:w="1908"/>
        <w:gridCol w:w="5130"/>
      </w:tblGrid>
      <w:tr w:rsidR="00A6624D" w:rsidRPr="000C482D" w14:paraId="7681A8C4" w14:textId="77777777" w:rsidTr="003A04C2">
        <w:trPr>
          <w:trHeight w:val="395"/>
        </w:trPr>
        <w:tc>
          <w:tcPr>
            <w:tcW w:w="1620" w:type="dxa"/>
            <w:tcBorders>
              <w:top w:val="nil"/>
              <w:left w:val="nil"/>
              <w:bottom w:val="nil"/>
              <w:right w:val="single" w:sz="4" w:space="0" w:color="auto"/>
            </w:tcBorders>
            <w:shd w:val="clear" w:color="auto" w:fill="auto"/>
            <w:vAlign w:val="center"/>
          </w:tcPr>
          <w:p w14:paraId="5CE9A54F" w14:textId="77777777" w:rsidR="00A6624D" w:rsidRPr="00843880" w:rsidRDefault="00A6624D" w:rsidP="00A6624D">
            <w:pPr>
              <w:rPr>
                <w:rFonts w:ascii="Calibri Light" w:hAnsi="Calibri Light" w:cs="Calibri Light"/>
                <w:sz w:val="22"/>
                <w:szCs w:val="22"/>
              </w:rPr>
            </w:pPr>
            <w:r w:rsidRPr="000C482D">
              <w:rPr>
                <w:rFonts w:asciiTheme="majorHAnsi" w:hAnsiTheme="majorHAnsi" w:cs="Tahoma"/>
                <w:b/>
                <w:sz w:val="22"/>
                <w:szCs w:val="22"/>
              </w:rPr>
              <w:t xml:space="preserve">Name of </w:t>
            </w:r>
            <w:r>
              <w:rPr>
                <w:rFonts w:asciiTheme="majorHAnsi" w:hAnsiTheme="majorHAnsi" w:cs="Tahoma"/>
                <w:b/>
                <w:sz w:val="22"/>
                <w:szCs w:val="22"/>
              </w:rPr>
              <w:t>Team</w:t>
            </w:r>
            <w:r w:rsidRPr="000C482D">
              <w:rPr>
                <w:rFonts w:asciiTheme="majorHAnsi" w:hAnsiTheme="majorHAnsi" w:cs="Tahoma"/>
                <w:b/>
                <w:sz w:val="22"/>
                <w:szCs w:val="22"/>
              </w:rPr>
              <w:t xml:space="preserve">: </w:t>
            </w:r>
          </w:p>
        </w:tc>
        <w:tc>
          <w:tcPr>
            <w:tcW w:w="4302" w:type="dxa"/>
            <w:tcBorders>
              <w:top w:val="single" w:sz="4" w:space="0" w:color="auto"/>
              <w:left w:val="single" w:sz="4" w:space="0" w:color="auto"/>
              <w:right w:val="single" w:sz="4" w:space="0" w:color="auto"/>
            </w:tcBorders>
            <w:shd w:val="clear" w:color="auto" w:fill="auto"/>
            <w:vAlign w:val="center"/>
          </w:tcPr>
          <w:p w14:paraId="0A77A391" w14:textId="42321CB9" w:rsidR="00A6624D" w:rsidRPr="00843880" w:rsidRDefault="00A460CC" w:rsidP="00161B91">
            <w:pPr>
              <w:jc w:val="both"/>
              <w:rPr>
                <w:rFonts w:ascii="Calibri Light" w:hAnsi="Calibri Light" w:cs="Calibri Light"/>
                <w:sz w:val="22"/>
                <w:szCs w:val="22"/>
              </w:rPr>
            </w:pPr>
            <w:r>
              <w:rPr>
                <w:rFonts w:ascii="Calibri Light" w:hAnsi="Calibri Light" w:cs="Calibri Light"/>
                <w:sz w:val="22"/>
                <w:szCs w:val="22"/>
              </w:rPr>
              <w:t xml:space="preserve">MCML </w:t>
            </w:r>
            <w:r w:rsidR="00086743">
              <w:rPr>
                <w:rFonts w:ascii="Calibri Light" w:hAnsi="Calibri Light" w:cs="Calibri Light"/>
                <w:sz w:val="22"/>
                <w:szCs w:val="22"/>
              </w:rPr>
              <w:t>Local Safety Team</w:t>
            </w:r>
          </w:p>
        </w:tc>
        <w:tc>
          <w:tcPr>
            <w:tcW w:w="1908" w:type="dxa"/>
            <w:tcBorders>
              <w:top w:val="nil"/>
              <w:left w:val="single" w:sz="4" w:space="0" w:color="auto"/>
              <w:bottom w:val="nil"/>
              <w:right w:val="single" w:sz="4" w:space="0" w:color="auto"/>
            </w:tcBorders>
            <w:vAlign w:val="center"/>
          </w:tcPr>
          <w:p w14:paraId="2ACA9951" w14:textId="77777777" w:rsidR="00A6624D" w:rsidRPr="00607A70" w:rsidRDefault="00A6624D" w:rsidP="00AE70ED">
            <w:pPr>
              <w:ind w:left="720"/>
              <w:jc w:val="center"/>
              <w:rPr>
                <w:rFonts w:ascii="Calibri Light" w:hAnsi="Calibri Light" w:cs="Calibri Light"/>
                <w:sz w:val="22"/>
                <w:szCs w:val="22"/>
              </w:rPr>
            </w:pPr>
            <w:r w:rsidRPr="00607A70">
              <w:rPr>
                <w:rFonts w:asciiTheme="majorHAnsi" w:hAnsiTheme="majorHAnsi" w:cs="Tahoma"/>
                <w:b/>
                <w:sz w:val="22"/>
                <w:szCs w:val="22"/>
              </w:rPr>
              <w:t>Chair</w:t>
            </w:r>
            <w:r w:rsidR="00AE70ED" w:rsidRPr="00607A70">
              <w:rPr>
                <w:rFonts w:asciiTheme="majorHAnsi" w:hAnsiTheme="majorHAnsi" w:cs="Tahoma"/>
                <w:b/>
                <w:sz w:val="22"/>
                <w:szCs w:val="22"/>
              </w:rPr>
              <w:t>(s)</w:t>
            </w:r>
            <w:r w:rsidRPr="00607A70">
              <w:rPr>
                <w:rFonts w:asciiTheme="majorHAnsi" w:hAnsiTheme="majorHAnsi" w:cs="Tahoma"/>
                <w:b/>
                <w:sz w:val="22"/>
                <w:szCs w:val="22"/>
              </w:rPr>
              <w:t>:</w:t>
            </w:r>
          </w:p>
        </w:tc>
        <w:tc>
          <w:tcPr>
            <w:tcW w:w="5130" w:type="dxa"/>
            <w:tcBorders>
              <w:top w:val="single" w:sz="4" w:space="0" w:color="auto"/>
              <w:left w:val="single" w:sz="4" w:space="0" w:color="auto"/>
            </w:tcBorders>
            <w:vAlign w:val="center"/>
          </w:tcPr>
          <w:p w14:paraId="39686F46" w14:textId="7898B547" w:rsidR="00A6624D" w:rsidRPr="00F03B4A" w:rsidRDefault="004507AD" w:rsidP="00D97E2A">
            <w:pPr>
              <w:jc w:val="both"/>
              <w:rPr>
                <w:rFonts w:ascii="Calibri Light" w:hAnsi="Calibri Light" w:cs="Calibri Light"/>
                <w:b/>
                <w:sz w:val="22"/>
                <w:szCs w:val="22"/>
              </w:rPr>
            </w:pPr>
            <w:r>
              <w:rPr>
                <w:rFonts w:ascii="Calibri Light" w:hAnsi="Calibri Light" w:cs="Calibri Light"/>
                <w:b/>
                <w:sz w:val="22"/>
                <w:szCs w:val="22"/>
              </w:rPr>
              <w:t>Lewis Fausak</w:t>
            </w:r>
            <w:r w:rsidR="0079207B">
              <w:rPr>
                <w:rFonts w:ascii="Calibri Light" w:hAnsi="Calibri Light" w:cs="Calibri Light"/>
                <w:b/>
                <w:sz w:val="22"/>
                <w:szCs w:val="22"/>
              </w:rPr>
              <w:t xml:space="preserve"> </w:t>
            </w:r>
          </w:p>
        </w:tc>
      </w:tr>
    </w:tbl>
    <w:p w14:paraId="67346D53" w14:textId="77777777" w:rsidR="00841E88" w:rsidRDefault="00841E88" w:rsidP="00E7566F">
      <w:pPr>
        <w:rPr>
          <w:rFonts w:asciiTheme="majorHAnsi" w:hAnsiTheme="majorHAnsi" w:cs="Tahoma"/>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302"/>
        <w:gridCol w:w="1908"/>
        <w:gridCol w:w="5130"/>
      </w:tblGrid>
      <w:tr w:rsidR="00841E88" w:rsidRPr="000C482D" w14:paraId="7A5064A1" w14:textId="77777777" w:rsidTr="003A04C2">
        <w:trPr>
          <w:trHeight w:val="270"/>
        </w:trPr>
        <w:tc>
          <w:tcPr>
            <w:tcW w:w="1620" w:type="dxa"/>
            <w:vMerge w:val="restart"/>
            <w:tcBorders>
              <w:top w:val="nil"/>
              <w:left w:val="nil"/>
              <w:right w:val="single" w:sz="4" w:space="0" w:color="auto"/>
            </w:tcBorders>
            <w:shd w:val="clear" w:color="auto" w:fill="auto"/>
            <w:vAlign w:val="center"/>
          </w:tcPr>
          <w:p w14:paraId="6152E862"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Date</w:t>
            </w:r>
            <w:r w:rsidRPr="000C482D">
              <w:rPr>
                <w:rFonts w:asciiTheme="majorHAnsi" w:hAnsiTheme="majorHAnsi" w:cs="Tahoma"/>
                <w:b/>
                <w:sz w:val="22"/>
                <w:szCs w:val="22"/>
              </w:rPr>
              <w:t xml:space="preserve">: </w:t>
            </w:r>
          </w:p>
        </w:tc>
        <w:tc>
          <w:tcPr>
            <w:tcW w:w="4302" w:type="dxa"/>
            <w:vMerge w:val="restart"/>
            <w:tcBorders>
              <w:left w:val="single" w:sz="4" w:space="0" w:color="auto"/>
              <w:right w:val="single" w:sz="4" w:space="0" w:color="auto"/>
            </w:tcBorders>
            <w:shd w:val="clear" w:color="auto" w:fill="auto"/>
            <w:vAlign w:val="center"/>
          </w:tcPr>
          <w:p w14:paraId="44A9F2A2" w14:textId="217015E0" w:rsidR="00841E88" w:rsidRPr="00843880" w:rsidRDefault="00CB1530" w:rsidP="00FD5816">
            <w:pPr>
              <w:jc w:val="both"/>
              <w:rPr>
                <w:rFonts w:ascii="Calibri Light" w:hAnsi="Calibri Light" w:cs="Calibri Light"/>
                <w:sz w:val="22"/>
                <w:szCs w:val="22"/>
              </w:rPr>
            </w:pPr>
            <w:r>
              <w:rPr>
                <w:rFonts w:ascii="Calibri Light" w:hAnsi="Calibri Light" w:cs="Calibri Light"/>
                <w:sz w:val="22"/>
                <w:szCs w:val="22"/>
              </w:rPr>
              <w:t>May 19</w:t>
            </w:r>
            <w:r w:rsidR="00213AFC">
              <w:rPr>
                <w:rFonts w:ascii="Calibri Light" w:hAnsi="Calibri Light" w:cs="Calibri Light"/>
                <w:sz w:val="22"/>
                <w:szCs w:val="22"/>
              </w:rPr>
              <w:t>, 2022</w:t>
            </w:r>
          </w:p>
        </w:tc>
        <w:tc>
          <w:tcPr>
            <w:tcW w:w="1908" w:type="dxa"/>
            <w:tcBorders>
              <w:top w:val="nil"/>
              <w:left w:val="single" w:sz="4" w:space="0" w:color="auto"/>
              <w:bottom w:val="nil"/>
              <w:right w:val="single" w:sz="4" w:space="0" w:color="auto"/>
            </w:tcBorders>
            <w:vAlign w:val="center"/>
          </w:tcPr>
          <w:p w14:paraId="46CE146E"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Time</w:t>
            </w:r>
            <w:r w:rsidRPr="000C482D">
              <w:rPr>
                <w:rFonts w:asciiTheme="majorHAnsi" w:hAnsiTheme="majorHAnsi" w:cs="Tahoma"/>
                <w:b/>
                <w:sz w:val="22"/>
                <w:szCs w:val="22"/>
              </w:rPr>
              <w:t>:</w:t>
            </w:r>
          </w:p>
        </w:tc>
        <w:tc>
          <w:tcPr>
            <w:tcW w:w="5130" w:type="dxa"/>
            <w:tcBorders>
              <w:left w:val="single" w:sz="4" w:space="0" w:color="auto"/>
            </w:tcBorders>
            <w:vAlign w:val="center"/>
          </w:tcPr>
          <w:p w14:paraId="6AF2A928" w14:textId="77777777" w:rsidR="00841E88" w:rsidRPr="00843880" w:rsidRDefault="00E36BD5" w:rsidP="007A3B66">
            <w:pPr>
              <w:jc w:val="both"/>
              <w:rPr>
                <w:rFonts w:ascii="Calibri Light" w:hAnsi="Calibri Light" w:cs="Calibri Light"/>
                <w:sz w:val="22"/>
                <w:szCs w:val="22"/>
              </w:rPr>
            </w:pPr>
            <w:r>
              <w:rPr>
                <w:rFonts w:ascii="Calibri Light" w:hAnsi="Calibri Light" w:cs="Calibri Light"/>
                <w:sz w:val="22"/>
                <w:szCs w:val="22"/>
              </w:rPr>
              <w:t>9</w:t>
            </w:r>
            <w:r w:rsidR="001E34A9">
              <w:rPr>
                <w:rFonts w:ascii="Calibri Light" w:hAnsi="Calibri Light" w:cs="Calibri Light"/>
                <w:sz w:val="22"/>
                <w:szCs w:val="22"/>
              </w:rPr>
              <w:t>:</w:t>
            </w:r>
            <w:r w:rsidR="006E333B">
              <w:rPr>
                <w:rFonts w:ascii="Calibri Light" w:hAnsi="Calibri Light" w:cs="Calibri Light"/>
                <w:sz w:val="22"/>
                <w:szCs w:val="22"/>
              </w:rPr>
              <w:t>3</w:t>
            </w:r>
            <w:r w:rsidR="001E34A9">
              <w:rPr>
                <w:rFonts w:ascii="Calibri Light" w:hAnsi="Calibri Light" w:cs="Calibri Light"/>
                <w:sz w:val="22"/>
                <w:szCs w:val="22"/>
              </w:rPr>
              <w:t>0</w:t>
            </w:r>
            <w:r w:rsidR="0057658A">
              <w:rPr>
                <w:rFonts w:ascii="Calibri Light" w:hAnsi="Calibri Light" w:cs="Calibri Light"/>
                <w:sz w:val="22"/>
                <w:szCs w:val="22"/>
              </w:rPr>
              <w:t xml:space="preserve"> AM</w:t>
            </w:r>
          </w:p>
        </w:tc>
      </w:tr>
      <w:tr w:rsidR="00841E88" w:rsidRPr="000C482D" w14:paraId="05CFEE44" w14:textId="77777777" w:rsidTr="003A04C2">
        <w:trPr>
          <w:trHeight w:val="270"/>
        </w:trPr>
        <w:tc>
          <w:tcPr>
            <w:tcW w:w="1620" w:type="dxa"/>
            <w:vMerge/>
            <w:tcBorders>
              <w:left w:val="nil"/>
              <w:bottom w:val="nil"/>
              <w:right w:val="single" w:sz="4" w:space="0" w:color="auto"/>
            </w:tcBorders>
            <w:shd w:val="clear" w:color="auto" w:fill="auto"/>
            <w:vAlign w:val="center"/>
          </w:tcPr>
          <w:p w14:paraId="7931737D" w14:textId="77777777" w:rsidR="00841E88" w:rsidRPr="000C482D" w:rsidRDefault="00841E88" w:rsidP="006A7B1F">
            <w:pPr>
              <w:rPr>
                <w:rFonts w:asciiTheme="majorHAnsi" w:hAnsiTheme="majorHAnsi" w:cs="Tahoma"/>
                <w:b/>
                <w:sz w:val="22"/>
                <w:szCs w:val="22"/>
              </w:rPr>
            </w:pPr>
          </w:p>
        </w:tc>
        <w:tc>
          <w:tcPr>
            <w:tcW w:w="4302" w:type="dxa"/>
            <w:vMerge/>
            <w:tcBorders>
              <w:left w:val="single" w:sz="4" w:space="0" w:color="auto"/>
              <w:bottom w:val="single" w:sz="4" w:space="0" w:color="auto"/>
              <w:right w:val="single" w:sz="4" w:space="0" w:color="auto"/>
            </w:tcBorders>
            <w:shd w:val="clear" w:color="auto" w:fill="auto"/>
            <w:vAlign w:val="center"/>
          </w:tcPr>
          <w:p w14:paraId="79287E1D" w14:textId="77777777" w:rsidR="00841E88" w:rsidRPr="000C482D" w:rsidRDefault="00841E88" w:rsidP="006A7B1F">
            <w:pPr>
              <w:jc w:val="both"/>
              <w:rPr>
                <w:rFonts w:asciiTheme="majorHAnsi" w:hAnsiTheme="majorHAnsi" w:cs="Tahoma"/>
                <w:sz w:val="22"/>
                <w:szCs w:val="22"/>
              </w:rPr>
            </w:pPr>
          </w:p>
        </w:tc>
        <w:tc>
          <w:tcPr>
            <w:tcW w:w="1908" w:type="dxa"/>
            <w:tcBorders>
              <w:top w:val="nil"/>
              <w:left w:val="single" w:sz="4" w:space="0" w:color="auto"/>
              <w:bottom w:val="nil"/>
              <w:right w:val="single" w:sz="4" w:space="0" w:color="auto"/>
            </w:tcBorders>
            <w:vAlign w:val="center"/>
          </w:tcPr>
          <w:p w14:paraId="217B1A8B"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Location:</w:t>
            </w:r>
          </w:p>
        </w:tc>
        <w:tc>
          <w:tcPr>
            <w:tcW w:w="5130" w:type="dxa"/>
            <w:tcBorders>
              <w:left w:val="single" w:sz="4" w:space="0" w:color="auto"/>
              <w:bottom w:val="single" w:sz="4" w:space="0" w:color="auto"/>
            </w:tcBorders>
            <w:vAlign w:val="center"/>
          </w:tcPr>
          <w:p w14:paraId="0AB611A7" w14:textId="77777777" w:rsidR="00841E88" w:rsidRPr="00843880" w:rsidRDefault="00FD5816" w:rsidP="005E2DA1">
            <w:pPr>
              <w:jc w:val="both"/>
              <w:rPr>
                <w:rFonts w:ascii="Calibri Light" w:hAnsi="Calibri Light" w:cs="Calibri Light"/>
                <w:sz w:val="22"/>
                <w:szCs w:val="22"/>
              </w:rPr>
            </w:pPr>
            <w:r>
              <w:rPr>
                <w:rFonts w:ascii="Calibri Light" w:hAnsi="Calibri Light" w:cs="Calibri Light"/>
                <w:sz w:val="22"/>
                <w:szCs w:val="22"/>
              </w:rPr>
              <w:t>Remotely via Zoom</w:t>
            </w:r>
          </w:p>
        </w:tc>
      </w:tr>
    </w:tbl>
    <w:p w14:paraId="14F45BD5" w14:textId="77777777" w:rsidR="0026145C" w:rsidRPr="0026145C" w:rsidRDefault="0026145C" w:rsidP="00E7566F">
      <w:pPr>
        <w:rPr>
          <w:rFonts w:asciiTheme="majorHAnsi" w:hAnsiTheme="majorHAnsi" w:cs="Tahoma"/>
          <w:b/>
          <w:sz w:val="22"/>
          <w:szCs w:val="22"/>
        </w:rPr>
      </w:pPr>
      <w:r w:rsidRPr="0026145C">
        <w:rPr>
          <w:rFonts w:asciiTheme="majorHAnsi" w:hAnsiTheme="majorHAnsi" w:cs="Tahoma"/>
          <w:b/>
          <w:sz w:val="22"/>
          <w:szCs w:val="22"/>
        </w:rPr>
        <w:t>AGENDA</w:t>
      </w:r>
      <w:r>
        <w:rPr>
          <w:rFonts w:asciiTheme="majorHAnsi" w:hAnsiTheme="majorHAnsi" w:cs="Tahoma"/>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7"/>
        <w:gridCol w:w="6501"/>
      </w:tblGrid>
      <w:tr w:rsidR="0070576D" w:rsidRPr="000C482D" w14:paraId="7D3F44C2" w14:textId="77777777" w:rsidTr="003A04C2">
        <w:trPr>
          <w:trHeight w:val="1502"/>
        </w:trPr>
        <w:tc>
          <w:tcPr>
            <w:tcW w:w="6387" w:type="dxa"/>
            <w:shd w:val="clear" w:color="auto" w:fill="auto"/>
          </w:tcPr>
          <w:p w14:paraId="7D73A589" w14:textId="77777777" w:rsidR="0070576D" w:rsidRPr="00843880" w:rsidRDefault="0070576D" w:rsidP="0056605B">
            <w:pPr>
              <w:numPr>
                <w:ilvl w:val="0"/>
                <w:numId w:val="2"/>
              </w:numPr>
              <w:rPr>
                <w:rFonts w:ascii="Calibri Light" w:hAnsi="Calibri Light" w:cs="Calibri Light"/>
                <w:sz w:val="20"/>
                <w:szCs w:val="22"/>
              </w:rPr>
            </w:pPr>
            <w:r w:rsidRPr="00843880">
              <w:rPr>
                <w:rFonts w:ascii="Calibri Light" w:hAnsi="Calibri Light" w:cs="Calibri Light"/>
                <w:sz w:val="20"/>
                <w:szCs w:val="22"/>
              </w:rPr>
              <w:t>Roll Call</w:t>
            </w:r>
          </w:p>
          <w:p w14:paraId="58A26A96" w14:textId="77777777" w:rsidR="0070576D" w:rsidRPr="0026145C" w:rsidRDefault="0070576D" w:rsidP="0056605B">
            <w:pPr>
              <w:numPr>
                <w:ilvl w:val="0"/>
                <w:numId w:val="2"/>
              </w:numPr>
              <w:rPr>
                <w:rFonts w:ascii="Calibri Light" w:hAnsi="Calibri Light" w:cs="Calibri Light"/>
                <w:sz w:val="20"/>
                <w:szCs w:val="22"/>
              </w:rPr>
            </w:pPr>
            <w:r w:rsidRPr="0026145C">
              <w:rPr>
                <w:rFonts w:ascii="Calibri Light" w:hAnsi="Calibri Light" w:cs="Calibri Light"/>
                <w:sz w:val="20"/>
                <w:szCs w:val="22"/>
              </w:rPr>
              <w:t>Review Central Accident/Incident Reporting System (CAIRS) report of Accidents/Incidents</w:t>
            </w:r>
          </w:p>
          <w:p w14:paraId="69DFD308" w14:textId="77777777" w:rsidR="0070576D" w:rsidRPr="0070576D" w:rsidRDefault="0070576D" w:rsidP="0056605B">
            <w:pPr>
              <w:pStyle w:val="ListParagraph"/>
              <w:numPr>
                <w:ilvl w:val="0"/>
                <w:numId w:val="4"/>
              </w:numPr>
              <w:rPr>
                <w:rFonts w:asciiTheme="majorHAnsi" w:hAnsiTheme="majorHAnsi" w:cs="Tahoma"/>
                <w:sz w:val="20"/>
                <w:szCs w:val="22"/>
              </w:rPr>
            </w:pPr>
            <w:r w:rsidRPr="00843880">
              <w:rPr>
                <w:rFonts w:ascii="Calibri Light" w:hAnsi="Calibri Light" w:cs="Calibri Light"/>
                <w:sz w:val="20"/>
                <w:szCs w:val="22"/>
              </w:rPr>
              <w:t>Monthly Incident List &amp; Statistical Summary Report</w:t>
            </w:r>
          </w:p>
          <w:p w14:paraId="4AAFD23E" w14:textId="77777777" w:rsidR="0070576D" w:rsidRPr="00A6624D" w:rsidRDefault="0070576D" w:rsidP="0056605B">
            <w:pPr>
              <w:numPr>
                <w:ilvl w:val="0"/>
                <w:numId w:val="2"/>
              </w:numPr>
              <w:rPr>
                <w:rFonts w:ascii="Calibri Light" w:hAnsi="Calibri Light" w:cs="Calibri Light"/>
                <w:sz w:val="18"/>
                <w:szCs w:val="22"/>
              </w:rPr>
            </w:pPr>
            <w:r w:rsidRPr="0070576D">
              <w:rPr>
                <w:rFonts w:ascii="Calibri Light" w:hAnsi="Calibri Light" w:cs="Calibri Light"/>
                <w:sz w:val="20"/>
                <w:szCs w:val="22"/>
              </w:rPr>
              <w:t xml:space="preserve">Review Workplace Safety Inspections </w:t>
            </w:r>
            <w:r w:rsidRPr="0070576D">
              <w:rPr>
                <w:rFonts w:ascii="Calibri Light" w:hAnsi="Calibri Light" w:cs="Calibri Light"/>
                <w:sz w:val="18"/>
                <w:szCs w:val="22"/>
              </w:rPr>
              <w:t>(including any changes to equipment, machinery or work processes that may affect the health or safety of workers)</w:t>
            </w:r>
          </w:p>
        </w:tc>
        <w:tc>
          <w:tcPr>
            <w:tcW w:w="6501" w:type="dxa"/>
            <w:shd w:val="clear" w:color="auto" w:fill="auto"/>
          </w:tcPr>
          <w:p w14:paraId="5621636C" w14:textId="77777777" w:rsidR="00A6624D" w:rsidRDefault="00A6624D" w:rsidP="0056605B">
            <w:pPr>
              <w:numPr>
                <w:ilvl w:val="0"/>
                <w:numId w:val="2"/>
              </w:numPr>
              <w:rPr>
                <w:rFonts w:ascii="Calibri Light" w:hAnsi="Calibri Light" w:cs="Calibri Light"/>
                <w:sz w:val="20"/>
                <w:szCs w:val="22"/>
              </w:rPr>
            </w:pPr>
            <w:r w:rsidRPr="0070576D">
              <w:rPr>
                <w:rFonts w:ascii="Calibri Light" w:hAnsi="Calibri Light" w:cs="Calibri Light"/>
                <w:sz w:val="20"/>
                <w:szCs w:val="22"/>
              </w:rPr>
              <w:t xml:space="preserve">Review Education and Training </w:t>
            </w:r>
          </w:p>
          <w:p w14:paraId="59F00A56" w14:textId="77777777" w:rsidR="0070576D" w:rsidRPr="0070576D" w:rsidRDefault="0070576D" w:rsidP="0056605B">
            <w:pPr>
              <w:numPr>
                <w:ilvl w:val="0"/>
                <w:numId w:val="2"/>
              </w:numPr>
              <w:rPr>
                <w:rFonts w:ascii="Calibri Light" w:hAnsi="Calibri Light" w:cs="Calibri Light"/>
                <w:sz w:val="20"/>
                <w:szCs w:val="22"/>
              </w:rPr>
            </w:pPr>
            <w:r w:rsidRPr="0070576D">
              <w:rPr>
                <w:rFonts w:ascii="Calibri Light" w:hAnsi="Calibri Light" w:cs="Calibri Light"/>
                <w:sz w:val="20"/>
                <w:szCs w:val="22"/>
              </w:rPr>
              <w:t>Ongoing Business – Status of Action Items</w:t>
            </w:r>
            <w:r w:rsidR="003A04C2">
              <w:rPr>
                <w:rFonts w:ascii="Calibri Light" w:hAnsi="Calibri Light" w:cs="Calibri Light"/>
                <w:sz w:val="20"/>
                <w:szCs w:val="22"/>
              </w:rPr>
              <w:t>, Review of Previous Minutes</w:t>
            </w:r>
          </w:p>
          <w:p w14:paraId="68C978DB" w14:textId="77777777" w:rsidR="0070576D" w:rsidRPr="0070576D" w:rsidRDefault="0070576D" w:rsidP="0056605B">
            <w:pPr>
              <w:numPr>
                <w:ilvl w:val="0"/>
                <w:numId w:val="2"/>
              </w:numPr>
              <w:rPr>
                <w:rFonts w:ascii="Calibri Light" w:hAnsi="Calibri Light" w:cs="Calibri Light"/>
                <w:sz w:val="20"/>
                <w:szCs w:val="22"/>
              </w:rPr>
            </w:pPr>
            <w:r w:rsidRPr="0070576D">
              <w:rPr>
                <w:rFonts w:ascii="Calibri Light" w:hAnsi="Calibri Light" w:cs="Calibri Light"/>
                <w:sz w:val="20"/>
                <w:szCs w:val="22"/>
              </w:rPr>
              <w:t>New and Other Business</w:t>
            </w:r>
          </w:p>
          <w:p w14:paraId="142E4DD1" w14:textId="77777777" w:rsidR="0070576D" w:rsidRPr="0070576D" w:rsidRDefault="0070576D" w:rsidP="0056605B">
            <w:pPr>
              <w:numPr>
                <w:ilvl w:val="0"/>
                <w:numId w:val="2"/>
              </w:numPr>
              <w:rPr>
                <w:rFonts w:ascii="Calibri Light" w:hAnsi="Calibri Light" w:cs="Calibri Light"/>
                <w:sz w:val="20"/>
                <w:szCs w:val="22"/>
              </w:rPr>
            </w:pPr>
            <w:r w:rsidRPr="0070576D">
              <w:rPr>
                <w:rFonts w:ascii="Calibri Light" w:hAnsi="Calibri Light" w:cs="Calibri Light"/>
                <w:sz w:val="20"/>
                <w:szCs w:val="22"/>
              </w:rPr>
              <w:t>Next Meeting</w:t>
            </w:r>
          </w:p>
          <w:p w14:paraId="4F6BFFC0" w14:textId="77777777" w:rsidR="0070576D" w:rsidRPr="0070576D" w:rsidRDefault="0070576D" w:rsidP="0056605B">
            <w:pPr>
              <w:numPr>
                <w:ilvl w:val="0"/>
                <w:numId w:val="2"/>
              </w:numPr>
              <w:rPr>
                <w:rFonts w:asciiTheme="majorHAnsi" w:hAnsiTheme="majorHAnsi" w:cs="Tahoma"/>
                <w:sz w:val="20"/>
                <w:szCs w:val="22"/>
              </w:rPr>
            </w:pPr>
            <w:r w:rsidRPr="0070576D">
              <w:rPr>
                <w:rFonts w:ascii="Calibri Light" w:hAnsi="Calibri Light" w:cs="Calibri Light"/>
                <w:sz w:val="20"/>
                <w:szCs w:val="22"/>
              </w:rPr>
              <w:t>Meeting Adjournment</w:t>
            </w:r>
          </w:p>
        </w:tc>
      </w:tr>
    </w:tbl>
    <w:p w14:paraId="7F3DC8C6" w14:textId="77777777" w:rsidR="003C408B" w:rsidRDefault="003C408B"/>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3960"/>
        <w:gridCol w:w="1260"/>
        <w:gridCol w:w="1350"/>
        <w:gridCol w:w="1445"/>
      </w:tblGrid>
      <w:tr w:rsidR="00123BA7" w:rsidRPr="00F6158E" w14:paraId="0A8C7661" w14:textId="77777777" w:rsidTr="00123BA7">
        <w:trPr>
          <w:tblHeader/>
        </w:trPr>
        <w:tc>
          <w:tcPr>
            <w:tcW w:w="12893" w:type="dxa"/>
            <w:gridSpan w:val="5"/>
            <w:shd w:val="clear" w:color="auto" w:fill="0C2344"/>
          </w:tcPr>
          <w:p w14:paraId="004C4F57" w14:textId="77777777" w:rsidR="00123BA7" w:rsidRPr="00F6158E" w:rsidRDefault="00123BA7" w:rsidP="00123BA7">
            <w:pPr>
              <w:numPr>
                <w:ilvl w:val="0"/>
                <w:numId w:val="1"/>
              </w:numPr>
              <w:rPr>
                <w:rFonts w:asciiTheme="majorHAnsi" w:hAnsiTheme="majorHAnsi" w:cs="Tahoma"/>
                <w:b/>
                <w:color w:val="97D4E9"/>
                <w:szCs w:val="22"/>
              </w:rPr>
            </w:pPr>
            <w:r>
              <w:rPr>
                <w:rFonts w:asciiTheme="majorHAnsi" w:hAnsiTheme="majorHAnsi" w:cs="Tahoma"/>
                <w:b/>
                <w:color w:val="97D4E9"/>
                <w:szCs w:val="22"/>
              </w:rPr>
              <w:t>R</w:t>
            </w:r>
            <w:r w:rsidRPr="00F6158E">
              <w:rPr>
                <w:rFonts w:asciiTheme="majorHAnsi" w:hAnsiTheme="majorHAnsi" w:cs="Tahoma"/>
                <w:b/>
                <w:color w:val="97D4E9"/>
                <w:szCs w:val="22"/>
              </w:rPr>
              <w:t>OLL CALL</w:t>
            </w:r>
          </w:p>
        </w:tc>
      </w:tr>
      <w:tr w:rsidR="00123BA7" w:rsidRPr="00F6158E" w14:paraId="4EE3E51F" w14:textId="77777777" w:rsidTr="00123BA7">
        <w:trPr>
          <w:trHeight w:val="287"/>
          <w:tblHeader/>
        </w:trPr>
        <w:tc>
          <w:tcPr>
            <w:tcW w:w="4878" w:type="dxa"/>
            <w:shd w:val="clear" w:color="auto" w:fill="auto"/>
            <w:vAlign w:val="center"/>
          </w:tcPr>
          <w:p w14:paraId="49A61C70"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Worker Representatives</w:t>
            </w:r>
          </w:p>
        </w:tc>
        <w:tc>
          <w:tcPr>
            <w:tcW w:w="3960" w:type="dxa"/>
            <w:shd w:val="clear" w:color="auto" w:fill="auto"/>
            <w:vAlign w:val="center"/>
          </w:tcPr>
          <w:p w14:paraId="049DDB8F"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shd w:val="clear" w:color="auto" w:fill="auto"/>
            <w:vAlign w:val="center"/>
          </w:tcPr>
          <w:p w14:paraId="36FCB033"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14:paraId="170077A9"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shd w:val="clear" w:color="auto" w:fill="auto"/>
            <w:vAlign w:val="center"/>
          </w:tcPr>
          <w:p w14:paraId="07FB4DCA"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123BA7" w:rsidRPr="000C482D" w14:paraId="501FAC58" w14:textId="77777777" w:rsidTr="00123BA7">
        <w:trPr>
          <w:tblHeader/>
        </w:trPr>
        <w:tc>
          <w:tcPr>
            <w:tcW w:w="4878" w:type="dxa"/>
            <w:shd w:val="clear" w:color="auto" w:fill="auto"/>
            <w:vAlign w:val="center"/>
          </w:tcPr>
          <w:p w14:paraId="17D9AC95" w14:textId="77777777" w:rsidR="00123BA7" w:rsidRPr="00843880" w:rsidRDefault="00123BA7" w:rsidP="00123BA7">
            <w:pPr>
              <w:rPr>
                <w:rFonts w:ascii="Calibri Light" w:hAnsi="Calibri Light" w:cs="Calibri Light"/>
                <w:sz w:val="22"/>
                <w:szCs w:val="22"/>
              </w:rPr>
            </w:pPr>
            <w:r>
              <w:rPr>
                <w:rFonts w:ascii="Calibri Light" w:hAnsi="Calibri Light" w:cs="Calibri Light"/>
                <w:sz w:val="22"/>
                <w:szCs w:val="22"/>
              </w:rPr>
              <w:t>Glen Healy</w:t>
            </w:r>
          </w:p>
        </w:tc>
        <w:tc>
          <w:tcPr>
            <w:tcW w:w="3960" w:type="dxa"/>
            <w:shd w:val="clear" w:color="auto" w:fill="auto"/>
            <w:vAlign w:val="center"/>
          </w:tcPr>
          <w:p w14:paraId="14BE8D33" w14:textId="77777777" w:rsidR="00123BA7" w:rsidRPr="00843880" w:rsidRDefault="00123BA7" w:rsidP="00123BA7">
            <w:pPr>
              <w:rPr>
                <w:rFonts w:ascii="Calibri Light" w:hAnsi="Calibri Light" w:cs="Calibri Light"/>
                <w:sz w:val="22"/>
                <w:szCs w:val="22"/>
              </w:rPr>
            </w:pPr>
            <w:r>
              <w:rPr>
                <w:rFonts w:ascii="Calibri Light" w:hAnsi="Calibri Light" w:cs="Calibri Light"/>
                <w:sz w:val="22"/>
                <w:szCs w:val="22"/>
              </w:rPr>
              <w:t>Totem Field</w:t>
            </w:r>
          </w:p>
        </w:tc>
        <w:tc>
          <w:tcPr>
            <w:tcW w:w="1260" w:type="dxa"/>
          </w:tcPr>
          <w:p w14:paraId="6D3B926D" w14:textId="05F17E39" w:rsidR="00123BA7" w:rsidRPr="00843880" w:rsidRDefault="00A62914"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631286953"/>
                <w14:checkbox>
                  <w14:checked w14:val="0"/>
                  <w14:checkedState w14:val="00FE" w14:font="Wingdings"/>
                  <w14:uncheckedState w14:val="2610" w14:font="MS Gothic"/>
                </w14:checkbox>
              </w:sdtPr>
              <w:sdtEndPr/>
              <w:sdtContent>
                <w:r w:rsidR="00CB1530">
                  <w:rPr>
                    <w:rFonts w:ascii="MS Gothic" w:eastAsia="MS Gothic" w:hAnsi="MS Gothic" w:cs="Calibri Light" w:hint="eastAsia"/>
                    <w:color w:val="000000"/>
                    <w:sz w:val="20"/>
                    <w:szCs w:val="20"/>
                    <w:shd w:val="clear" w:color="auto" w:fill="D9D9D9"/>
                    <w:lang w:val="en-CA"/>
                  </w:rPr>
                  <w:t>☐</w:t>
                </w:r>
              </w:sdtContent>
            </w:sdt>
          </w:p>
        </w:tc>
        <w:tc>
          <w:tcPr>
            <w:tcW w:w="1350" w:type="dxa"/>
          </w:tcPr>
          <w:p w14:paraId="216D4295" w14:textId="69E5A1AB" w:rsidR="00123BA7" w:rsidRPr="00843880" w:rsidRDefault="00A62914"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834291502"/>
                <w14:checkbox>
                  <w14:checked w14:val="0"/>
                  <w14:checkedState w14:val="00FE" w14:font="Wingdings"/>
                  <w14:uncheckedState w14:val="2610" w14:font="MS Gothic"/>
                </w14:checkbox>
              </w:sdtPr>
              <w:sdtEndPr/>
              <w:sdtContent>
                <w:r w:rsidR="0024464E">
                  <w:rPr>
                    <w:rFonts w:ascii="MS Gothic" w:eastAsia="MS Gothic" w:hAnsi="MS Gothic" w:cs="Calibri Light" w:hint="eastAsia"/>
                    <w:color w:val="000000"/>
                    <w:sz w:val="20"/>
                    <w:szCs w:val="20"/>
                    <w:shd w:val="clear" w:color="auto" w:fill="D9D9D9"/>
                    <w:lang w:val="en-CA"/>
                  </w:rPr>
                  <w:t>☐</w:t>
                </w:r>
              </w:sdtContent>
            </w:sdt>
          </w:p>
        </w:tc>
        <w:tc>
          <w:tcPr>
            <w:tcW w:w="1445" w:type="dxa"/>
          </w:tcPr>
          <w:p w14:paraId="779FFFA7" w14:textId="75A8F8C3" w:rsidR="00123BA7" w:rsidRPr="00843880" w:rsidRDefault="00A62914"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349876224"/>
                <w14:checkbox>
                  <w14:checked w14:val="1"/>
                  <w14:checkedState w14:val="00FE" w14:font="Wingdings"/>
                  <w14:uncheckedState w14:val="2610" w14:font="MS Gothic"/>
                </w14:checkbox>
              </w:sdtPr>
              <w:sdtEndPr/>
              <w:sdtContent>
                <w:r w:rsidR="006626E8">
                  <w:rPr>
                    <w:rFonts w:ascii="Calibri Light" w:hAnsi="Calibri Light" w:cs="Calibri Light"/>
                    <w:color w:val="000000"/>
                    <w:sz w:val="20"/>
                    <w:szCs w:val="20"/>
                    <w:shd w:val="clear" w:color="auto" w:fill="D9D9D9"/>
                    <w:lang w:val="en-CA"/>
                  </w:rPr>
                  <w:sym w:font="Wingdings" w:char="F0FE"/>
                </w:r>
              </w:sdtContent>
            </w:sdt>
          </w:p>
        </w:tc>
      </w:tr>
      <w:tr w:rsidR="00123BA7" w:rsidRPr="000C482D" w14:paraId="49CB9845" w14:textId="77777777" w:rsidTr="00123BA7">
        <w:trPr>
          <w:tblHeader/>
        </w:trPr>
        <w:tc>
          <w:tcPr>
            <w:tcW w:w="4878" w:type="dxa"/>
            <w:shd w:val="clear" w:color="auto" w:fill="auto"/>
            <w:vAlign w:val="center"/>
          </w:tcPr>
          <w:p w14:paraId="08C6885E"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Imelda Cheung</w:t>
            </w:r>
          </w:p>
        </w:tc>
        <w:tc>
          <w:tcPr>
            <w:tcW w:w="3960" w:type="dxa"/>
            <w:shd w:val="clear" w:color="auto" w:fill="auto"/>
            <w:vAlign w:val="center"/>
          </w:tcPr>
          <w:p w14:paraId="436A3885" w14:textId="77777777" w:rsidR="00123BA7" w:rsidRPr="00843880"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5D070CE6" w14:textId="67B91F25" w:rsidR="00123BA7" w:rsidRPr="00843880" w:rsidRDefault="00A62914"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320148076"/>
                <w14:checkbox>
                  <w14:checked w14:val="1"/>
                  <w14:checkedState w14:val="00FE" w14:font="Wingdings"/>
                  <w14:uncheckedState w14:val="2610" w14:font="MS Gothic"/>
                </w14:checkbox>
              </w:sdtPr>
              <w:sdtEndPr/>
              <w:sdtContent>
                <w:r w:rsidR="009514B9">
                  <w:rPr>
                    <w:rFonts w:ascii="Calibri Light" w:hAnsi="Calibri Light" w:cs="Calibri Light"/>
                    <w:color w:val="000000"/>
                    <w:sz w:val="20"/>
                    <w:szCs w:val="20"/>
                    <w:shd w:val="clear" w:color="auto" w:fill="D9D9D9"/>
                    <w:lang w:val="en-CA"/>
                  </w:rPr>
                  <w:sym w:font="Wingdings" w:char="F0FE"/>
                </w:r>
              </w:sdtContent>
            </w:sdt>
          </w:p>
        </w:tc>
        <w:tc>
          <w:tcPr>
            <w:tcW w:w="1350" w:type="dxa"/>
          </w:tcPr>
          <w:p w14:paraId="7286B170" w14:textId="721C369A" w:rsidR="00123BA7" w:rsidRPr="00843880" w:rsidRDefault="00A62914"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418755011"/>
                <w14:checkbox>
                  <w14:checked w14:val="0"/>
                  <w14:checkedState w14:val="00FE" w14:font="Wingdings"/>
                  <w14:uncheckedState w14:val="2610" w14:font="MS Gothic"/>
                </w14:checkbox>
              </w:sdtPr>
              <w:sdtEndPr/>
              <w:sdtContent>
                <w:r w:rsidR="008D7285">
                  <w:rPr>
                    <w:rFonts w:ascii="MS Gothic" w:eastAsia="MS Gothic" w:hAnsi="MS Gothic" w:cs="Calibri Light" w:hint="eastAsia"/>
                    <w:color w:val="000000"/>
                    <w:sz w:val="20"/>
                    <w:szCs w:val="20"/>
                    <w:shd w:val="clear" w:color="auto" w:fill="D9D9D9"/>
                    <w:lang w:val="en-CA"/>
                  </w:rPr>
                  <w:t>☐</w:t>
                </w:r>
              </w:sdtContent>
            </w:sdt>
          </w:p>
        </w:tc>
        <w:tc>
          <w:tcPr>
            <w:tcW w:w="1445" w:type="dxa"/>
          </w:tcPr>
          <w:p w14:paraId="34520661" w14:textId="77777777" w:rsidR="00123BA7" w:rsidRPr="00843880" w:rsidRDefault="00A62914"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901261732"/>
                <w14:checkbox>
                  <w14:checked w14:val="0"/>
                  <w14:checkedState w14:val="00FE" w14:font="Wingdings"/>
                  <w14:uncheckedState w14:val="2610" w14:font="MS Gothic"/>
                </w14:checkbox>
              </w:sdtPr>
              <w:sdtEndPr/>
              <w:sdtContent>
                <w:r w:rsidR="00123BA7" w:rsidRPr="00843880">
                  <w:rPr>
                    <w:rFonts w:ascii="Segoe UI Symbol" w:eastAsia="MS Gothic" w:hAnsi="Segoe UI Symbol" w:cs="Segoe UI Symbol"/>
                    <w:color w:val="000000"/>
                    <w:sz w:val="20"/>
                    <w:szCs w:val="20"/>
                    <w:shd w:val="clear" w:color="auto" w:fill="D9D9D9"/>
                    <w:lang w:val="en-CA"/>
                  </w:rPr>
                  <w:t>☐</w:t>
                </w:r>
              </w:sdtContent>
            </w:sdt>
          </w:p>
        </w:tc>
      </w:tr>
      <w:tr w:rsidR="00123BA7" w:rsidRPr="000C482D" w14:paraId="3DC08207" w14:textId="77777777" w:rsidTr="00123BA7">
        <w:trPr>
          <w:tblHeader/>
        </w:trPr>
        <w:tc>
          <w:tcPr>
            <w:tcW w:w="4878" w:type="dxa"/>
            <w:shd w:val="clear" w:color="auto" w:fill="auto"/>
            <w:vAlign w:val="center"/>
          </w:tcPr>
          <w:p w14:paraId="229D7186" w14:textId="77777777" w:rsidR="00123BA7" w:rsidRDefault="00755EDB" w:rsidP="00123BA7">
            <w:pPr>
              <w:rPr>
                <w:rFonts w:ascii="Calibri Light" w:eastAsia="MS Gothic" w:hAnsi="Calibri Light" w:cs="Calibri Light"/>
                <w:sz w:val="22"/>
                <w:szCs w:val="22"/>
              </w:rPr>
            </w:pPr>
            <w:r>
              <w:rPr>
                <w:rFonts w:ascii="Calibri Light" w:eastAsia="MS Gothic" w:hAnsi="Calibri Light" w:cs="Calibri Light"/>
                <w:sz w:val="22"/>
                <w:szCs w:val="22"/>
              </w:rPr>
              <w:t>Carson Li</w:t>
            </w:r>
            <w:r w:rsidR="00123BA7">
              <w:rPr>
                <w:rFonts w:ascii="Calibri Light" w:eastAsia="MS Gothic" w:hAnsi="Calibri Light" w:cs="Calibri Light"/>
                <w:sz w:val="22"/>
                <w:szCs w:val="22"/>
              </w:rPr>
              <w:t xml:space="preserve"> </w:t>
            </w:r>
          </w:p>
        </w:tc>
        <w:tc>
          <w:tcPr>
            <w:tcW w:w="3960" w:type="dxa"/>
            <w:shd w:val="clear" w:color="auto" w:fill="auto"/>
            <w:vAlign w:val="center"/>
          </w:tcPr>
          <w:p w14:paraId="0D18EF16"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1098C476" w14:textId="57879C55" w:rsidR="00123BA7" w:rsidRPr="00843880" w:rsidRDefault="00A62914"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011298461"/>
                <w14:checkbox>
                  <w14:checked w14:val="1"/>
                  <w14:checkedState w14:val="00FE" w14:font="Wingdings"/>
                  <w14:uncheckedState w14:val="2610" w14:font="MS Gothic"/>
                </w14:checkbox>
              </w:sdtPr>
              <w:sdtEndPr/>
              <w:sdtContent>
                <w:r w:rsidR="00CB4348">
                  <w:rPr>
                    <w:rFonts w:ascii="Calibri Light" w:hAnsi="Calibri Light" w:cs="Calibri Light"/>
                    <w:color w:val="000000"/>
                    <w:sz w:val="20"/>
                    <w:szCs w:val="20"/>
                    <w:shd w:val="clear" w:color="auto" w:fill="D9D9D9"/>
                    <w:lang w:val="en-CA"/>
                  </w:rPr>
                  <w:sym w:font="Wingdings" w:char="F0FE"/>
                </w:r>
              </w:sdtContent>
            </w:sdt>
          </w:p>
        </w:tc>
        <w:tc>
          <w:tcPr>
            <w:tcW w:w="1350" w:type="dxa"/>
          </w:tcPr>
          <w:p w14:paraId="4FB58F73" w14:textId="755BE321" w:rsidR="00123BA7" w:rsidRPr="00843880" w:rsidRDefault="00A62914"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886301532"/>
                <w14:checkbox>
                  <w14:checked w14:val="0"/>
                  <w14:checkedState w14:val="00FE" w14:font="Wingdings"/>
                  <w14:uncheckedState w14:val="2610" w14:font="MS Gothic"/>
                </w14:checkbox>
              </w:sdtPr>
              <w:sdtEndPr/>
              <w:sdtContent>
                <w:r w:rsidR="00F30633">
                  <w:rPr>
                    <w:rFonts w:ascii="MS Gothic" w:eastAsia="MS Gothic" w:hAnsi="MS Gothic" w:cs="Calibri Light" w:hint="eastAsia"/>
                    <w:color w:val="000000"/>
                    <w:sz w:val="20"/>
                    <w:szCs w:val="20"/>
                    <w:shd w:val="clear" w:color="auto" w:fill="D9D9D9"/>
                    <w:lang w:val="en-CA"/>
                  </w:rPr>
                  <w:t>☐</w:t>
                </w:r>
              </w:sdtContent>
            </w:sdt>
          </w:p>
        </w:tc>
        <w:tc>
          <w:tcPr>
            <w:tcW w:w="1445" w:type="dxa"/>
          </w:tcPr>
          <w:p w14:paraId="034D0B8B" w14:textId="77777777" w:rsidR="00123BA7" w:rsidRPr="00843880" w:rsidRDefault="00A62914"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45498313"/>
                <w14:checkbox>
                  <w14:checked w14:val="0"/>
                  <w14:checkedState w14:val="00FE" w14:font="Wingdings"/>
                  <w14:uncheckedState w14:val="2610" w14:font="MS Gothic"/>
                </w14:checkbox>
              </w:sdtPr>
              <w:sdtEndPr/>
              <w:sdtContent>
                <w:r w:rsidR="00123BA7" w:rsidRPr="00843880">
                  <w:rPr>
                    <w:rFonts w:ascii="Segoe UI Symbol" w:eastAsia="MS Gothic" w:hAnsi="Segoe UI Symbol" w:cs="Segoe UI Symbol"/>
                    <w:color w:val="000000"/>
                    <w:sz w:val="20"/>
                    <w:szCs w:val="20"/>
                    <w:shd w:val="clear" w:color="auto" w:fill="D9D9D9"/>
                    <w:lang w:val="en-CA"/>
                  </w:rPr>
                  <w:t>☐</w:t>
                </w:r>
              </w:sdtContent>
            </w:sdt>
          </w:p>
        </w:tc>
      </w:tr>
      <w:tr w:rsidR="00123BA7" w:rsidRPr="000C482D" w14:paraId="643042A6" w14:textId="77777777" w:rsidTr="00123BA7">
        <w:trPr>
          <w:tblHeader/>
        </w:trPr>
        <w:tc>
          <w:tcPr>
            <w:tcW w:w="4878" w:type="dxa"/>
            <w:shd w:val="clear" w:color="auto" w:fill="auto"/>
            <w:vAlign w:val="center"/>
          </w:tcPr>
          <w:p w14:paraId="1D4918AB"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Sylvia Leung</w:t>
            </w:r>
          </w:p>
        </w:tc>
        <w:tc>
          <w:tcPr>
            <w:tcW w:w="3960" w:type="dxa"/>
            <w:shd w:val="clear" w:color="auto" w:fill="auto"/>
            <w:vAlign w:val="center"/>
          </w:tcPr>
          <w:p w14:paraId="1844259A"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09633162" w14:textId="219D16AA" w:rsidR="00123BA7" w:rsidRPr="00843880" w:rsidRDefault="00A62914"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358469423"/>
                <w14:checkbox>
                  <w14:checked w14:val="1"/>
                  <w14:checkedState w14:val="00FE" w14:font="Wingdings"/>
                  <w14:uncheckedState w14:val="2610" w14:font="MS Gothic"/>
                </w14:checkbox>
              </w:sdtPr>
              <w:sdtEndPr/>
              <w:sdtContent>
                <w:r w:rsidR="009514B9">
                  <w:rPr>
                    <w:rFonts w:ascii="Calibri Light" w:hAnsi="Calibri Light" w:cs="Calibri Light"/>
                    <w:color w:val="000000"/>
                    <w:sz w:val="20"/>
                    <w:szCs w:val="20"/>
                    <w:shd w:val="clear" w:color="auto" w:fill="D9D9D9"/>
                    <w:lang w:val="en-CA"/>
                  </w:rPr>
                  <w:sym w:font="Wingdings" w:char="F0FE"/>
                </w:r>
              </w:sdtContent>
            </w:sdt>
          </w:p>
        </w:tc>
        <w:tc>
          <w:tcPr>
            <w:tcW w:w="1350" w:type="dxa"/>
          </w:tcPr>
          <w:p w14:paraId="3D6A2510" w14:textId="275DD897" w:rsidR="00123BA7" w:rsidRPr="00843880" w:rsidRDefault="00A62914"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448772558"/>
                <w14:checkbox>
                  <w14:checked w14:val="0"/>
                  <w14:checkedState w14:val="00FE" w14:font="Wingdings"/>
                  <w14:uncheckedState w14:val="2610" w14:font="MS Gothic"/>
                </w14:checkbox>
              </w:sdtPr>
              <w:sdtEndPr/>
              <w:sdtContent>
                <w:r w:rsidR="00213AFC">
                  <w:rPr>
                    <w:rFonts w:ascii="MS Gothic" w:eastAsia="MS Gothic" w:hAnsi="MS Gothic" w:cs="Calibri Light" w:hint="eastAsia"/>
                    <w:color w:val="000000"/>
                    <w:sz w:val="20"/>
                    <w:szCs w:val="20"/>
                    <w:shd w:val="clear" w:color="auto" w:fill="D9D9D9"/>
                    <w:lang w:val="en-CA"/>
                  </w:rPr>
                  <w:t>☐</w:t>
                </w:r>
              </w:sdtContent>
            </w:sdt>
          </w:p>
        </w:tc>
        <w:tc>
          <w:tcPr>
            <w:tcW w:w="1445" w:type="dxa"/>
          </w:tcPr>
          <w:p w14:paraId="2C1CB3F3" w14:textId="77777777" w:rsidR="00123BA7" w:rsidRPr="00843880" w:rsidRDefault="00A62914"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50713136"/>
                <w14:checkbox>
                  <w14:checked w14:val="0"/>
                  <w14:checkedState w14:val="00FE" w14:font="Wingdings"/>
                  <w14:uncheckedState w14:val="2610" w14:font="MS Gothic"/>
                </w14:checkbox>
              </w:sdtPr>
              <w:sdtEndPr/>
              <w:sdtContent>
                <w:r w:rsidR="00123BA7" w:rsidRPr="00843880">
                  <w:rPr>
                    <w:rFonts w:ascii="Segoe UI Symbol" w:eastAsia="MS Gothic" w:hAnsi="Segoe UI Symbol" w:cs="Segoe UI Symbol"/>
                    <w:color w:val="000000"/>
                    <w:sz w:val="20"/>
                    <w:szCs w:val="20"/>
                    <w:shd w:val="clear" w:color="auto" w:fill="D9D9D9"/>
                    <w:lang w:val="en-CA"/>
                  </w:rPr>
                  <w:t>☐</w:t>
                </w:r>
              </w:sdtContent>
            </w:sdt>
          </w:p>
        </w:tc>
      </w:tr>
      <w:tr w:rsidR="00123BA7" w:rsidRPr="000C482D" w14:paraId="7A8CEBBD" w14:textId="77777777" w:rsidTr="00123BA7">
        <w:trPr>
          <w:tblHeader/>
        </w:trPr>
        <w:tc>
          <w:tcPr>
            <w:tcW w:w="4878" w:type="dxa"/>
            <w:shd w:val="clear" w:color="auto" w:fill="auto"/>
            <w:vAlign w:val="center"/>
          </w:tcPr>
          <w:p w14:paraId="25F86ACC"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 xml:space="preserve">Jimmy (Juli </w:t>
            </w:r>
            <w:proofErr w:type="spellStart"/>
            <w:r>
              <w:rPr>
                <w:rFonts w:ascii="Calibri Light" w:eastAsia="MS Gothic" w:hAnsi="Calibri Light" w:cs="Calibri Light"/>
                <w:sz w:val="22"/>
                <w:szCs w:val="22"/>
              </w:rPr>
              <w:t>Carillo’s</w:t>
            </w:r>
            <w:proofErr w:type="spellEnd"/>
            <w:r>
              <w:rPr>
                <w:rFonts w:ascii="Calibri Light" w:eastAsia="MS Gothic" w:hAnsi="Calibri Light" w:cs="Calibri Light"/>
                <w:sz w:val="22"/>
                <w:szCs w:val="22"/>
              </w:rPr>
              <w:t xml:space="preserve"> grad student) Kyu Ha</w:t>
            </w:r>
          </w:p>
        </w:tc>
        <w:tc>
          <w:tcPr>
            <w:tcW w:w="3960" w:type="dxa"/>
            <w:shd w:val="clear" w:color="auto" w:fill="auto"/>
            <w:vAlign w:val="center"/>
          </w:tcPr>
          <w:p w14:paraId="4625CC28"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3315EF47" w14:textId="2D779491" w:rsidR="00123BA7" w:rsidRPr="00843880" w:rsidRDefault="00A62914"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19332856"/>
                <w14:checkbox>
                  <w14:checked w14:val="1"/>
                  <w14:checkedState w14:val="00FE" w14:font="Wingdings"/>
                  <w14:uncheckedState w14:val="2610" w14:font="MS Gothic"/>
                </w14:checkbox>
              </w:sdtPr>
              <w:sdtEndPr/>
              <w:sdtContent>
                <w:r w:rsidR="009514B9">
                  <w:rPr>
                    <w:rFonts w:ascii="Calibri Light" w:hAnsi="Calibri Light" w:cs="Calibri Light"/>
                    <w:color w:val="000000"/>
                    <w:sz w:val="20"/>
                    <w:szCs w:val="20"/>
                    <w:shd w:val="clear" w:color="auto" w:fill="D9D9D9"/>
                    <w:lang w:val="en-CA"/>
                  </w:rPr>
                  <w:sym w:font="Wingdings" w:char="F0FE"/>
                </w:r>
              </w:sdtContent>
            </w:sdt>
          </w:p>
        </w:tc>
        <w:tc>
          <w:tcPr>
            <w:tcW w:w="1350" w:type="dxa"/>
          </w:tcPr>
          <w:p w14:paraId="6B893AFA" w14:textId="33E4AF41" w:rsidR="00123BA7" w:rsidRPr="00843880" w:rsidRDefault="00A62914"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52740892"/>
                <w14:checkbox>
                  <w14:checked w14:val="0"/>
                  <w14:checkedState w14:val="00FE" w14:font="Wingdings"/>
                  <w14:uncheckedState w14:val="2610" w14:font="MS Gothic"/>
                </w14:checkbox>
              </w:sdtPr>
              <w:sdtEndPr/>
              <w:sdtContent>
                <w:r w:rsidR="00F24AFA">
                  <w:rPr>
                    <w:rFonts w:ascii="MS Gothic" w:eastAsia="MS Gothic" w:hAnsi="MS Gothic" w:cs="Calibri Light" w:hint="eastAsia"/>
                    <w:color w:val="000000"/>
                    <w:sz w:val="20"/>
                    <w:szCs w:val="20"/>
                    <w:shd w:val="clear" w:color="auto" w:fill="D9D9D9"/>
                    <w:lang w:val="en-CA"/>
                  </w:rPr>
                  <w:t>☐</w:t>
                </w:r>
              </w:sdtContent>
            </w:sdt>
          </w:p>
        </w:tc>
        <w:tc>
          <w:tcPr>
            <w:tcW w:w="1445" w:type="dxa"/>
          </w:tcPr>
          <w:p w14:paraId="0AA86DE7" w14:textId="17AC1B86" w:rsidR="00123BA7" w:rsidRPr="00843880" w:rsidRDefault="00A62914"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682743888"/>
                <w14:checkbox>
                  <w14:checked w14:val="0"/>
                  <w14:checkedState w14:val="00FE" w14:font="Wingdings"/>
                  <w14:uncheckedState w14:val="2610" w14:font="MS Gothic"/>
                </w14:checkbox>
              </w:sdtPr>
              <w:sdtEndPr/>
              <w:sdtContent>
                <w:r w:rsidR="00750716">
                  <w:rPr>
                    <w:rFonts w:ascii="MS Gothic" w:eastAsia="MS Gothic" w:hAnsi="MS Gothic" w:cs="Calibri Light" w:hint="eastAsia"/>
                    <w:color w:val="000000"/>
                    <w:sz w:val="20"/>
                    <w:szCs w:val="20"/>
                    <w:shd w:val="clear" w:color="auto" w:fill="D9D9D9"/>
                    <w:lang w:val="en-CA"/>
                  </w:rPr>
                  <w:t>☐</w:t>
                </w:r>
              </w:sdtContent>
            </w:sdt>
          </w:p>
        </w:tc>
      </w:tr>
      <w:tr w:rsidR="00AD7AC0" w:rsidRPr="00843880" w14:paraId="0BF95EC3" w14:textId="77777777" w:rsidTr="00AD7AC0">
        <w:trPr>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0B3CB40A" w14:textId="77777777" w:rsidR="00AD7AC0" w:rsidRDefault="00AD7AC0" w:rsidP="00AD7AC0">
            <w:pPr>
              <w:rPr>
                <w:rFonts w:ascii="Calibri Light" w:eastAsia="MS Gothic" w:hAnsi="Calibri Light" w:cs="Calibri Light"/>
                <w:sz w:val="22"/>
                <w:szCs w:val="22"/>
              </w:rPr>
            </w:pPr>
            <w:r>
              <w:rPr>
                <w:rFonts w:ascii="Calibri Light" w:eastAsia="MS Gothic" w:hAnsi="Calibri Light" w:cs="Calibri Light"/>
                <w:sz w:val="22"/>
                <w:szCs w:val="22"/>
              </w:rPr>
              <w:t>Lewis Fausak</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2D39935" w14:textId="77777777" w:rsidR="00AD7AC0" w:rsidRDefault="00AD7AC0" w:rsidP="00AD7AC0">
            <w:pPr>
              <w:rPr>
                <w:rFonts w:ascii="Calibri Light" w:hAnsi="Calibri Light" w:cs="Calibri Light"/>
                <w:sz w:val="22"/>
                <w:szCs w:val="22"/>
              </w:rPr>
            </w:pPr>
            <w:r>
              <w:rPr>
                <w:rFonts w:ascii="Calibri Light" w:hAnsi="Calibri Light" w:cs="Calibri Light"/>
                <w:sz w:val="22"/>
                <w:szCs w:val="22"/>
              </w:rPr>
              <w:t>MCML</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7AA95B38" w14:textId="6D677121" w:rsidR="00AD7AC0" w:rsidRPr="00843880" w:rsidRDefault="00A62914"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424338062"/>
                <w14:checkbox>
                  <w14:checked w14:val="1"/>
                  <w14:checkedState w14:val="00FE" w14:font="Wingdings"/>
                  <w14:uncheckedState w14:val="2610" w14:font="MS Gothic"/>
                </w14:checkbox>
              </w:sdtPr>
              <w:sdtEndPr/>
              <w:sdtContent>
                <w:r w:rsidR="009514B9">
                  <w:rPr>
                    <w:rFonts w:ascii="Calibri Light" w:hAnsi="Calibri Light" w:cs="Calibri Light"/>
                    <w:color w:val="000000"/>
                    <w:sz w:val="20"/>
                    <w:szCs w:val="20"/>
                    <w:shd w:val="clear" w:color="auto" w:fill="D9D9D9"/>
                    <w:lang w:val="en-CA"/>
                  </w:rPr>
                  <w:sym w:font="Wingdings" w:char="F0FE"/>
                </w:r>
              </w:sdtContent>
            </w:sdt>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4E1D72CC" w14:textId="749043A1" w:rsidR="00AD7AC0" w:rsidRPr="00496E69" w:rsidRDefault="00A62914"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60839002"/>
                <w14:checkbox>
                  <w14:checked w14:val="0"/>
                  <w14:checkedState w14:val="00FE" w14:font="Wingdings"/>
                  <w14:uncheckedState w14:val="2610" w14:font="MS Gothic"/>
                </w14:checkbox>
              </w:sdtPr>
              <w:sdtEndPr/>
              <w:sdtContent>
                <w:r w:rsidR="004507AD">
                  <w:rPr>
                    <w:rFonts w:ascii="MS Gothic" w:eastAsia="MS Gothic" w:hAnsi="MS Gothic" w:cs="Calibri Light" w:hint="eastAsia"/>
                    <w:color w:val="000000"/>
                    <w:sz w:val="20"/>
                    <w:szCs w:val="20"/>
                    <w:shd w:val="clear" w:color="auto" w:fill="D9D9D9"/>
                    <w:lang w:val="en-CA"/>
                  </w:rPr>
                  <w:t>☐</w:t>
                </w:r>
              </w:sdtContent>
            </w:sdt>
          </w:p>
        </w:tc>
        <w:tc>
          <w:tcPr>
            <w:tcW w:w="1445" w:type="dxa"/>
            <w:tcBorders>
              <w:top w:val="single" w:sz="4" w:space="0" w:color="auto"/>
              <w:left w:val="single" w:sz="4" w:space="0" w:color="auto"/>
              <w:bottom w:val="single" w:sz="4" w:space="0" w:color="auto"/>
              <w:right w:val="single" w:sz="4" w:space="0" w:color="auto"/>
            </w:tcBorders>
            <w:shd w:val="clear" w:color="auto" w:fill="FFFFFF"/>
          </w:tcPr>
          <w:p w14:paraId="5AC9D4E6" w14:textId="77777777" w:rsidR="00AD7AC0" w:rsidRPr="00496E69" w:rsidRDefault="00A62914"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47191739"/>
                <w14:checkbox>
                  <w14:checked w14:val="0"/>
                  <w14:checkedState w14:val="00FE" w14:font="Wingdings"/>
                  <w14:uncheckedState w14:val="2610" w14:font="MS Gothic"/>
                </w14:checkbox>
              </w:sdtPr>
              <w:sdtEndPr/>
              <w:sdtContent>
                <w:r w:rsidR="00AD7AC0" w:rsidRPr="00AD7AC0">
                  <w:rPr>
                    <w:rFonts w:ascii="Segoe UI Symbol" w:hAnsi="Segoe UI Symbol" w:cs="Segoe UI Symbol"/>
                    <w:color w:val="000000"/>
                    <w:sz w:val="20"/>
                    <w:szCs w:val="20"/>
                    <w:shd w:val="clear" w:color="auto" w:fill="D9D9D9"/>
                    <w:lang w:val="en-CA"/>
                  </w:rPr>
                  <w:t>☐</w:t>
                </w:r>
              </w:sdtContent>
            </w:sdt>
          </w:p>
        </w:tc>
      </w:tr>
      <w:tr w:rsidR="000F4A7A" w:rsidRPr="00843880" w14:paraId="316503E0" w14:textId="77777777" w:rsidTr="000F4A7A">
        <w:trPr>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66A46546" w14:textId="77777777" w:rsidR="000F4A7A" w:rsidRPr="00843880" w:rsidRDefault="000F4A7A" w:rsidP="000F4A7A">
            <w:pPr>
              <w:rPr>
                <w:rFonts w:ascii="Calibri Light" w:eastAsia="MS Gothic" w:hAnsi="Calibri Light" w:cs="Calibri Light"/>
                <w:sz w:val="22"/>
                <w:szCs w:val="22"/>
              </w:rPr>
            </w:pPr>
            <w:r>
              <w:rPr>
                <w:rFonts w:ascii="Calibri Light" w:eastAsia="MS Gothic" w:hAnsi="Calibri Light" w:cs="Calibri Light"/>
                <w:sz w:val="22"/>
                <w:szCs w:val="22"/>
              </w:rPr>
              <w:t>Rupinder Singh</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BCE1CF3" w14:textId="77777777" w:rsidR="000F4A7A" w:rsidRPr="00843880" w:rsidRDefault="000F4A7A" w:rsidP="000F4A7A">
            <w:pPr>
              <w:rPr>
                <w:rFonts w:ascii="Calibri Light" w:hAnsi="Calibri Light" w:cs="Calibri Light"/>
                <w:sz w:val="22"/>
                <w:szCs w:val="22"/>
              </w:rPr>
            </w:pPr>
            <w:r>
              <w:rPr>
                <w:rFonts w:ascii="Calibri Light" w:hAnsi="Calibri Light" w:cs="Calibri Light"/>
                <w:sz w:val="22"/>
                <w:szCs w:val="22"/>
              </w:rPr>
              <w:t>MCML</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3D396D0B" w14:textId="15E1EE22" w:rsidR="000F4A7A" w:rsidRPr="000F4A7A" w:rsidRDefault="00A62914"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360520336"/>
                <w14:checkbox>
                  <w14:checked w14:val="1"/>
                  <w14:checkedState w14:val="00FE" w14:font="Wingdings"/>
                  <w14:uncheckedState w14:val="2610" w14:font="MS Gothic"/>
                </w14:checkbox>
              </w:sdtPr>
              <w:sdtEndPr/>
              <w:sdtContent>
                <w:r w:rsidR="009514B9">
                  <w:rPr>
                    <w:rFonts w:ascii="Calibri Light" w:hAnsi="Calibri Light" w:cs="Calibri Light"/>
                    <w:color w:val="000000"/>
                    <w:sz w:val="20"/>
                    <w:szCs w:val="20"/>
                    <w:shd w:val="clear" w:color="auto" w:fill="D9D9D9"/>
                    <w:lang w:val="en-CA"/>
                  </w:rPr>
                  <w:sym w:font="Wingdings" w:char="F0FE"/>
                </w:r>
              </w:sdtContent>
            </w:sdt>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5F1925DF" w14:textId="77777777" w:rsidR="000F4A7A" w:rsidRPr="000F4A7A" w:rsidRDefault="00A62914"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452437149"/>
                <w14:checkbox>
                  <w14:checked w14:val="0"/>
                  <w14:checkedState w14:val="00FE" w14:font="Wingdings"/>
                  <w14:uncheckedState w14:val="2610" w14:font="MS Gothic"/>
                </w14:checkbox>
              </w:sdtPr>
              <w:sdtEndPr/>
              <w:sdtContent>
                <w:r w:rsidR="000F4A7A" w:rsidRPr="000F4A7A">
                  <w:rPr>
                    <w:rFonts w:ascii="Segoe UI Symbol" w:hAnsi="Segoe UI Symbol" w:cs="Segoe UI Symbol"/>
                    <w:color w:val="000000"/>
                    <w:sz w:val="20"/>
                    <w:szCs w:val="20"/>
                    <w:shd w:val="clear" w:color="auto" w:fill="D9D9D9"/>
                    <w:lang w:val="en-CA"/>
                  </w:rPr>
                  <w:t>☐</w:t>
                </w:r>
              </w:sdtContent>
            </w:sdt>
          </w:p>
        </w:tc>
        <w:tc>
          <w:tcPr>
            <w:tcW w:w="1445" w:type="dxa"/>
            <w:tcBorders>
              <w:top w:val="single" w:sz="4" w:space="0" w:color="auto"/>
              <w:left w:val="single" w:sz="4" w:space="0" w:color="auto"/>
              <w:bottom w:val="single" w:sz="4" w:space="0" w:color="auto"/>
              <w:right w:val="single" w:sz="4" w:space="0" w:color="auto"/>
            </w:tcBorders>
            <w:shd w:val="clear" w:color="auto" w:fill="FFFFFF"/>
          </w:tcPr>
          <w:p w14:paraId="62CEC4E9" w14:textId="0C183F3A" w:rsidR="000F4A7A" w:rsidRPr="000F4A7A" w:rsidRDefault="00A62914"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389424548"/>
                <w14:checkbox>
                  <w14:checked w14:val="0"/>
                  <w14:checkedState w14:val="00FE" w14:font="Wingdings"/>
                  <w14:uncheckedState w14:val="2610" w14:font="MS Gothic"/>
                </w14:checkbox>
              </w:sdtPr>
              <w:sdtEndPr/>
              <w:sdtContent>
                <w:r w:rsidR="00CB1530">
                  <w:rPr>
                    <w:rFonts w:ascii="MS Gothic" w:eastAsia="MS Gothic" w:hAnsi="MS Gothic" w:cs="Calibri Light" w:hint="eastAsia"/>
                    <w:color w:val="000000"/>
                    <w:sz w:val="20"/>
                    <w:szCs w:val="20"/>
                    <w:shd w:val="clear" w:color="auto" w:fill="D9D9D9"/>
                    <w:lang w:val="en-CA"/>
                  </w:rPr>
                  <w:t>☐</w:t>
                </w:r>
              </w:sdtContent>
            </w:sdt>
          </w:p>
        </w:tc>
      </w:tr>
      <w:tr w:rsidR="000F4A7A" w:rsidRPr="00843880" w14:paraId="055223FC" w14:textId="77777777" w:rsidTr="000F4A7A">
        <w:trPr>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0B526B11" w14:textId="77777777" w:rsidR="000F4A7A" w:rsidRDefault="000F4A7A" w:rsidP="000F4A7A">
            <w:pPr>
              <w:rPr>
                <w:rFonts w:ascii="Calibri Light" w:eastAsia="MS Gothic" w:hAnsi="Calibri Light" w:cs="Calibri Light"/>
                <w:sz w:val="22"/>
                <w:szCs w:val="22"/>
              </w:rPr>
            </w:pPr>
            <w:r>
              <w:rPr>
                <w:rFonts w:ascii="Calibri Light" w:eastAsia="MS Gothic" w:hAnsi="Calibri Light" w:cs="Calibri Light"/>
                <w:sz w:val="22"/>
                <w:szCs w:val="22"/>
              </w:rPr>
              <w:t>Thorsten Knipfer</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73E2119C" w14:textId="77777777" w:rsidR="000F4A7A" w:rsidRDefault="000F4A7A" w:rsidP="000F4A7A">
            <w:pPr>
              <w:rPr>
                <w:rFonts w:ascii="Calibri Light" w:hAnsi="Calibri Light" w:cs="Calibri Light"/>
                <w:sz w:val="22"/>
                <w:szCs w:val="22"/>
              </w:rPr>
            </w:pPr>
            <w:r>
              <w:rPr>
                <w:rFonts w:ascii="Calibri Light" w:hAnsi="Calibri Light" w:cs="Calibri Light"/>
                <w:sz w:val="22"/>
                <w:szCs w:val="22"/>
              </w:rPr>
              <w:t>MCML</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42CA94D8" w14:textId="00483481" w:rsidR="000F4A7A" w:rsidRDefault="00A62914"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410651614"/>
                <w14:checkbox>
                  <w14:checked w14:val="0"/>
                  <w14:checkedState w14:val="00FE" w14:font="Wingdings"/>
                  <w14:uncheckedState w14:val="2610" w14:font="MS Gothic"/>
                </w14:checkbox>
              </w:sdtPr>
              <w:sdtEndPr/>
              <w:sdtContent>
                <w:r w:rsidR="00CB1530">
                  <w:rPr>
                    <w:rFonts w:ascii="MS Gothic" w:eastAsia="MS Gothic" w:hAnsi="MS Gothic" w:cs="Calibri Light" w:hint="eastAsia"/>
                    <w:color w:val="000000"/>
                    <w:sz w:val="20"/>
                    <w:szCs w:val="20"/>
                    <w:shd w:val="clear" w:color="auto" w:fill="D9D9D9"/>
                    <w:lang w:val="en-CA"/>
                  </w:rPr>
                  <w:t>☐</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70BCF004" w14:textId="77777777" w:rsidR="000F4A7A" w:rsidRDefault="00A62914"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21650743"/>
                <w14:checkbox>
                  <w14:checked w14:val="0"/>
                  <w14:checkedState w14:val="00FE" w14:font="Wingdings"/>
                  <w14:uncheckedState w14:val="2610" w14:font="MS Gothic"/>
                </w14:checkbox>
              </w:sdtPr>
              <w:sdtEndPr/>
              <w:sdtContent>
                <w:r w:rsidR="000F4A7A" w:rsidRPr="000F4A7A">
                  <w:rPr>
                    <w:rFonts w:ascii="Segoe UI Symbol" w:hAnsi="Segoe UI Symbol" w:cs="Segoe UI Symbol"/>
                    <w:color w:val="000000"/>
                    <w:sz w:val="20"/>
                    <w:szCs w:val="20"/>
                    <w:shd w:val="clear" w:color="auto" w:fill="D9D9D9"/>
                    <w:lang w:val="en-CA"/>
                  </w:rPr>
                  <w:t>☐</w:t>
                </w:r>
              </w:sdtContent>
            </w:sdt>
          </w:p>
        </w:tc>
        <w:tc>
          <w:tcPr>
            <w:tcW w:w="1445" w:type="dxa"/>
            <w:tcBorders>
              <w:top w:val="single" w:sz="4" w:space="0" w:color="auto"/>
              <w:left w:val="single" w:sz="4" w:space="0" w:color="auto"/>
              <w:bottom w:val="single" w:sz="4" w:space="0" w:color="auto"/>
              <w:right w:val="single" w:sz="4" w:space="0" w:color="auto"/>
            </w:tcBorders>
            <w:shd w:val="clear" w:color="auto" w:fill="FFFFFF"/>
          </w:tcPr>
          <w:p w14:paraId="1B50C995" w14:textId="6006168F" w:rsidR="000F4A7A" w:rsidRDefault="00A62914"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016844781"/>
                <w14:checkbox>
                  <w14:checked w14:val="1"/>
                  <w14:checkedState w14:val="00FE" w14:font="Wingdings"/>
                  <w14:uncheckedState w14:val="2610" w14:font="MS Gothic"/>
                </w14:checkbox>
              </w:sdtPr>
              <w:sdtEndPr/>
              <w:sdtContent>
                <w:r w:rsidR="00705886">
                  <w:rPr>
                    <w:rFonts w:ascii="Calibri Light" w:hAnsi="Calibri Light" w:cs="Calibri Light"/>
                    <w:color w:val="000000"/>
                    <w:sz w:val="20"/>
                    <w:szCs w:val="20"/>
                    <w:shd w:val="clear" w:color="auto" w:fill="D9D9D9"/>
                    <w:lang w:val="en-CA"/>
                  </w:rPr>
                  <w:sym w:font="Wingdings" w:char="F0FE"/>
                </w:r>
              </w:sdtContent>
            </w:sdt>
          </w:p>
        </w:tc>
      </w:tr>
    </w:tbl>
    <w:p w14:paraId="5860DE82" w14:textId="77777777" w:rsidR="00123BA7" w:rsidRDefault="00123BA7"/>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3960"/>
        <w:gridCol w:w="1260"/>
        <w:gridCol w:w="1350"/>
        <w:gridCol w:w="1445"/>
      </w:tblGrid>
      <w:tr w:rsidR="007A3B66" w:rsidRPr="00F6158E" w14:paraId="372C6B7C" w14:textId="77777777" w:rsidTr="00BD78D4">
        <w:trPr>
          <w:trHeight w:val="233"/>
          <w:tblHeader/>
        </w:trPr>
        <w:tc>
          <w:tcPr>
            <w:tcW w:w="4878" w:type="dxa"/>
            <w:shd w:val="clear" w:color="auto" w:fill="auto"/>
            <w:vAlign w:val="center"/>
          </w:tcPr>
          <w:p w14:paraId="1744F812"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Employer Representatives</w:t>
            </w:r>
          </w:p>
        </w:tc>
        <w:tc>
          <w:tcPr>
            <w:tcW w:w="3960" w:type="dxa"/>
            <w:shd w:val="clear" w:color="auto" w:fill="auto"/>
            <w:vAlign w:val="center"/>
          </w:tcPr>
          <w:p w14:paraId="4BED9205"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shd w:val="clear" w:color="auto" w:fill="auto"/>
            <w:vAlign w:val="center"/>
          </w:tcPr>
          <w:p w14:paraId="7407AE98"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14:paraId="65C1E2D2"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shd w:val="clear" w:color="auto" w:fill="auto"/>
            <w:vAlign w:val="center"/>
          </w:tcPr>
          <w:p w14:paraId="5A2777D1"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9F5671" w:rsidRPr="00843880" w14:paraId="00979B1F" w14:textId="77777777" w:rsidTr="009F5671">
        <w:trPr>
          <w:tblHeader/>
        </w:trPr>
        <w:tc>
          <w:tcPr>
            <w:tcW w:w="4878" w:type="dxa"/>
            <w:shd w:val="clear" w:color="auto" w:fill="auto"/>
            <w:vAlign w:val="center"/>
          </w:tcPr>
          <w:p w14:paraId="3E2456BA" w14:textId="77777777" w:rsidR="009F5671" w:rsidRPr="00843880" w:rsidRDefault="00A30854" w:rsidP="009F5671">
            <w:pPr>
              <w:rPr>
                <w:rFonts w:ascii="Calibri Light" w:eastAsia="MS Gothic" w:hAnsi="Calibri Light" w:cs="Calibri Light"/>
                <w:sz w:val="22"/>
                <w:szCs w:val="22"/>
              </w:rPr>
            </w:pPr>
            <w:r>
              <w:rPr>
                <w:rFonts w:ascii="Calibri Light" w:eastAsia="MS Gothic" w:hAnsi="Calibri Light" w:cs="Calibri Light"/>
                <w:sz w:val="22"/>
                <w:szCs w:val="22"/>
              </w:rPr>
              <w:t>Andy Jeffries</w:t>
            </w:r>
          </w:p>
        </w:tc>
        <w:tc>
          <w:tcPr>
            <w:tcW w:w="3960" w:type="dxa"/>
            <w:shd w:val="clear" w:color="auto" w:fill="auto"/>
            <w:vAlign w:val="center"/>
          </w:tcPr>
          <w:p w14:paraId="131FFFE1" w14:textId="77777777" w:rsidR="009F5671" w:rsidRPr="00843880" w:rsidRDefault="009F5671" w:rsidP="009F5671">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4DA81A34" w14:textId="7ED57CDF" w:rsidR="009F5671" w:rsidRPr="00843880" w:rsidRDefault="00A62914" w:rsidP="009F5671">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050336808"/>
                <w14:checkbox>
                  <w14:checked w14:val="1"/>
                  <w14:checkedState w14:val="00FE" w14:font="Wingdings"/>
                  <w14:uncheckedState w14:val="2610" w14:font="MS Gothic"/>
                </w14:checkbox>
              </w:sdtPr>
              <w:sdtEndPr/>
              <w:sdtContent>
                <w:r w:rsidR="009514B9">
                  <w:rPr>
                    <w:rFonts w:ascii="Calibri Light" w:hAnsi="Calibri Light" w:cs="Calibri Light"/>
                    <w:color w:val="000000"/>
                    <w:sz w:val="20"/>
                    <w:szCs w:val="20"/>
                    <w:shd w:val="clear" w:color="auto" w:fill="D9D9D9"/>
                    <w:lang w:val="en-CA"/>
                  </w:rPr>
                  <w:sym w:font="Wingdings" w:char="F0FE"/>
                </w:r>
              </w:sdtContent>
            </w:sdt>
          </w:p>
        </w:tc>
        <w:tc>
          <w:tcPr>
            <w:tcW w:w="1350" w:type="dxa"/>
          </w:tcPr>
          <w:p w14:paraId="450210F6" w14:textId="67F5B94E" w:rsidR="009F5671" w:rsidRPr="00843880" w:rsidRDefault="00A62914" w:rsidP="009F5671">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744572729"/>
                <w14:checkbox>
                  <w14:checked w14:val="0"/>
                  <w14:checkedState w14:val="00FE" w14:font="Wingdings"/>
                  <w14:uncheckedState w14:val="2610" w14:font="MS Gothic"/>
                </w14:checkbox>
              </w:sdtPr>
              <w:sdtEndPr/>
              <w:sdtContent>
                <w:r w:rsidR="00FE09E9">
                  <w:rPr>
                    <w:rFonts w:ascii="MS Gothic" w:eastAsia="MS Gothic" w:hAnsi="MS Gothic" w:cs="Calibri Light" w:hint="eastAsia"/>
                    <w:color w:val="000000"/>
                    <w:sz w:val="20"/>
                    <w:szCs w:val="20"/>
                    <w:shd w:val="clear" w:color="auto" w:fill="D9D9D9"/>
                    <w:lang w:val="en-CA"/>
                  </w:rPr>
                  <w:t>☐</w:t>
                </w:r>
              </w:sdtContent>
            </w:sdt>
          </w:p>
        </w:tc>
        <w:tc>
          <w:tcPr>
            <w:tcW w:w="1445" w:type="dxa"/>
          </w:tcPr>
          <w:p w14:paraId="7B517F8F" w14:textId="77777777" w:rsidR="009F5671" w:rsidRPr="00843880" w:rsidRDefault="00A62914" w:rsidP="009F5671">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53791474"/>
                <w14:checkbox>
                  <w14:checked w14:val="0"/>
                  <w14:checkedState w14:val="00FE" w14:font="Wingdings"/>
                  <w14:uncheckedState w14:val="2610" w14:font="MS Gothic"/>
                </w14:checkbox>
              </w:sdtPr>
              <w:sdtEndPr/>
              <w:sdtContent>
                <w:r w:rsidR="009F5671" w:rsidRPr="00843880">
                  <w:rPr>
                    <w:rFonts w:ascii="Segoe UI Symbol" w:eastAsia="MS Gothic" w:hAnsi="Segoe UI Symbol" w:cs="Segoe UI Symbol"/>
                    <w:color w:val="000000"/>
                    <w:sz w:val="20"/>
                    <w:szCs w:val="20"/>
                    <w:shd w:val="clear" w:color="auto" w:fill="D9D9D9"/>
                    <w:lang w:val="en-CA"/>
                  </w:rPr>
                  <w:t>☐</w:t>
                </w:r>
              </w:sdtContent>
            </w:sdt>
          </w:p>
        </w:tc>
      </w:tr>
      <w:tr w:rsidR="00496E69" w:rsidRPr="00F6158E" w14:paraId="48398891" w14:textId="77777777" w:rsidTr="00730AFF">
        <w:trPr>
          <w:trHeight w:val="377"/>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5326A5A3" w14:textId="77777777" w:rsidR="00496E69" w:rsidRPr="00F6158E" w:rsidRDefault="00496E69" w:rsidP="00496E69">
            <w:pPr>
              <w:jc w:val="center"/>
              <w:rPr>
                <w:rFonts w:asciiTheme="majorHAnsi" w:hAnsiTheme="majorHAnsi" w:cs="Tahoma"/>
                <w:b/>
                <w:color w:val="0C2344"/>
                <w:sz w:val="22"/>
                <w:szCs w:val="22"/>
              </w:rPr>
            </w:pPr>
            <w:r>
              <w:rPr>
                <w:rFonts w:asciiTheme="majorHAnsi" w:hAnsiTheme="majorHAnsi" w:cs="Tahoma"/>
                <w:b/>
                <w:color w:val="0C2344"/>
                <w:sz w:val="22"/>
                <w:szCs w:val="22"/>
              </w:rPr>
              <w:t>Resources/Guests</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CAD52F5"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543FCB"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B2030D3"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CFE0603"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086743" w:rsidRPr="00843880" w14:paraId="25AD240D" w14:textId="77777777" w:rsidTr="00DA0873">
        <w:trPr>
          <w:tblHeader/>
        </w:trPr>
        <w:tc>
          <w:tcPr>
            <w:tcW w:w="4878" w:type="dxa"/>
            <w:shd w:val="clear" w:color="auto" w:fill="auto"/>
            <w:vAlign w:val="center"/>
          </w:tcPr>
          <w:p w14:paraId="174C9801" w14:textId="7C4E839B" w:rsidR="00086743" w:rsidRPr="00843880" w:rsidRDefault="00A70D17" w:rsidP="00DA0873">
            <w:pPr>
              <w:rPr>
                <w:rFonts w:ascii="Calibri Light" w:eastAsia="MS Gothic" w:hAnsi="Calibri Light" w:cs="Calibri Light"/>
                <w:sz w:val="22"/>
                <w:szCs w:val="22"/>
              </w:rPr>
            </w:pPr>
            <w:r>
              <w:rPr>
                <w:rFonts w:ascii="Calibri Light" w:eastAsia="MS Gothic" w:hAnsi="Calibri Light" w:cs="Calibri Light"/>
                <w:sz w:val="22"/>
                <w:szCs w:val="22"/>
              </w:rPr>
              <w:t>Sofia Antoniou</w:t>
            </w:r>
          </w:p>
        </w:tc>
        <w:tc>
          <w:tcPr>
            <w:tcW w:w="3960" w:type="dxa"/>
            <w:shd w:val="clear" w:color="auto" w:fill="auto"/>
            <w:vAlign w:val="center"/>
          </w:tcPr>
          <w:p w14:paraId="70701788" w14:textId="77781BFE" w:rsidR="00086743" w:rsidRPr="00843880" w:rsidRDefault="00A70D17" w:rsidP="00DA0873">
            <w:pPr>
              <w:rPr>
                <w:rFonts w:ascii="Calibri Light" w:hAnsi="Calibri Light" w:cs="Calibri Light"/>
                <w:sz w:val="22"/>
                <w:szCs w:val="22"/>
              </w:rPr>
            </w:pPr>
            <w:r>
              <w:rPr>
                <w:rFonts w:ascii="Calibri Light" w:hAnsi="Calibri Light" w:cs="Calibri Light"/>
                <w:sz w:val="22"/>
                <w:szCs w:val="22"/>
              </w:rPr>
              <w:t>MCML/FNH</w:t>
            </w:r>
          </w:p>
        </w:tc>
        <w:tc>
          <w:tcPr>
            <w:tcW w:w="1260" w:type="dxa"/>
          </w:tcPr>
          <w:p w14:paraId="1743ACF4" w14:textId="16E9D4B1" w:rsidR="00086743" w:rsidRPr="00843880" w:rsidRDefault="00A62914" w:rsidP="00DA0873">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009511317"/>
                <w14:checkbox>
                  <w14:checked w14:val="1"/>
                  <w14:checkedState w14:val="00FE" w14:font="Wingdings"/>
                  <w14:uncheckedState w14:val="2610" w14:font="MS Gothic"/>
                </w14:checkbox>
              </w:sdtPr>
              <w:sdtEndPr/>
              <w:sdtContent>
                <w:r w:rsidR="009514B9">
                  <w:rPr>
                    <w:rFonts w:ascii="Calibri Light" w:hAnsi="Calibri Light" w:cs="Calibri Light"/>
                    <w:color w:val="000000"/>
                    <w:sz w:val="20"/>
                    <w:szCs w:val="20"/>
                    <w:shd w:val="clear" w:color="auto" w:fill="D9D9D9"/>
                    <w:lang w:val="en-CA"/>
                  </w:rPr>
                  <w:sym w:font="Wingdings" w:char="F0FE"/>
                </w:r>
              </w:sdtContent>
            </w:sdt>
          </w:p>
        </w:tc>
        <w:tc>
          <w:tcPr>
            <w:tcW w:w="1350" w:type="dxa"/>
          </w:tcPr>
          <w:p w14:paraId="1A4EB986" w14:textId="57A5B539" w:rsidR="00086743" w:rsidRPr="00843880" w:rsidRDefault="00A62914" w:rsidP="00DA0873">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960776357"/>
                <w14:checkbox>
                  <w14:checked w14:val="0"/>
                  <w14:checkedState w14:val="00FE" w14:font="Wingdings"/>
                  <w14:uncheckedState w14:val="2610" w14:font="MS Gothic"/>
                </w14:checkbox>
              </w:sdtPr>
              <w:sdtEndPr/>
              <w:sdtContent>
                <w:r w:rsidR="00281341">
                  <w:rPr>
                    <w:rFonts w:ascii="MS Gothic" w:eastAsia="MS Gothic" w:hAnsi="MS Gothic" w:cs="Calibri Light" w:hint="eastAsia"/>
                    <w:color w:val="000000"/>
                    <w:sz w:val="20"/>
                    <w:szCs w:val="20"/>
                    <w:shd w:val="clear" w:color="auto" w:fill="D9D9D9"/>
                    <w:lang w:val="en-CA"/>
                  </w:rPr>
                  <w:t>☐</w:t>
                </w:r>
              </w:sdtContent>
            </w:sdt>
          </w:p>
        </w:tc>
        <w:tc>
          <w:tcPr>
            <w:tcW w:w="1445" w:type="dxa"/>
          </w:tcPr>
          <w:p w14:paraId="59301BF3" w14:textId="0E6FF9C6" w:rsidR="00086743" w:rsidRPr="00843880" w:rsidRDefault="00A62914" w:rsidP="00DA0873">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042713860"/>
                <w14:checkbox>
                  <w14:checked w14:val="0"/>
                  <w14:checkedState w14:val="00FE" w14:font="Wingdings"/>
                  <w14:uncheckedState w14:val="2610" w14:font="MS Gothic"/>
                </w14:checkbox>
              </w:sdtPr>
              <w:sdtEndPr/>
              <w:sdtContent>
                <w:r w:rsidR="000F4A7A">
                  <w:rPr>
                    <w:rFonts w:ascii="MS Gothic" w:eastAsia="MS Gothic" w:hAnsi="MS Gothic" w:cs="Calibri Light" w:hint="eastAsia"/>
                    <w:color w:val="000000"/>
                    <w:sz w:val="20"/>
                    <w:szCs w:val="20"/>
                    <w:shd w:val="clear" w:color="auto" w:fill="D9D9D9"/>
                    <w:lang w:val="en-CA"/>
                  </w:rPr>
                  <w:t>☐</w:t>
                </w:r>
              </w:sdtContent>
            </w:sdt>
          </w:p>
        </w:tc>
      </w:tr>
    </w:tbl>
    <w:p w14:paraId="64020ED3" w14:textId="77777777" w:rsidR="00AF5546" w:rsidRDefault="00AF5546" w:rsidP="00620227">
      <w:pPr>
        <w:rPr>
          <w:rFonts w:asciiTheme="majorHAnsi" w:hAnsiTheme="majorHAnsi" w:cs="Tahoma"/>
          <w:sz w:val="22"/>
          <w:szCs w:val="22"/>
        </w:rPr>
      </w:pPr>
    </w:p>
    <w:p w14:paraId="3DFF9396" w14:textId="6CD9F013" w:rsidR="002F3C34" w:rsidRDefault="002F3C34" w:rsidP="00620227">
      <w:pPr>
        <w:rPr>
          <w:rFonts w:asciiTheme="majorHAnsi" w:hAnsiTheme="majorHAnsi" w:cs="Tahoma"/>
          <w:sz w:val="22"/>
          <w:szCs w:val="22"/>
        </w:rPr>
      </w:pPr>
      <w:r>
        <w:rPr>
          <w:rFonts w:asciiTheme="majorHAnsi" w:hAnsiTheme="majorHAnsi" w:cs="Tahoma"/>
          <w:sz w:val="22"/>
          <w:szCs w:val="22"/>
        </w:rPr>
        <w:lastRenderedPageBreak/>
        <w:t xml:space="preserve">Approve Previous Month’s Minutes? </w:t>
      </w:r>
      <w:r>
        <w:rPr>
          <w:rFonts w:asciiTheme="majorHAnsi" w:hAnsiTheme="majorHAnsi" w:cs="Tahoma"/>
          <w:sz w:val="22"/>
          <w:szCs w:val="22"/>
        </w:rPr>
        <w:tab/>
        <w:t xml:space="preserve">Yes </w:t>
      </w:r>
      <w:sdt>
        <w:sdtPr>
          <w:rPr>
            <w:rFonts w:ascii="Calibri Light" w:hAnsi="Calibri Light" w:cs="Calibri Light"/>
            <w:color w:val="000000"/>
            <w:sz w:val="20"/>
            <w:szCs w:val="20"/>
            <w:shd w:val="clear" w:color="auto" w:fill="D9D9D9"/>
            <w:lang w:val="en-CA"/>
          </w:rPr>
          <w:id w:val="-2054680074"/>
          <w14:checkbox>
            <w14:checked w14:val="1"/>
            <w14:checkedState w14:val="00FE" w14:font="Wingdings"/>
            <w14:uncheckedState w14:val="2610" w14:font="MS Gothic"/>
          </w14:checkbox>
        </w:sdtPr>
        <w:sdtEndPr/>
        <w:sdtContent>
          <w:r w:rsidR="009514B9">
            <w:rPr>
              <w:rFonts w:ascii="Calibri Light" w:hAnsi="Calibri Light" w:cs="Calibri Light"/>
              <w:color w:val="000000"/>
              <w:sz w:val="20"/>
              <w:szCs w:val="20"/>
              <w:shd w:val="clear" w:color="auto" w:fill="D9D9D9"/>
              <w:lang w:val="en-CA"/>
            </w:rPr>
            <w:sym w:font="Wingdings" w:char="F0FE"/>
          </w:r>
        </w:sdtContent>
      </w:sdt>
      <w:r>
        <w:rPr>
          <w:rFonts w:asciiTheme="majorHAnsi" w:hAnsiTheme="majorHAnsi" w:cs="Tahoma"/>
          <w:sz w:val="22"/>
          <w:szCs w:val="22"/>
        </w:rPr>
        <w:tab/>
        <w:t xml:space="preserve">No </w:t>
      </w:r>
      <w:sdt>
        <w:sdtPr>
          <w:rPr>
            <w:rFonts w:ascii="Calibri Light" w:hAnsi="Calibri Light" w:cs="Calibri Light"/>
            <w:color w:val="000000"/>
            <w:sz w:val="20"/>
            <w:szCs w:val="20"/>
            <w:shd w:val="clear" w:color="auto" w:fill="D9D9D9"/>
            <w:lang w:val="en-CA"/>
          </w:rPr>
          <w:id w:val="1522126518"/>
          <w14:checkbox>
            <w14:checked w14:val="0"/>
            <w14:checkedState w14:val="00FE" w14:font="Wingdings"/>
            <w14:uncheckedState w14:val="2610" w14:font="MS Gothic"/>
          </w14:checkbox>
        </w:sdtPr>
        <w:sdtEndPr/>
        <w:sdtContent>
          <w:r>
            <w:rPr>
              <w:rFonts w:ascii="MS Gothic" w:eastAsia="MS Gothic" w:hAnsi="MS Gothic" w:cs="Calibri Light" w:hint="eastAsia"/>
              <w:color w:val="000000"/>
              <w:sz w:val="20"/>
              <w:szCs w:val="20"/>
              <w:shd w:val="clear" w:color="auto" w:fill="D9D9D9"/>
              <w:lang w:val="en-CA"/>
            </w:rPr>
            <w:t>☐</w:t>
          </w:r>
        </w:sdtContent>
      </w:sdt>
    </w:p>
    <w:p w14:paraId="10CDC0A8" w14:textId="77777777" w:rsidR="002F3C34" w:rsidRDefault="002F3C34" w:rsidP="00620227">
      <w:pPr>
        <w:rPr>
          <w:rFonts w:asciiTheme="majorHAnsi" w:hAnsiTheme="majorHAnsi" w:cs="Tahoma"/>
          <w:sz w:val="22"/>
          <w:szCs w:val="22"/>
        </w:rPr>
      </w:pP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900"/>
        <w:gridCol w:w="1440"/>
        <w:gridCol w:w="5603"/>
        <w:gridCol w:w="1080"/>
        <w:gridCol w:w="1417"/>
        <w:gridCol w:w="990"/>
      </w:tblGrid>
      <w:tr w:rsidR="00F6158E" w:rsidRPr="00F6158E" w14:paraId="6D9CC1D9" w14:textId="77777777" w:rsidTr="009D14B3">
        <w:trPr>
          <w:tblHeader/>
        </w:trPr>
        <w:tc>
          <w:tcPr>
            <w:tcW w:w="12865" w:type="dxa"/>
            <w:gridSpan w:val="7"/>
            <w:shd w:val="clear" w:color="auto" w:fill="0C2344"/>
          </w:tcPr>
          <w:p w14:paraId="4064945E" w14:textId="77777777" w:rsidR="007C7082" w:rsidRPr="00F6158E" w:rsidRDefault="007C7082" w:rsidP="0056605B">
            <w:pPr>
              <w:numPr>
                <w:ilvl w:val="0"/>
                <w:numId w:val="1"/>
              </w:numPr>
              <w:rPr>
                <w:rFonts w:asciiTheme="majorHAnsi" w:hAnsiTheme="majorHAnsi" w:cs="Tahoma"/>
                <w:b/>
                <w:color w:val="97D4E9"/>
              </w:rPr>
            </w:pPr>
            <w:r w:rsidRPr="00F6158E">
              <w:rPr>
                <w:rFonts w:asciiTheme="majorHAnsi" w:hAnsiTheme="majorHAnsi" w:cs="Tahoma"/>
                <w:b/>
                <w:color w:val="97D4E9"/>
              </w:rPr>
              <w:t xml:space="preserve">REVIEW </w:t>
            </w:r>
            <w:r w:rsidR="00A275B5" w:rsidRPr="00F6158E">
              <w:rPr>
                <w:rFonts w:asciiTheme="majorHAnsi" w:hAnsiTheme="majorHAnsi" w:cs="Tahoma"/>
                <w:b/>
                <w:color w:val="97D4E9"/>
              </w:rPr>
              <w:t xml:space="preserve">CAIRS REPORT OF </w:t>
            </w:r>
            <w:r w:rsidRPr="00F6158E">
              <w:rPr>
                <w:rFonts w:asciiTheme="majorHAnsi" w:hAnsiTheme="majorHAnsi" w:cs="Tahoma"/>
                <w:b/>
                <w:color w:val="97D4E9"/>
              </w:rPr>
              <w:t>ACCIDENT</w:t>
            </w:r>
            <w:r w:rsidR="00EC6576" w:rsidRPr="00F6158E">
              <w:rPr>
                <w:rFonts w:asciiTheme="majorHAnsi" w:hAnsiTheme="majorHAnsi" w:cs="Tahoma"/>
                <w:b/>
                <w:color w:val="97D4E9"/>
              </w:rPr>
              <w:t>S</w:t>
            </w:r>
            <w:r w:rsidRPr="00F6158E">
              <w:rPr>
                <w:rFonts w:asciiTheme="majorHAnsi" w:hAnsiTheme="majorHAnsi" w:cs="Tahoma"/>
                <w:b/>
                <w:color w:val="97D4E9"/>
              </w:rPr>
              <w:t>/INCIDENT</w:t>
            </w:r>
            <w:r w:rsidR="00EC6576" w:rsidRPr="00F6158E">
              <w:rPr>
                <w:rFonts w:asciiTheme="majorHAnsi" w:hAnsiTheme="majorHAnsi" w:cs="Tahoma"/>
                <w:b/>
                <w:color w:val="97D4E9"/>
              </w:rPr>
              <w:t>S</w:t>
            </w:r>
            <w:r w:rsidRPr="00F6158E">
              <w:rPr>
                <w:rFonts w:asciiTheme="majorHAnsi" w:hAnsiTheme="majorHAnsi" w:cs="Tahoma"/>
                <w:b/>
                <w:color w:val="97D4E9"/>
              </w:rPr>
              <w:t xml:space="preserve">: </w:t>
            </w:r>
          </w:p>
        </w:tc>
      </w:tr>
      <w:tr w:rsidR="001922DC" w:rsidRPr="003A109D" w14:paraId="18501869" w14:textId="77777777" w:rsidTr="009E5466">
        <w:trPr>
          <w:trHeight w:val="385"/>
        </w:trPr>
        <w:tc>
          <w:tcPr>
            <w:tcW w:w="12865" w:type="dxa"/>
            <w:gridSpan w:val="7"/>
            <w:shd w:val="clear" w:color="auto" w:fill="auto"/>
            <w:vAlign w:val="center"/>
          </w:tcPr>
          <w:p w14:paraId="31C58AA8" w14:textId="77777777" w:rsidR="001922DC" w:rsidRPr="001157AE" w:rsidRDefault="00EC6576" w:rsidP="00FD13F4">
            <w:pPr>
              <w:tabs>
                <w:tab w:val="left" w:pos="1995"/>
              </w:tabs>
              <w:spacing w:before="40" w:after="40"/>
              <w:rPr>
                <w:rFonts w:ascii="Calibri Light" w:hAnsi="Calibri Light" w:cs="Calibri Light"/>
                <w:sz w:val="22"/>
                <w:szCs w:val="22"/>
              </w:rPr>
            </w:pPr>
            <w:r w:rsidRPr="001157AE">
              <w:rPr>
                <w:rFonts w:ascii="Calibri Light" w:hAnsi="Calibri Light" w:cs="Calibri Light"/>
                <w:sz w:val="22"/>
                <w:szCs w:val="22"/>
              </w:rPr>
              <w:t>S</w:t>
            </w:r>
            <w:r w:rsidR="00CA0510" w:rsidRPr="001157AE">
              <w:rPr>
                <w:rFonts w:ascii="Calibri Light" w:hAnsi="Calibri Light" w:cs="Calibri Light"/>
                <w:sz w:val="22"/>
                <w:szCs w:val="22"/>
              </w:rPr>
              <w:t>ee attached i</w:t>
            </w:r>
            <w:r w:rsidR="001922DC" w:rsidRPr="001157AE">
              <w:rPr>
                <w:rFonts w:ascii="Calibri Light" w:hAnsi="Calibri Light" w:cs="Calibri Light"/>
                <w:sz w:val="22"/>
                <w:szCs w:val="22"/>
              </w:rPr>
              <w:t>ncident report</w:t>
            </w:r>
            <w:r w:rsidR="00C3162B" w:rsidRPr="001157AE">
              <w:rPr>
                <w:rFonts w:ascii="Calibri Light" w:hAnsi="Calibri Light" w:cs="Calibri Light"/>
                <w:sz w:val="22"/>
                <w:szCs w:val="22"/>
              </w:rPr>
              <w:t>:</w:t>
            </w:r>
          </w:p>
          <w:p w14:paraId="7E8A3CEC" w14:textId="42DABA17" w:rsidR="002B69E0" w:rsidRPr="008D7285" w:rsidRDefault="00EC6576" w:rsidP="008D7285">
            <w:pPr>
              <w:spacing w:before="40" w:after="40"/>
              <w:textAlignment w:val="center"/>
              <w:rPr>
                <w:rFonts w:ascii="Calibri Light" w:hAnsi="Calibri Light" w:cs="Calibri Light"/>
                <w:color w:val="000000"/>
                <w:sz w:val="22"/>
              </w:rPr>
            </w:pPr>
            <w:r w:rsidRPr="00FD13F4">
              <w:rPr>
                <w:rFonts w:ascii="Calibri Light" w:hAnsi="Calibri Light" w:cs="Calibri Light"/>
                <w:color w:val="000000"/>
                <w:sz w:val="22"/>
                <w:szCs w:val="22"/>
              </w:rPr>
              <w:t>Monthly Incident List &amp; Statistical Summary Report</w:t>
            </w:r>
            <w:r w:rsidR="0072591F" w:rsidRPr="00FD13F4">
              <w:rPr>
                <w:rFonts w:ascii="Calibri Light" w:hAnsi="Calibri Light" w:cs="Calibri Light"/>
                <w:color w:val="000000" w:themeColor="text1"/>
                <w:sz w:val="22"/>
                <w:szCs w:val="22"/>
              </w:rPr>
              <w:t xml:space="preserve"> </w:t>
            </w:r>
            <w:r w:rsidR="008B16A5" w:rsidRPr="00FD13F4">
              <w:rPr>
                <w:rFonts w:ascii="Calibri Light" w:hAnsi="Calibri Light" w:cs="Calibri Light"/>
                <w:i/>
                <w:color w:val="000000" w:themeColor="text1"/>
                <w:sz w:val="22"/>
                <w:szCs w:val="22"/>
              </w:rPr>
              <w:t>(</w:t>
            </w:r>
            <w:r w:rsidR="0072591F" w:rsidRPr="00FD13F4">
              <w:rPr>
                <w:rFonts w:ascii="Calibri Light" w:hAnsi="Calibri Light" w:cs="Calibri Light"/>
                <w:i/>
                <w:color w:val="000000" w:themeColor="text1"/>
                <w:sz w:val="22"/>
                <w:szCs w:val="22"/>
              </w:rPr>
              <w:t>make note of trends etc.</w:t>
            </w:r>
            <w:r w:rsidR="00F05EE1" w:rsidRPr="00FD13F4">
              <w:rPr>
                <w:rFonts w:ascii="Calibri Light" w:hAnsi="Calibri Light" w:cs="Calibri Light"/>
                <w:i/>
                <w:color w:val="000000" w:themeColor="text1"/>
                <w:sz w:val="22"/>
                <w:szCs w:val="22"/>
              </w:rPr>
              <w:t xml:space="preserve"> For any </w:t>
            </w:r>
            <w:r w:rsidR="008B16A5" w:rsidRPr="00FD13F4">
              <w:rPr>
                <w:rFonts w:ascii="Calibri Light" w:hAnsi="Calibri Light" w:cs="Calibri Light"/>
                <w:i/>
                <w:color w:val="000000" w:themeColor="text1"/>
                <w:sz w:val="22"/>
                <w:szCs w:val="22"/>
              </w:rPr>
              <w:t>general CAIRS information that requires discussion or action, please record under “New Business”. Any incident specific items and follow up requests are to be listed below</w:t>
            </w:r>
            <w:r w:rsidR="0072591F" w:rsidRPr="00FD13F4">
              <w:rPr>
                <w:rFonts w:ascii="Calibri Light" w:hAnsi="Calibri Light" w:cs="Calibri Light"/>
                <w:i/>
                <w:color w:val="000000" w:themeColor="text1"/>
                <w:sz w:val="22"/>
                <w:szCs w:val="22"/>
              </w:rPr>
              <w:t>)</w:t>
            </w:r>
          </w:p>
        </w:tc>
      </w:tr>
      <w:tr w:rsidR="009E5466" w:rsidRPr="003A109D" w14:paraId="4CE15831" w14:textId="77777777" w:rsidTr="00C53980">
        <w:trPr>
          <w:trHeight w:val="385"/>
        </w:trPr>
        <w:tc>
          <w:tcPr>
            <w:tcW w:w="12865" w:type="dxa"/>
            <w:gridSpan w:val="7"/>
            <w:tcBorders>
              <w:bottom w:val="single" w:sz="4" w:space="0" w:color="auto"/>
            </w:tcBorders>
            <w:shd w:val="clear" w:color="auto" w:fill="auto"/>
            <w:vAlign w:val="center"/>
          </w:tcPr>
          <w:p w14:paraId="53C52320" w14:textId="77777777" w:rsidR="009E5466" w:rsidRPr="001157AE" w:rsidRDefault="009E5466" w:rsidP="008B16A5">
            <w:pPr>
              <w:rPr>
                <w:rFonts w:ascii="Calibri Light" w:hAnsi="Calibri Light" w:cs="Calibri Light"/>
                <w:sz w:val="22"/>
                <w:szCs w:val="22"/>
              </w:rPr>
            </w:pPr>
            <w:r>
              <w:rPr>
                <w:rFonts w:ascii="Calibri Light" w:hAnsi="Calibri Light" w:cs="Calibri Light"/>
                <w:sz w:val="22"/>
                <w:szCs w:val="22"/>
              </w:rPr>
              <w:t>(</w:t>
            </w:r>
            <w:r w:rsidRPr="003A109D">
              <w:rPr>
                <w:rFonts w:asciiTheme="majorHAnsi" w:hAnsiTheme="majorHAnsi"/>
                <w:i/>
                <w:sz w:val="22"/>
                <w:szCs w:val="22"/>
              </w:rPr>
              <w:t xml:space="preserve">* See Legend </w:t>
            </w:r>
            <w:r>
              <w:rPr>
                <w:rFonts w:asciiTheme="majorHAnsi" w:hAnsiTheme="majorHAnsi"/>
                <w:i/>
                <w:sz w:val="22"/>
                <w:szCs w:val="22"/>
              </w:rPr>
              <w:t>at end</w:t>
            </w:r>
            <w:r w:rsidRPr="003A109D">
              <w:rPr>
                <w:rFonts w:asciiTheme="majorHAnsi" w:hAnsiTheme="majorHAnsi"/>
                <w:i/>
                <w:sz w:val="22"/>
                <w:szCs w:val="22"/>
              </w:rPr>
              <w:t xml:space="preserve"> for Priority and Status Codes</w:t>
            </w:r>
            <w:r>
              <w:rPr>
                <w:rFonts w:asciiTheme="majorHAnsi" w:hAnsiTheme="majorHAnsi"/>
                <w:i/>
                <w:sz w:val="22"/>
                <w:szCs w:val="22"/>
              </w:rPr>
              <w:t>)</w:t>
            </w:r>
          </w:p>
        </w:tc>
      </w:tr>
      <w:tr w:rsidR="00F6158E" w:rsidRPr="00F6158E" w14:paraId="24758184" w14:textId="77777777" w:rsidTr="005213CF">
        <w:tc>
          <w:tcPr>
            <w:tcW w:w="1435" w:type="dxa"/>
            <w:shd w:val="clear" w:color="auto" w:fill="auto"/>
            <w:vAlign w:val="center"/>
          </w:tcPr>
          <w:p w14:paraId="7C013A45" w14:textId="77777777" w:rsidR="0072591F" w:rsidRPr="00A7246E" w:rsidRDefault="0072591F" w:rsidP="00D607D9">
            <w:pPr>
              <w:jc w:val="center"/>
              <w:rPr>
                <w:rFonts w:asciiTheme="majorHAnsi" w:hAnsiTheme="majorHAnsi" w:cs="Tahoma"/>
                <w:b/>
                <w:color w:val="000000" w:themeColor="text1"/>
                <w:sz w:val="22"/>
                <w:szCs w:val="22"/>
              </w:rPr>
            </w:pPr>
            <w:r w:rsidRPr="00A7246E">
              <w:rPr>
                <w:rFonts w:asciiTheme="majorHAnsi" w:hAnsiTheme="majorHAnsi" w:cs="Tahoma"/>
                <w:b/>
                <w:color w:val="000000" w:themeColor="text1"/>
                <w:sz w:val="22"/>
                <w:szCs w:val="22"/>
              </w:rPr>
              <w:t>Item #</w:t>
            </w:r>
          </w:p>
          <w:p w14:paraId="56256D8A" w14:textId="77777777" w:rsidR="00740EEE" w:rsidRPr="00A067FF" w:rsidRDefault="0072591F" w:rsidP="00D607D9">
            <w:pPr>
              <w:jc w:val="center"/>
              <w:rPr>
                <w:rFonts w:asciiTheme="majorHAnsi" w:hAnsiTheme="majorHAnsi" w:cs="Tahoma"/>
                <w:color w:val="7030A0"/>
                <w:sz w:val="22"/>
                <w:szCs w:val="22"/>
              </w:rPr>
            </w:pPr>
            <w:r w:rsidRPr="00A7246E">
              <w:rPr>
                <w:rFonts w:asciiTheme="majorHAnsi" w:hAnsiTheme="majorHAnsi" w:cs="Tahoma"/>
                <w:color w:val="000000" w:themeColor="text1"/>
                <w:sz w:val="20"/>
                <w:szCs w:val="22"/>
              </w:rPr>
              <w:t xml:space="preserve">(Use CAIRS </w:t>
            </w:r>
            <w:r w:rsidR="00740EEE" w:rsidRPr="00A7246E">
              <w:rPr>
                <w:rFonts w:asciiTheme="majorHAnsi" w:hAnsiTheme="majorHAnsi" w:cs="Tahoma"/>
                <w:color w:val="000000" w:themeColor="text1"/>
                <w:sz w:val="20"/>
                <w:szCs w:val="22"/>
              </w:rPr>
              <w:t>Incident ID #</w:t>
            </w:r>
            <w:r w:rsidRPr="00A7246E">
              <w:rPr>
                <w:rFonts w:asciiTheme="majorHAnsi" w:hAnsiTheme="majorHAnsi" w:cs="Tahoma"/>
                <w:color w:val="000000" w:themeColor="text1"/>
                <w:sz w:val="20"/>
                <w:szCs w:val="22"/>
              </w:rPr>
              <w:t>)</w:t>
            </w:r>
          </w:p>
        </w:tc>
        <w:tc>
          <w:tcPr>
            <w:tcW w:w="900" w:type="dxa"/>
            <w:shd w:val="clear" w:color="auto" w:fill="auto"/>
            <w:vAlign w:val="center"/>
          </w:tcPr>
          <w:p w14:paraId="74E8265D"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Priority</w:t>
            </w:r>
          </w:p>
        </w:tc>
        <w:tc>
          <w:tcPr>
            <w:tcW w:w="1440" w:type="dxa"/>
            <w:shd w:val="clear" w:color="auto" w:fill="auto"/>
            <w:vAlign w:val="center"/>
          </w:tcPr>
          <w:p w14:paraId="0914B8D2"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Date</w:t>
            </w:r>
          </w:p>
        </w:tc>
        <w:tc>
          <w:tcPr>
            <w:tcW w:w="5603" w:type="dxa"/>
            <w:shd w:val="clear" w:color="auto" w:fill="auto"/>
            <w:vAlign w:val="center"/>
          </w:tcPr>
          <w:p w14:paraId="7B030DA7"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 Plan</w:t>
            </w:r>
          </w:p>
          <w:p w14:paraId="3F2FB6CE"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(Actions Taken/Need to be taken)</w:t>
            </w:r>
          </w:p>
        </w:tc>
        <w:tc>
          <w:tcPr>
            <w:tcW w:w="1080" w:type="dxa"/>
            <w:shd w:val="clear" w:color="auto" w:fill="auto"/>
            <w:vAlign w:val="center"/>
          </w:tcPr>
          <w:p w14:paraId="2484CF7C"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Assigned To</w:t>
            </w:r>
          </w:p>
        </w:tc>
        <w:tc>
          <w:tcPr>
            <w:tcW w:w="1417" w:type="dxa"/>
            <w:shd w:val="clear" w:color="auto" w:fill="auto"/>
            <w:vAlign w:val="center"/>
          </w:tcPr>
          <w:p w14:paraId="161888F0"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Follow up: Date Pending</w:t>
            </w:r>
          </w:p>
        </w:tc>
        <w:tc>
          <w:tcPr>
            <w:tcW w:w="990" w:type="dxa"/>
            <w:shd w:val="clear" w:color="auto" w:fill="auto"/>
            <w:vAlign w:val="center"/>
          </w:tcPr>
          <w:p w14:paraId="464A1E34"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Status</w:t>
            </w:r>
          </w:p>
        </w:tc>
      </w:tr>
      <w:tr w:rsidR="008F2939" w:rsidRPr="00F6158E" w14:paraId="346B22A4" w14:textId="77777777" w:rsidTr="005213CF">
        <w:tc>
          <w:tcPr>
            <w:tcW w:w="1435" w:type="dxa"/>
            <w:shd w:val="clear" w:color="auto" w:fill="auto"/>
            <w:vAlign w:val="center"/>
          </w:tcPr>
          <w:p w14:paraId="4AF66983" w14:textId="77FE9927" w:rsidR="008F2939" w:rsidRDefault="008F2939" w:rsidP="00426BA2">
            <w:pPr>
              <w:jc w:val="center"/>
              <w:rPr>
                <w:rFonts w:asciiTheme="majorHAnsi" w:hAnsiTheme="majorHAnsi" w:cs="Tahoma"/>
                <w:color w:val="000000" w:themeColor="text1"/>
                <w:sz w:val="22"/>
                <w:szCs w:val="22"/>
              </w:rPr>
            </w:pPr>
          </w:p>
        </w:tc>
        <w:tc>
          <w:tcPr>
            <w:tcW w:w="900" w:type="dxa"/>
            <w:shd w:val="clear" w:color="auto" w:fill="auto"/>
            <w:vAlign w:val="center"/>
          </w:tcPr>
          <w:p w14:paraId="6A3AA825" w14:textId="4C8A7D88" w:rsidR="008F2939" w:rsidRPr="00344A1D" w:rsidRDefault="008F2939" w:rsidP="00426BA2">
            <w:pPr>
              <w:jc w:val="center"/>
              <w:rPr>
                <w:rFonts w:asciiTheme="majorHAnsi" w:hAnsiTheme="majorHAnsi" w:cs="Tahoma"/>
                <w:color w:val="0C2344"/>
                <w:sz w:val="22"/>
                <w:szCs w:val="22"/>
              </w:rPr>
            </w:pPr>
          </w:p>
        </w:tc>
        <w:tc>
          <w:tcPr>
            <w:tcW w:w="1440" w:type="dxa"/>
            <w:shd w:val="clear" w:color="auto" w:fill="auto"/>
            <w:vAlign w:val="center"/>
          </w:tcPr>
          <w:p w14:paraId="6751804F" w14:textId="08A926DD" w:rsidR="008F2939" w:rsidRPr="00344A1D" w:rsidRDefault="008F2939" w:rsidP="00426BA2">
            <w:pPr>
              <w:jc w:val="center"/>
              <w:rPr>
                <w:rFonts w:asciiTheme="majorHAnsi" w:hAnsiTheme="majorHAnsi" w:cs="Tahoma"/>
                <w:color w:val="0C2344"/>
                <w:sz w:val="22"/>
                <w:szCs w:val="22"/>
              </w:rPr>
            </w:pPr>
          </w:p>
        </w:tc>
        <w:tc>
          <w:tcPr>
            <w:tcW w:w="5603" w:type="dxa"/>
            <w:shd w:val="clear" w:color="auto" w:fill="auto"/>
            <w:vAlign w:val="center"/>
          </w:tcPr>
          <w:p w14:paraId="3CB453FB" w14:textId="58C6E8F0" w:rsidR="008F2939" w:rsidRPr="00344A1D" w:rsidRDefault="009514B9" w:rsidP="00426BA2">
            <w:pPr>
              <w:jc w:val="center"/>
              <w:rPr>
                <w:rFonts w:asciiTheme="majorHAnsi" w:hAnsiTheme="majorHAnsi" w:cs="Tahoma"/>
                <w:color w:val="0C2344"/>
                <w:sz w:val="22"/>
                <w:szCs w:val="22"/>
              </w:rPr>
            </w:pPr>
            <w:r>
              <w:rPr>
                <w:rFonts w:asciiTheme="majorHAnsi" w:hAnsiTheme="majorHAnsi" w:cs="Tahoma"/>
                <w:color w:val="0C2344"/>
                <w:sz w:val="22"/>
                <w:szCs w:val="22"/>
              </w:rPr>
              <w:t>Paint shaker side broke off</w:t>
            </w:r>
            <w:r w:rsidR="009D1FE6">
              <w:rPr>
                <w:rFonts w:asciiTheme="majorHAnsi" w:hAnsiTheme="majorHAnsi" w:cs="Tahoma"/>
                <w:color w:val="0C2344"/>
                <w:sz w:val="22"/>
                <w:szCs w:val="22"/>
              </w:rPr>
              <w:t xml:space="preserve"> and instrument turned on immediately upon plugged in – it’s removed from the space to repair. It was recommended to have a box around the shaker to avoid parts accidentally broke off to injure users.</w:t>
            </w:r>
          </w:p>
        </w:tc>
        <w:tc>
          <w:tcPr>
            <w:tcW w:w="1080" w:type="dxa"/>
            <w:shd w:val="clear" w:color="auto" w:fill="auto"/>
            <w:vAlign w:val="center"/>
          </w:tcPr>
          <w:p w14:paraId="6D0692A2" w14:textId="787B918D" w:rsidR="008F2939" w:rsidRPr="00344A1D" w:rsidRDefault="008F2939" w:rsidP="00426BA2">
            <w:pPr>
              <w:jc w:val="center"/>
              <w:rPr>
                <w:rFonts w:asciiTheme="majorHAnsi" w:hAnsiTheme="majorHAnsi" w:cs="Tahoma"/>
                <w:color w:val="0C2344"/>
                <w:sz w:val="22"/>
                <w:szCs w:val="22"/>
              </w:rPr>
            </w:pPr>
          </w:p>
        </w:tc>
        <w:tc>
          <w:tcPr>
            <w:tcW w:w="1417" w:type="dxa"/>
            <w:shd w:val="clear" w:color="auto" w:fill="auto"/>
            <w:vAlign w:val="center"/>
          </w:tcPr>
          <w:p w14:paraId="30343183" w14:textId="3E4BAEBE" w:rsidR="008F2939" w:rsidRPr="00344A1D" w:rsidRDefault="008F2939" w:rsidP="00426BA2">
            <w:pPr>
              <w:jc w:val="center"/>
              <w:rPr>
                <w:rFonts w:asciiTheme="majorHAnsi" w:hAnsiTheme="majorHAnsi" w:cs="Tahoma"/>
                <w:color w:val="0C2344"/>
                <w:sz w:val="22"/>
                <w:szCs w:val="22"/>
              </w:rPr>
            </w:pPr>
          </w:p>
        </w:tc>
        <w:tc>
          <w:tcPr>
            <w:tcW w:w="990" w:type="dxa"/>
            <w:shd w:val="clear" w:color="auto" w:fill="auto"/>
            <w:vAlign w:val="center"/>
          </w:tcPr>
          <w:p w14:paraId="5D5C2E5A" w14:textId="61E3331A" w:rsidR="008F2939" w:rsidRPr="00344A1D" w:rsidRDefault="009D1FE6" w:rsidP="00426BA2">
            <w:pPr>
              <w:jc w:val="center"/>
              <w:rPr>
                <w:rFonts w:asciiTheme="majorHAnsi" w:hAnsiTheme="majorHAnsi" w:cs="Tahoma"/>
                <w:color w:val="0C2344"/>
                <w:sz w:val="22"/>
                <w:szCs w:val="22"/>
              </w:rPr>
            </w:pPr>
            <w:r>
              <w:rPr>
                <w:rFonts w:asciiTheme="majorHAnsi" w:hAnsiTheme="majorHAnsi" w:cs="Tahoma"/>
                <w:color w:val="0C2344"/>
                <w:sz w:val="22"/>
                <w:szCs w:val="22"/>
              </w:rPr>
              <w:t>N</w:t>
            </w:r>
          </w:p>
        </w:tc>
      </w:tr>
    </w:tbl>
    <w:p w14:paraId="0D1CAF4B" w14:textId="77777777" w:rsidR="009D14B3" w:rsidRDefault="009D14B3"/>
    <w:p w14:paraId="207D8F30" w14:textId="77777777" w:rsidR="00123BA7" w:rsidRDefault="00123BA7"/>
    <w:tbl>
      <w:tblPr>
        <w:tblW w:w="13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900"/>
        <w:gridCol w:w="6570"/>
        <w:gridCol w:w="990"/>
        <w:gridCol w:w="1890"/>
        <w:gridCol w:w="990"/>
        <w:gridCol w:w="29"/>
      </w:tblGrid>
      <w:tr w:rsidR="00F6158E" w:rsidRPr="00F6158E" w14:paraId="4EBCD766" w14:textId="77777777" w:rsidTr="00625693">
        <w:trPr>
          <w:trHeight w:val="287"/>
          <w:tblHeader/>
          <w:jc w:val="center"/>
        </w:trPr>
        <w:tc>
          <w:tcPr>
            <w:tcW w:w="13074" w:type="dxa"/>
            <w:gridSpan w:val="7"/>
            <w:shd w:val="clear" w:color="auto" w:fill="0C2344"/>
            <w:vAlign w:val="center"/>
          </w:tcPr>
          <w:p w14:paraId="0BEAEE18" w14:textId="77777777" w:rsidR="006D79F4" w:rsidRPr="00F6158E" w:rsidRDefault="006D79F4" w:rsidP="0056605B">
            <w:pPr>
              <w:numPr>
                <w:ilvl w:val="0"/>
                <w:numId w:val="1"/>
              </w:numPr>
              <w:rPr>
                <w:rFonts w:asciiTheme="majorHAnsi" w:hAnsiTheme="majorHAnsi" w:cs="Tahoma"/>
                <w:b/>
                <w:color w:val="97D4E9"/>
              </w:rPr>
            </w:pPr>
            <w:r w:rsidRPr="00F6158E">
              <w:rPr>
                <w:rFonts w:asciiTheme="majorHAnsi" w:hAnsiTheme="majorHAnsi" w:cs="Tahoma"/>
                <w:b/>
                <w:color w:val="97D4E9"/>
              </w:rPr>
              <w:t xml:space="preserve">REVIEW OF WORKPLACE SAFETY </w:t>
            </w:r>
            <w:proofErr w:type="gramStart"/>
            <w:r w:rsidRPr="00F6158E">
              <w:rPr>
                <w:rFonts w:asciiTheme="majorHAnsi" w:hAnsiTheme="majorHAnsi" w:cs="Tahoma"/>
                <w:b/>
                <w:color w:val="97D4E9"/>
              </w:rPr>
              <w:t>INSPECTIONS</w:t>
            </w:r>
            <w:r w:rsidR="00C87D52" w:rsidRPr="00F6158E">
              <w:rPr>
                <w:rFonts w:asciiTheme="majorHAnsi" w:hAnsiTheme="majorHAnsi" w:cs="Tahoma"/>
                <w:b/>
                <w:color w:val="97D4E9"/>
              </w:rPr>
              <w:t xml:space="preserve"> </w:t>
            </w:r>
            <w:r w:rsidR="00C87D52" w:rsidRPr="00F6158E">
              <w:rPr>
                <w:rFonts w:asciiTheme="majorHAnsi" w:hAnsiTheme="majorHAnsi" w:cs="Tahoma"/>
                <w:b/>
                <w:color w:val="97D4E9"/>
                <w:sz w:val="20"/>
              </w:rPr>
              <w:t xml:space="preserve"> (</w:t>
            </w:r>
            <w:proofErr w:type="gramEnd"/>
            <w:r w:rsidR="00C87D52" w:rsidRPr="00F6158E">
              <w:rPr>
                <w:rFonts w:asciiTheme="majorHAnsi" w:hAnsiTheme="majorHAnsi" w:cs="Tahoma"/>
                <w:b/>
                <w:color w:val="97D4E9"/>
                <w:sz w:val="20"/>
              </w:rPr>
              <w:t>including any changes to equipment, machinery or work processes that may affect the health or safety of workers)</w:t>
            </w:r>
          </w:p>
        </w:tc>
      </w:tr>
      <w:tr w:rsidR="00022E2F" w:rsidRPr="003A109D" w14:paraId="05F50AD8" w14:textId="77777777" w:rsidTr="00625693">
        <w:trPr>
          <w:trHeight w:val="385"/>
          <w:jc w:val="center"/>
        </w:trPr>
        <w:tc>
          <w:tcPr>
            <w:tcW w:w="13074" w:type="dxa"/>
            <w:gridSpan w:val="7"/>
            <w:shd w:val="clear" w:color="auto" w:fill="auto"/>
            <w:vAlign w:val="center"/>
          </w:tcPr>
          <w:p w14:paraId="086D0422" w14:textId="2219754C" w:rsidR="008D7285" w:rsidRDefault="00022E2F" w:rsidP="00022E2F">
            <w:pPr>
              <w:tabs>
                <w:tab w:val="left" w:pos="1995"/>
              </w:tabs>
              <w:spacing w:before="40" w:after="40"/>
              <w:rPr>
                <w:rFonts w:ascii="Calibri Light" w:hAnsi="Calibri Light" w:cs="Calibri Light"/>
                <w:b/>
                <w:sz w:val="22"/>
                <w:szCs w:val="22"/>
              </w:rPr>
            </w:pPr>
            <w:r w:rsidRPr="00344A1D">
              <w:rPr>
                <w:rFonts w:ascii="Calibri Light" w:hAnsi="Calibri Light" w:cs="Calibri Light"/>
                <w:b/>
                <w:sz w:val="22"/>
                <w:szCs w:val="22"/>
              </w:rPr>
              <w:t xml:space="preserve">Inspections for </w:t>
            </w:r>
            <w:r w:rsidR="00A70D17">
              <w:rPr>
                <w:rFonts w:ascii="Calibri Light" w:hAnsi="Calibri Light" w:cs="Calibri Light"/>
                <w:b/>
                <w:sz w:val="22"/>
                <w:szCs w:val="22"/>
              </w:rPr>
              <w:t>April</w:t>
            </w:r>
            <w:r w:rsidR="004507AD">
              <w:rPr>
                <w:rFonts w:ascii="Calibri Light" w:hAnsi="Calibri Light" w:cs="Calibri Light"/>
                <w:b/>
                <w:sz w:val="22"/>
                <w:szCs w:val="22"/>
              </w:rPr>
              <w:t>:</w:t>
            </w:r>
            <w:r w:rsidR="008D7285">
              <w:rPr>
                <w:rFonts w:ascii="Calibri Light" w:hAnsi="Calibri Light" w:cs="Calibri Light"/>
                <w:b/>
                <w:sz w:val="22"/>
                <w:szCs w:val="22"/>
              </w:rPr>
              <w:t xml:space="preserve"> </w:t>
            </w:r>
            <w:r w:rsidR="00213AFC">
              <w:rPr>
                <w:rFonts w:ascii="Calibri Light" w:hAnsi="Calibri Light" w:cs="Calibri Light"/>
                <w:b/>
                <w:sz w:val="22"/>
                <w:szCs w:val="22"/>
              </w:rPr>
              <w:t>MCML 34</w:t>
            </w:r>
            <w:r w:rsidR="009D1FE6">
              <w:rPr>
                <w:rFonts w:ascii="Calibri Light" w:hAnsi="Calibri Light" w:cs="Calibri Light"/>
                <w:b/>
                <w:sz w:val="22"/>
                <w:szCs w:val="22"/>
              </w:rPr>
              <w:t xml:space="preserve"> (LF)</w:t>
            </w:r>
            <w:r w:rsidR="00213AFC">
              <w:rPr>
                <w:rFonts w:ascii="Calibri Light" w:hAnsi="Calibri Light" w:cs="Calibri Light"/>
                <w:b/>
                <w:sz w:val="22"/>
                <w:szCs w:val="22"/>
              </w:rPr>
              <w:t xml:space="preserve">; </w:t>
            </w:r>
            <w:r w:rsidR="00A046FB">
              <w:rPr>
                <w:rFonts w:ascii="Calibri Light" w:hAnsi="Calibri Light" w:cs="Calibri Light"/>
                <w:b/>
                <w:sz w:val="22"/>
                <w:szCs w:val="22"/>
              </w:rPr>
              <w:t>MCML Ext, stairwells, int (AJ/LF);</w:t>
            </w:r>
            <w:r w:rsidR="00FE09E9">
              <w:rPr>
                <w:rFonts w:ascii="Calibri Light" w:hAnsi="Calibri Light" w:cs="Calibri Light"/>
                <w:b/>
                <w:sz w:val="22"/>
                <w:szCs w:val="22"/>
              </w:rPr>
              <w:t xml:space="preserve"> MCML 180 (IC)</w:t>
            </w:r>
            <w:r w:rsidR="00A70D17">
              <w:rPr>
                <w:rFonts w:ascii="Calibri Light" w:hAnsi="Calibri Light" w:cs="Calibri Light"/>
                <w:b/>
                <w:sz w:val="22"/>
                <w:szCs w:val="22"/>
              </w:rPr>
              <w:t>; MCML 66 (AJ/IC)</w:t>
            </w:r>
          </w:p>
          <w:p w14:paraId="3E96255E" w14:textId="38E9C9DA" w:rsidR="008D7285" w:rsidRDefault="00022E2F" w:rsidP="00022E2F">
            <w:pPr>
              <w:tabs>
                <w:tab w:val="left" w:pos="3570"/>
              </w:tabs>
              <w:spacing w:before="40" w:after="40"/>
              <w:rPr>
                <w:rFonts w:ascii="Calibri Light" w:hAnsi="Calibri Light" w:cs="Calibri Light"/>
                <w:b/>
                <w:sz w:val="22"/>
                <w:szCs w:val="22"/>
              </w:rPr>
            </w:pPr>
            <w:r w:rsidRPr="0032366A">
              <w:rPr>
                <w:rFonts w:ascii="Calibri Light" w:hAnsi="Calibri Light" w:cs="Calibri Light"/>
                <w:b/>
                <w:sz w:val="22"/>
                <w:szCs w:val="22"/>
              </w:rPr>
              <w:t>Inspections for</w:t>
            </w:r>
            <w:r w:rsidR="00A046FB">
              <w:rPr>
                <w:rFonts w:ascii="Calibri Light" w:hAnsi="Calibri Light" w:cs="Calibri Light"/>
                <w:b/>
                <w:sz w:val="22"/>
                <w:szCs w:val="22"/>
              </w:rPr>
              <w:t xml:space="preserve"> </w:t>
            </w:r>
            <w:r w:rsidR="00A70D17">
              <w:rPr>
                <w:rFonts w:ascii="Calibri Light" w:hAnsi="Calibri Light" w:cs="Calibri Light"/>
                <w:b/>
                <w:sz w:val="22"/>
                <w:szCs w:val="22"/>
              </w:rPr>
              <w:t>May</w:t>
            </w:r>
            <w:r w:rsidR="003401C2">
              <w:rPr>
                <w:rFonts w:ascii="Calibri Light" w:hAnsi="Calibri Light" w:cs="Calibri Light"/>
                <w:b/>
                <w:sz w:val="22"/>
                <w:szCs w:val="22"/>
              </w:rPr>
              <w:t xml:space="preserve">: </w:t>
            </w:r>
            <w:r w:rsidR="00A70D17">
              <w:rPr>
                <w:rFonts w:ascii="Calibri Light" w:hAnsi="Calibri Light" w:cs="Calibri Light"/>
                <w:b/>
                <w:sz w:val="22"/>
                <w:szCs w:val="22"/>
              </w:rPr>
              <w:t>None</w:t>
            </w:r>
          </w:p>
          <w:p w14:paraId="19C06BD2" w14:textId="4D3E42A6" w:rsidR="00340E28" w:rsidRPr="001267DC" w:rsidRDefault="008D7285" w:rsidP="008D7285">
            <w:pPr>
              <w:tabs>
                <w:tab w:val="left" w:pos="1995"/>
              </w:tabs>
              <w:spacing w:before="40" w:after="40"/>
              <w:rPr>
                <w:rFonts w:ascii="Calibri Light" w:hAnsi="Calibri Light" w:cs="Calibri Light"/>
                <w:b/>
                <w:sz w:val="22"/>
                <w:szCs w:val="22"/>
              </w:rPr>
            </w:pPr>
            <w:r w:rsidRPr="00755EDB">
              <w:rPr>
                <w:rFonts w:ascii="Calibri Light" w:hAnsi="Calibri Light" w:cs="Calibri Light"/>
                <w:b/>
                <w:sz w:val="22"/>
                <w:szCs w:val="22"/>
              </w:rPr>
              <w:t>Inspections for</w:t>
            </w:r>
            <w:r w:rsidR="00A046FB">
              <w:rPr>
                <w:rFonts w:ascii="Calibri Light" w:hAnsi="Calibri Light" w:cs="Calibri Light"/>
                <w:b/>
                <w:sz w:val="22"/>
                <w:szCs w:val="22"/>
              </w:rPr>
              <w:t xml:space="preserve"> </w:t>
            </w:r>
            <w:r w:rsidR="00A70D17">
              <w:rPr>
                <w:rFonts w:ascii="Calibri Light" w:hAnsi="Calibri Light" w:cs="Calibri Light"/>
                <w:b/>
                <w:sz w:val="22"/>
                <w:szCs w:val="22"/>
              </w:rPr>
              <w:t>June</w:t>
            </w:r>
            <w:r w:rsidR="00281341">
              <w:rPr>
                <w:rFonts w:ascii="Calibri Light" w:hAnsi="Calibri Light" w:cs="Calibri Light"/>
                <w:b/>
                <w:sz w:val="22"/>
                <w:szCs w:val="22"/>
              </w:rPr>
              <w:t>:</w:t>
            </w:r>
            <w:r w:rsidR="006B2FE4">
              <w:rPr>
                <w:rFonts w:ascii="Calibri Light" w:hAnsi="Calibri Light" w:cs="Calibri Light"/>
                <w:b/>
                <w:sz w:val="22"/>
                <w:szCs w:val="22"/>
              </w:rPr>
              <w:t xml:space="preserve"> </w:t>
            </w:r>
            <w:r w:rsidR="00A70D17">
              <w:rPr>
                <w:rFonts w:ascii="Calibri Light" w:hAnsi="Calibri Light" w:cs="Calibri Light"/>
                <w:b/>
                <w:sz w:val="22"/>
                <w:szCs w:val="22"/>
              </w:rPr>
              <w:t>Office Inspections (LFS ops); MCML 220-240 (IC)</w:t>
            </w:r>
          </w:p>
        </w:tc>
      </w:tr>
      <w:tr w:rsidR="00F6158E" w:rsidRPr="00F6158E" w14:paraId="00BCCF7E" w14:textId="77777777" w:rsidTr="00625693">
        <w:trPr>
          <w:gridAfter w:val="1"/>
          <w:wAfter w:w="29" w:type="dxa"/>
          <w:trHeight w:val="407"/>
          <w:jc w:val="center"/>
        </w:trPr>
        <w:tc>
          <w:tcPr>
            <w:tcW w:w="1705" w:type="dxa"/>
            <w:shd w:val="clear" w:color="auto" w:fill="auto"/>
            <w:vAlign w:val="center"/>
          </w:tcPr>
          <w:p w14:paraId="24ADB2BF" w14:textId="77777777" w:rsidR="002A21DA" w:rsidRPr="00316082" w:rsidRDefault="0072591F" w:rsidP="001F0E3F">
            <w:pPr>
              <w:tabs>
                <w:tab w:val="left" w:pos="1995"/>
              </w:tabs>
              <w:jc w:val="center"/>
              <w:rPr>
                <w:rFonts w:ascii="Calibri Light" w:hAnsi="Calibri Light" w:cs="Calibri Light"/>
                <w:b/>
                <w:sz w:val="22"/>
                <w:szCs w:val="22"/>
              </w:rPr>
            </w:pPr>
            <w:r w:rsidRPr="00316082">
              <w:rPr>
                <w:rFonts w:ascii="Calibri Light" w:hAnsi="Calibri Light" w:cs="Calibri Light"/>
                <w:b/>
                <w:sz w:val="22"/>
                <w:szCs w:val="22"/>
              </w:rPr>
              <w:t>Item #</w:t>
            </w:r>
          </w:p>
          <w:p w14:paraId="36AF1EA8" w14:textId="77777777" w:rsidR="0072591F" w:rsidRPr="0072591F" w:rsidRDefault="0072591F" w:rsidP="001F0E3F">
            <w:pPr>
              <w:tabs>
                <w:tab w:val="left" w:pos="1995"/>
              </w:tabs>
              <w:jc w:val="center"/>
              <w:rPr>
                <w:rFonts w:ascii="Calibri Light" w:hAnsi="Calibri Light" w:cs="Calibri Light"/>
                <w:color w:val="0C2344"/>
                <w:sz w:val="22"/>
                <w:szCs w:val="22"/>
              </w:rPr>
            </w:pPr>
            <w:r w:rsidRPr="00316082">
              <w:rPr>
                <w:rFonts w:ascii="Calibri Light" w:hAnsi="Calibri Light" w:cs="Calibri Light"/>
                <w:sz w:val="20"/>
                <w:szCs w:val="22"/>
              </w:rPr>
              <w:t>(Use Inspection #)</w:t>
            </w:r>
          </w:p>
        </w:tc>
        <w:tc>
          <w:tcPr>
            <w:tcW w:w="900" w:type="dxa"/>
            <w:shd w:val="clear" w:color="auto" w:fill="auto"/>
            <w:vAlign w:val="center"/>
          </w:tcPr>
          <w:p w14:paraId="7737E1A1"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570" w:type="dxa"/>
            <w:shd w:val="clear" w:color="auto" w:fill="auto"/>
            <w:vAlign w:val="center"/>
          </w:tcPr>
          <w:p w14:paraId="35D7CC15"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Discussion/Comments/Recommendations</w:t>
            </w:r>
          </w:p>
        </w:tc>
        <w:tc>
          <w:tcPr>
            <w:tcW w:w="990" w:type="dxa"/>
            <w:shd w:val="clear" w:color="auto" w:fill="auto"/>
            <w:vAlign w:val="center"/>
          </w:tcPr>
          <w:p w14:paraId="32BD1F5E"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890" w:type="dxa"/>
            <w:shd w:val="clear" w:color="auto" w:fill="auto"/>
            <w:vAlign w:val="center"/>
          </w:tcPr>
          <w:p w14:paraId="1C69158B" w14:textId="77777777" w:rsidR="002A21DA" w:rsidRPr="00F6158E" w:rsidRDefault="007C123B"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90" w:type="dxa"/>
            <w:shd w:val="clear" w:color="auto" w:fill="auto"/>
            <w:vAlign w:val="center"/>
          </w:tcPr>
          <w:p w14:paraId="066C3869"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2B4F63" w:rsidRPr="0000263B" w14:paraId="42E64D2B" w14:textId="77777777" w:rsidTr="00625693">
        <w:trPr>
          <w:gridAfter w:val="1"/>
          <w:wAfter w:w="29" w:type="dxa"/>
          <w:trHeight w:val="305"/>
          <w:jc w:val="center"/>
        </w:trPr>
        <w:tc>
          <w:tcPr>
            <w:tcW w:w="1705" w:type="dxa"/>
            <w:vAlign w:val="center"/>
          </w:tcPr>
          <w:p w14:paraId="490A24A7" w14:textId="4F0E52C8" w:rsidR="002B4F63" w:rsidRDefault="002B4F63" w:rsidP="006B3BDA">
            <w:pPr>
              <w:jc w:val="center"/>
              <w:rPr>
                <w:rFonts w:ascii="Calibri" w:eastAsia="Calibri" w:hAnsi="Calibri"/>
                <w:sz w:val="22"/>
                <w:szCs w:val="22"/>
              </w:rPr>
            </w:pPr>
            <w:bookmarkStart w:id="0" w:name="_Hlk24544616"/>
            <w:bookmarkStart w:id="1" w:name="_Hlk41574124"/>
            <w:r>
              <w:rPr>
                <w:rFonts w:ascii="Calibri" w:eastAsia="Calibri" w:hAnsi="Calibri"/>
                <w:sz w:val="22"/>
                <w:szCs w:val="22"/>
              </w:rPr>
              <w:t>MCML 302B</w:t>
            </w:r>
          </w:p>
          <w:p w14:paraId="6BE43E5C" w14:textId="4EA1DFF1" w:rsidR="002B4F63" w:rsidRDefault="002B4F63" w:rsidP="006B3BDA">
            <w:pPr>
              <w:jc w:val="center"/>
              <w:rPr>
                <w:rFonts w:ascii="Calibri" w:eastAsia="Calibri" w:hAnsi="Calibri"/>
                <w:sz w:val="22"/>
                <w:szCs w:val="22"/>
              </w:rPr>
            </w:pPr>
            <w:r>
              <w:rPr>
                <w:rFonts w:ascii="Calibri" w:eastAsia="Calibri" w:hAnsi="Calibri"/>
                <w:sz w:val="22"/>
                <w:szCs w:val="22"/>
              </w:rPr>
              <w:t>M-16</w:t>
            </w:r>
          </w:p>
        </w:tc>
        <w:tc>
          <w:tcPr>
            <w:tcW w:w="900" w:type="dxa"/>
            <w:vAlign w:val="center"/>
          </w:tcPr>
          <w:p w14:paraId="2E39315B" w14:textId="3318F5BF" w:rsidR="002B4F63" w:rsidRDefault="002B4F63" w:rsidP="006B3BDA">
            <w:pPr>
              <w:jc w:val="center"/>
              <w:rPr>
                <w:rFonts w:ascii="Calibri" w:hAnsi="Calibri" w:cs="Calibri"/>
                <w:sz w:val="22"/>
                <w:szCs w:val="22"/>
              </w:rPr>
            </w:pPr>
            <w:r>
              <w:rPr>
                <w:rFonts w:ascii="Calibri" w:hAnsi="Calibri" w:cs="Calibri"/>
                <w:sz w:val="22"/>
                <w:szCs w:val="22"/>
              </w:rPr>
              <w:t>C</w:t>
            </w:r>
          </w:p>
        </w:tc>
        <w:tc>
          <w:tcPr>
            <w:tcW w:w="6570" w:type="dxa"/>
            <w:vAlign w:val="center"/>
          </w:tcPr>
          <w:p w14:paraId="6327331E" w14:textId="3F0EB71E" w:rsidR="002B4F63" w:rsidRDefault="002B4F63" w:rsidP="006B3BDA">
            <w:pPr>
              <w:pStyle w:val="body"/>
              <w:rPr>
                <w:rFonts w:asciiTheme="minorHAnsi" w:hAnsiTheme="minorHAnsi" w:cstheme="minorHAnsi"/>
                <w:sz w:val="22"/>
                <w:lang w:eastAsia="ko-KR"/>
              </w:rPr>
            </w:pPr>
            <w:r>
              <w:rPr>
                <w:rFonts w:asciiTheme="minorHAnsi" w:hAnsiTheme="minorHAnsi" w:cstheme="minorHAnsi"/>
                <w:sz w:val="22"/>
                <w:lang w:eastAsia="ko-KR"/>
              </w:rPr>
              <w:t>Bookshelves are without lips so it can be a potential falling hazard. Install lips on top shelves to prevent heavy items from falling.</w:t>
            </w:r>
            <w:r w:rsidR="00616DDF">
              <w:rPr>
                <w:rFonts w:asciiTheme="minorHAnsi" w:hAnsiTheme="minorHAnsi" w:cstheme="minorHAnsi"/>
                <w:sz w:val="22"/>
                <w:lang w:eastAsia="ko-KR"/>
              </w:rPr>
              <w:t xml:space="preserve"> This item will be postponed until meeting with EJ and TK.</w:t>
            </w:r>
            <w:r w:rsidR="00B12420">
              <w:rPr>
                <w:rFonts w:asciiTheme="minorHAnsi" w:hAnsiTheme="minorHAnsi" w:cstheme="minorHAnsi"/>
                <w:sz w:val="22"/>
                <w:lang w:eastAsia="ko-KR"/>
              </w:rPr>
              <w:t xml:space="preserve"> The room has been modified into an office. AJ will check whether this task is still necessary.</w:t>
            </w:r>
            <w:r w:rsidR="00C37BDD">
              <w:rPr>
                <w:rFonts w:asciiTheme="minorHAnsi" w:hAnsiTheme="minorHAnsi" w:cstheme="minorHAnsi"/>
                <w:sz w:val="22"/>
                <w:lang w:eastAsia="ko-KR"/>
              </w:rPr>
              <w:t xml:space="preserve"> </w:t>
            </w:r>
            <w:r w:rsidR="00C37BDD" w:rsidRPr="00C735A3">
              <w:rPr>
                <w:rStyle w:val="normaltextrun"/>
                <w:rFonts w:ascii="Calibri" w:hAnsi="Calibri" w:cs="Calibri"/>
                <w:sz w:val="22"/>
                <w:shd w:val="clear" w:color="auto" w:fill="FFFFFF"/>
              </w:rPr>
              <w:t xml:space="preserve">Room repurposed as student space and clutter on shelves decreased. Will install lips, </w:t>
            </w:r>
            <w:r w:rsidR="00CB4348">
              <w:rPr>
                <w:rStyle w:val="normaltextrun"/>
                <w:rFonts w:ascii="Calibri" w:hAnsi="Calibri" w:cs="Calibri"/>
                <w:sz w:val="22"/>
                <w:shd w:val="clear" w:color="auto" w:fill="FFFFFF"/>
              </w:rPr>
              <w:t xml:space="preserve">will meet with TK to get ideas for work to be done in the space, </w:t>
            </w:r>
            <w:r w:rsidR="00C37BDD" w:rsidRPr="00C735A3">
              <w:rPr>
                <w:rStyle w:val="normaltextrun"/>
                <w:rFonts w:ascii="Calibri" w:hAnsi="Calibri" w:cs="Calibri"/>
                <w:sz w:val="22"/>
                <w:shd w:val="clear" w:color="auto" w:fill="FFFFFF"/>
              </w:rPr>
              <w:t xml:space="preserve">completion </w:t>
            </w:r>
            <w:r w:rsidR="00CB4348">
              <w:rPr>
                <w:rStyle w:val="normaltextrun"/>
                <w:rFonts w:ascii="Calibri" w:hAnsi="Calibri" w:cs="Calibri"/>
                <w:sz w:val="22"/>
                <w:shd w:val="clear" w:color="auto" w:fill="FFFFFF"/>
              </w:rPr>
              <w:t>in June.</w:t>
            </w:r>
          </w:p>
        </w:tc>
        <w:tc>
          <w:tcPr>
            <w:tcW w:w="990" w:type="dxa"/>
            <w:vAlign w:val="center"/>
          </w:tcPr>
          <w:p w14:paraId="71E0F58A" w14:textId="0738E932" w:rsidR="002B4F63" w:rsidRDefault="002B4F63" w:rsidP="006B3BDA">
            <w:pPr>
              <w:jc w:val="center"/>
              <w:rPr>
                <w:rFonts w:ascii="Calibri" w:hAnsi="Calibri" w:cs="Calibri"/>
                <w:sz w:val="22"/>
                <w:szCs w:val="22"/>
              </w:rPr>
            </w:pPr>
            <w:r>
              <w:rPr>
                <w:rFonts w:ascii="Calibri" w:hAnsi="Calibri" w:cs="Calibri"/>
                <w:sz w:val="22"/>
                <w:szCs w:val="22"/>
              </w:rPr>
              <w:t>AJ</w:t>
            </w:r>
          </w:p>
        </w:tc>
        <w:tc>
          <w:tcPr>
            <w:tcW w:w="1890" w:type="dxa"/>
            <w:vAlign w:val="center"/>
          </w:tcPr>
          <w:p w14:paraId="5E38A1B2" w14:textId="59A913AD" w:rsidR="002B4F63" w:rsidRDefault="00CB4348" w:rsidP="006B3BDA">
            <w:pPr>
              <w:jc w:val="center"/>
              <w:rPr>
                <w:rFonts w:ascii="Calibri" w:hAnsi="Calibri" w:cs="Calibri"/>
                <w:sz w:val="22"/>
                <w:szCs w:val="22"/>
              </w:rPr>
            </w:pPr>
            <w:r>
              <w:rPr>
                <w:rFonts w:ascii="Calibri" w:hAnsi="Calibri" w:cs="Calibri"/>
                <w:sz w:val="22"/>
                <w:szCs w:val="22"/>
              </w:rPr>
              <w:t>Jun</w:t>
            </w:r>
            <w:r w:rsidR="00CF29E9">
              <w:rPr>
                <w:rFonts w:ascii="Calibri" w:hAnsi="Calibri" w:cs="Calibri"/>
                <w:sz w:val="22"/>
                <w:szCs w:val="22"/>
              </w:rPr>
              <w:t xml:space="preserve"> 30,</w:t>
            </w:r>
            <w:r w:rsidR="004C2CD8">
              <w:rPr>
                <w:rFonts w:ascii="Calibri" w:hAnsi="Calibri" w:cs="Calibri"/>
                <w:sz w:val="22"/>
                <w:szCs w:val="22"/>
              </w:rPr>
              <w:t xml:space="preserve"> 202</w:t>
            </w:r>
            <w:r w:rsidR="00CF29E9">
              <w:rPr>
                <w:rFonts w:ascii="Calibri" w:hAnsi="Calibri" w:cs="Calibri"/>
                <w:sz w:val="22"/>
                <w:szCs w:val="22"/>
              </w:rPr>
              <w:t>2</w:t>
            </w:r>
          </w:p>
        </w:tc>
        <w:tc>
          <w:tcPr>
            <w:tcW w:w="990" w:type="dxa"/>
            <w:vAlign w:val="center"/>
          </w:tcPr>
          <w:p w14:paraId="3DA01F87" w14:textId="2A47DC49" w:rsidR="002B4F63" w:rsidRDefault="006A50A4" w:rsidP="006B3BDA">
            <w:pPr>
              <w:jc w:val="center"/>
              <w:rPr>
                <w:rFonts w:ascii="Calibri" w:hAnsi="Calibri" w:cs="Calibri"/>
                <w:sz w:val="22"/>
                <w:szCs w:val="22"/>
              </w:rPr>
            </w:pPr>
            <w:r>
              <w:rPr>
                <w:rFonts w:ascii="Calibri" w:hAnsi="Calibri" w:cs="Calibri"/>
                <w:sz w:val="22"/>
                <w:szCs w:val="22"/>
              </w:rPr>
              <w:t>IP</w:t>
            </w:r>
          </w:p>
        </w:tc>
      </w:tr>
      <w:tr w:rsidR="00001A75" w:rsidRPr="0000263B" w14:paraId="24DB77D9" w14:textId="77777777" w:rsidTr="00527771">
        <w:trPr>
          <w:gridAfter w:val="1"/>
          <w:wAfter w:w="29" w:type="dxa"/>
          <w:trHeight w:val="305"/>
          <w:jc w:val="center"/>
        </w:trPr>
        <w:tc>
          <w:tcPr>
            <w:tcW w:w="1705" w:type="dxa"/>
            <w:vAlign w:val="center"/>
          </w:tcPr>
          <w:p w14:paraId="1150A6C6" w14:textId="77777777" w:rsidR="00001A75" w:rsidRDefault="00001A75" w:rsidP="00001A75">
            <w:pPr>
              <w:jc w:val="center"/>
              <w:rPr>
                <w:rFonts w:ascii="Calibri" w:eastAsia="Calibri" w:hAnsi="Calibri"/>
                <w:sz w:val="22"/>
                <w:szCs w:val="22"/>
              </w:rPr>
            </w:pPr>
            <w:bookmarkStart w:id="2" w:name="_Hlk66351530"/>
            <w:r>
              <w:rPr>
                <w:rFonts w:ascii="Calibri" w:eastAsia="Calibri" w:hAnsi="Calibri"/>
                <w:sz w:val="22"/>
                <w:szCs w:val="22"/>
              </w:rPr>
              <w:lastRenderedPageBreak/>
              <w:t>MCML 308</w:t>
            </w:r>
          </w:p>
          <w:p w14:paraId="3FFBE2C5" w14:textId="61D66EE3" w:rsidR="00001A75" w:rsidRDefault="00001A75" w:rsidP="00001A75">
            <w:pPr>
              <w:jc w:val="center"/>
              <w:rPr>
                <w:rFonts w:ascii="Calibri" w:eastAsia="Calibri" w:hAnsi="Calibri"/>
                <w:sz w:val="22"/>
                <w:szCs w:val="22"/>
              </w:rPr>
            </w:pPr>
            <w:r>
              <w:rPr>
                <w:rFonts w:ascii="Calibri" w:eastAsia="Calibri" w:hAnsi="Calibri"/>
                <w:sz w:val="22"/>
                <w:szCs w:val="22"/>
              </w:rPr>
              <w:t>M-46</w:t>
            </w:r>
          </w:p>
        </w:tc>
        <w:tc>
          <w:tcPr>
            <w:tcW w:w="900" w:type="dxa"/>
            <w:vAlign w:val="center"/>
          </w:tcPr>
          <w:p w14:paraId="3D376C25" w14:textId="7A68F26C" w:rsidR="00001A75" w:rsidRDefault="00001A75" w:rsidP="00001A75">
            <w:pPr>
              <w:jc w:val="center"/>
              <w:rPr>
                <w:rFonts w:ascii="Calibri" w:hAnsi="Calibri" w:cs="Calibri"/>
                <w:sz w:val="22"/>
                <w:szCs w:val="22"/>
              </w:rPr>
            </w:pPr>
            <w:r>
              <w:rPr>
                <w:rFonts w:ascii="Calibri" w:hAnsi="Calibri" w:cs="Calibri"/>
                <w:sz w:val="22"/>
                <w:szCs w:val="22"/>
              </w:rPr>
              <w:t>C</w:t>
            </w:r>
          </w:p>
        </w:tc>
        <w:tc>
          <w:tcPr>
            <w:tcW w:w="6570" w:type="dxa"/>
            <w:vAlign w:val="center"/>
          </w:tcPr>
          <w:p w14:paraId="123C9359" w14:textId="0F496042" w:rsidR="00001A75" w:rsidRDefault="00001A75" w:rsidP="00001A75">
            <w:pPr>
              <w:pStyle w:val="body"/>
              <w:rPr>
                <w:rFonts w:asciiTheme="minorHAnsi" w:hAnsiTheme="minorHAnsi" w:cstheme="minorHAnsi"/>
                <w:sz w:val="22"/>
                <w:lang w:eastAsia="ko-KR"/>
              </w:rPr>
            </w:pPr>
            <w:r>
              <w:rPr>
                <w:rFonts w:asciiTheme="minorHAnsi" w:hAnsiTheme="minorHAnsi" w:cstheme="minorHAnsi"/>
                <w:sz w:val="22"/>
                <w:lang w:eastAsia="ko-KR"/>
              </w:rPr>
              <w:t>Chemicals in 308B are stored alphabetically and not by hazard class. Review chemical inventory and organize chemicals by hazard class.</w:t>
            </w:r>
            <w:r w:rsidR="00CF29E9">
              <w:rPr>
                <w:rFonts w:asciiTheme="minorHAnsi" w:hAnsiTheme="minorHAnsi" w:cstheme="minorHAnsi"/>
                <w:sz w:val="22"/>
                <w:lang w:eastAsia="ko-KR"/>
              </w:rPr>
              <w:t xml:space="preserve"> This will be a lengthy process but will be facilitated by our work learn student Joe C.</w:t>
            </w:r>
            <w:r w:rsidR="00C735A3">
              <w:rPr>
                <w:rFonts w:asciiTheme="minorHAnsi" w:hAnsiTheme="minorHAnsi" w:cstheme="minorHAnsi"/>
                <w:sz w:val="22"/>
                <w:lang w:eastAsia="ko-KR"/>
              </w:rPr>
              <w:t xml:space="preserve"> LF will email PK to arrange.</w:t>
            </w:r>
            <w:r w:rsidR="005F584E">
              <w:rPr>
                <w:rFonts w:asciiTheme="minorHAnsi" w:hAnsiTheme="minorHAnsi" w:cstheme="minorHAnsi"/>
                <w:sz w:val="22"/>
                <w:lang w:eastAsia="ko-KR"/>
              </w:rPr>
              <w:t xml:space="preserve"> This will now be facilitated by our new work learn Sofia A.</w:t>
            </w:r>
          </w:p>
        </w:tc>
        <w:tc>
          <w:tcPr>
            <w:tcW w:w="990" w:type="dxa"/>
            <w:vAlign w:val="center"/>
          </w:tcPr>
          <w:p w14:paraId="38ED70E2" w14:textId="51C86A21" w:rsidR="00001A75" w:rsidRDefault="00001A75" w:rsidP="00001A75">
            <w:pPr>
              <w:jc w:val="center"/>
              <w:rPr>
                <w:rFonts w:ascii="Calibri" w:hAnsi="Calibri" w:cs="Calibri"/>
                <w:sz w:val="22"/>
                <w:szCs w:val="22"/>
              </w:rPr>
            </w:pPr>
            <w:r>
              <w:rPr>
                <w:rFonts w:ascii="Calibri" w:hAnsi="Calibri" w:cs="Calibri"/>
                <w:sz w:val="22"/>
                <w:szCs w:val="22"/>
              </w:rPr>
              <w:t>PK/LF</w:t>
            </w:r>
          </w:p>
        </w:tc>
        <w:tc>
          <w:tcPr>
            <w:tcW w:w="1890" w:type="dxa"/>
            <w:vAlign w:val="center"/>
          </w:tcPr>
          <w:p w14:paraId="081066BF" w14:textId="508F0D78" w:rsidR="00001A75" w:rsidRDefault="00C735A3" w:rsidP="00001A75">
            <w:pPr>
              <w:jc w:val="center"/>
              <w:rPr>
                <w:rFonts w:ascii="Calibri" w:hAnsi="Calibri" w:cs="Calibri"/>
                <w:sz w:val="22"/>
                <w:szCs w:val="22"/>
              </w:rPr>
            </w:pPr>
            <w:r>
              <w:rPr>
                <w:rFonts w:ascii="Calibri" w:hAnsi="Calibri" w:cs="Calibri"/>
                <w:sz w:val="22"/>
                <w:szCs w:val="22"/>
              </w:rPr>
              <w:t>Jun</w:t>
            </w:r>
            <w:r w:rsidR="00CF29E9">
              <w:rPr>
                <w:rFonts w:ascii="Calibri" w:hAnsi="Calibri" w:cs="Calibri"/>
                <w:sz w:val="22"/>
                <w:szCs w:val="22"/>
              </w:rPr>
              <w:t xml:space="preserve"> 30, 2022</w:t>
            </w:r>
          </w:p>
        </w:tc>
        <w:tc>
          <w:tcPr>
            <w:tcW w:w="990" w:type="dxa"/>
            <w:vAlign w:val="center"/>
          </w:tcPr>
          <w:p w14:paraId="78425C4A" w14:textId="79086E2C" w:rsidR="00001A75" w:rsidRDefault="00001A75" w:rsidP="00001A75">
            <w:pPr>
              <w:jc w:val="center"/>
              <w:rPr>
                <w:rFonts w:ascii="Calibri" w:hAnsi="Calibri" w:cs="Calibri"/>
                <w:sz w:val="22"/>
                <w:szCs w:val="22"/>
              </w:rPr>
            </w:pPr>
            <w:r w:rsidRPr="00D44D02">
              <w:rPr>
                <w:rFonts w:ascii="Calibri" w:hAnsi="Calibri" w:cs="Calibri"/>
                <w:sz w:val="22"/>
                <w:szCs w:val="22"/>
              </w:rPr>
              <w:t>IP</w:t>
            </w:r>
          </w:p>
        </w:tc>
      </w:tr>
      <w:tr w:rsidR="00001A75" w:rsidRPr="0000263B" w14:paraId="5ABC81BC" w14:textId="77777777" w:rsidTr="00527771">
        <w:trPr>
          <w:gridAfter w:val="1"/>
          <w:wAfter w:w="29" w:type="dxa"/>
          <w:trHeight w:val="305"/>
          <w:jc w:val="center"/>
        </w:trPr>
        <w:tc>
          <w:tcPr>
            <w:tcW w:w="1705" w:type="dxa"/>
            <w:vAlign w:val="center"/>
          </w:tcPr>
          <w:p w14:paraId="0B0D0593" w14:textId="77777777" w:rsidR="00001A75" w:rsidRDefault="00001A75" w:rsidP="00001A75">
            <w:pPr>
              <w:jc w:val="center"/>
              <w:rPr>
                <w:rFonts w:ascii="Calibri" w:eastAsia="Calibri" w:hAnsi="Calibri"/>
                <w:sz w:val="22"/>
                <w:szCs w:val="22"/>
              </w:rPr>
            </w:pPr>
            <w:bookmarkStart w:id="3" w:name="_Hlk94172254"/>
            <w:r>
              <w:rPr>
                <w:rFonts w:ascii="Calibri" w:eastAsia="Calibri" w:hAnsi="Calibri"/>
                <w:sz w:val="22"/>
                <w:szCs w:val="22"/>
              </w:rPr>
              <w:t>MCML 302</w:t>
            </w:r>
          </w:p>
          <w:p w14:paraId="58AA0FA3" w14:textId="70248F28" w:rsidR="00001A75" w:rsidRDefault="00001A75" w:rsidP="00001A75">
            <w:pPr>
              <w:jc w:val="center"/>
              <w:rPr>
                <w:rFonts w:ascii="Calibri" w:eastAsia="Calibri" w:hAnsi="Calibri"/>
                <w:sz w:val="22"/>
                <w:szCs w:val="22"/>
              </w:rPr>
            </w:pPr>
            <w:r>
              <w:rPr>
                <w:rFonts w:ascii="Calibri" w:eastAsia="Calibri" w:hAnsi="Calibri"/>
                <w:sz w:val="22"/>
                <w:szCs w:val="22"/>
              </w:rPr>
              <w:t>M-38</w:t>
            </w:r>
          </w:p>
        </w:tc>
        <w:tc>
          <w:tcPr>
            <w:tcW w:w="900" w:type="dxa"/>
            <w:vAlign w:val="center"/>
          </w:tcPr>
          <w:p w14:paraId="0F26BD81" w14:textId="4594F388" w:rsidR="00001A75" w:rsidRDefault="00001A75" w:rsidP="00001A75">
            <w:pPr>
              <w:jc w:val="center"/>
              <w:rPr>
                <w:rFonts w:ascii="Calibri" w:hAnsi="Calibri" w:cs="Calibri"/>
                <w:sz w:val="22"/>
                <w:szCs w:val="22"/>
              </w:rPr>
            </w:pPr>
            <w:r>
              <w:rPr>
                <w:rFonts w:ascii="Calibri" w:hAnsi="Calibri" w:cs="Calibri"/>
                <w:sz w:val="22"/>
                <w:szCs w:val="22"/>
              </w:rPr>
              <w:t>C</w:t>
            </w:r>
          </w:p>
        </w:tc>
        <w:tc>
          <w:tcPr>
            <w:tcW w:w="6570" w:type="dxa"/>
            <w:vAlign w:val="center"/>
          </w:tcPr>
          <w:p w14:paraId="5C40B6CF" w14:textId="02C713F6" w:rsidR="00001A75" w:rsidRDefault="00001A75" w:rsidP="00001A75">
            <w:pPr>
              <w:pStyle w:val="body"/>
              <w:rPr>
                <w:rFonts w:asciiTheme="minorHAnsi" w:hAnsiTheme="minorHAnsi" w:cstheme="minorHAnsi"/>
                <w:sz w:val="22"/>
                <w:lang w:eastAsia="ko-KR"/>
              </w:rPr>
            </w:pPr>
            <w:r>
              <w:rPr>
                <w:rFonts w:asciiTheme="minorHAnsi" w:hAnsiTheme="minorHAnsi" w:cstheme="minorHAnsi"/>
                <w:sz w:val="22"/>
                <w:lang w:eastAsia="ko-KR"/>
              </w:rPr>
              <w:t>Biosafety cabinet was last inspected in Mar 2020. Scheduled for an inspection if risk group 1 activity will be conducted.</w:t>
            </w:r>
            <w:r w:rsidR="00EE70CD">
              <w:rPr>
                <w:rFonts w:asciiTheme="minorHAnsi" w:hAnsiTheme="minorHAnsi" w:cstheme="minorHAnsi"/>
                <w:sz w:val="22"/>
                <w:lang w:eastAsia="ko-KR"/>
              </w:rPr>
              <w:t xml:space="preserve"> This will be scheduled in accordance with schedule for the teaching lab, likely in May 2022.</w:t>
            </w:r>
            <w:r w:rsidR="00C07B01">
              <w:rPr>
                <w:rFonts w:asciiTheme="minorHAnsi" w:hAnsiTheme="minorHAnsi" w:cstheme="minorHAnsi"/>
                <w:sz w:val="22"/>
                <w:lang w:eastAsia="ko-KR"/>
              </w:rPr>
              <w:t xml:space="preserve"> The relocation of the BSC</w:t>
            </w:r>
            <w:r w:rsidR="00B73760">
              <w:rPr>
                <w:rFonts w:asciiTheme="minorHAnsi" w:hAnsiTheme="minorHAnsi" w:cstheme="minorHAnsi"/>
                <w:sz w:val="22"/>
                <w:lang w:eastAsia="ko-KR"/>
              </w:rPr>
              <w:t xml:space="preserve"> should happen prior to scheduling maintenance.</w:t>
            </w:r>
            <w:r w:rsidR="00C735A3">
              <w:rPr>
                <w:rFonts w:asciiTheme="minorHAnsi" w:hAnsiTheme="minorHAnsi" w:cstheme="minorHAnsi"/>
                <w:sz w:val="22"/>
                <w:lang w:eastAsia="ko-KR"/>
              </w:rPr>
              <w:t xml:space="preserve"> The BSC will be moved from 302 to 308. AJ will discuss with PK about timeline. Once the BSC is in the permanent location, then PK will be responsible for getting it inspected.</w:t>
            </w:r>
          </w:p>
        </w:tc>
        <w:tc>
          <w:tcPr>
            <w:tcW w:w="990" w:type="dxa"/>
            <w:vAlign w:val="center"/>
          </w:tcPr>
          <w:p w14:paraId="39B1FED6" w14:textId="3B4B6CA4" w:rsidR="00001A75" w:rsidRDefault="00001A75" w:rsidP="00001A75">
            <w:pPr>
              <w:jc w:val="center"/>
              <w:rPr>
                <w:rFonts w:ascii="Calibri" w:hAnsi="Calibri" w:cs="Calibri"/>
                <w:sz w:val="22"/>
                <w:szCs w:val="22"/>
              </w:rPr>
            </w:pPr>
            <w:r>
              <w:rPr>
                <w:rFonts w:ascii="Calibri" w:hAnsi="Calibri" w:cs="Calibri"/>
                <w:sz w:val="22"/>
                <w:szCs w:val="22"/>
              </w:rPr>
              <w:t>TK/EJ/LF</w:t>
            </w:r>
          </w:p>
        </w:tc>
        <w:tc>
          <w:tcPr>
            <w:tcW w:w="1890" w:type="dxa"/>
            <w:vAlign w:val="center"/>
          </w:tcPr>
          <w:p w14:paraId="7C8A3733" w14:textId="32D675A6" w:rsidR="00001A75" w:rsidRDefault="00C735A3" w:rsidP="00001A75">
            <w:pPr>
              <w:jc w:val="center"/>
              <w:rPr>
                <w:rFonts w:ascii="Calibri" w:hAnsi="Calibri" w:cs="Calibri"/>
                <w:sz w:val="22"/>
                <w:szCs w:val="22"/>
              </w:rPr>
            </w:pPr>
            <w:r>
              <w:rPr>
                <w:rFonts w:ascii="Calibri" w:hAnsi="Calibri" w:cs="Calibri"/>
                <w:sz w:val="22"/>
                <w:szCs w:val="22"/>
              </w:rPr>
              <w:t>May 31</w:t>
            </w:r>
            <w:r w:rsidR="00EE70CD">
              <w:rPr>
                <w:rFonts w:ascii="Calibri" w:hAnsi="Calibri" w:cs="Calibri"/>
                <w:sz w:val="22"/>
                <w:szCs w:val="22"/>
              </w:rPr>
              <w:t>, 2022</w:t>
            </w:r>
          </w:p>
        </w:tc>
        <w:tc>
          <w:tcPr>
            <w:tcW w:w="990" w:type="dxa"/>
            <w:vAlign w:val="center"/>
          </w:tcPr>
          <w:p w14:paraId="5D74891A" w14:textId="30514923" w:rsidR="00001A75" w:rsidRDefault="00001A75" w:rsidP="00001A75">
            <w:pPr>
              <w:jc w:val="center"/>
              <w:rPr>
                <w:rFonts w:ascii="Calibri" w:hAnsi="Calibri" w:cs="Calibri"/>
                <w:sz w:val="22"/>
                <w:szCs w:val="22"/>
              </w:rPr>
            </w:pPr>
            <w:r w:rsidRPr="00CE6DD9">
              <w:rPr>
                <w:rFonts w:ascii="Calibri" w:hAnsi="Calibri" w:cs="Calibri"/>
                <w:sz w:val="22"/>
                <w:szCs w:val="22"/>
              </w:rPr>
              <w:t>IP</w:t>
            </w:r>
          </w:p>
        </w:tc>
      </w:tr>
      <w:bookmarkEnd w:id="3"/>
      <w:tr w:rsidR="006114F1" w:rsidRPr="0000263B" w14:paraId="26DFF6B7" w14:textId="77777777" w:rsidTr="00625693">
        <w:trPr>
          <w:gridAfter w:val="1"/>
          <w:wAfter w:w="29" w:type="dxa"/>
          <w:trHeight w:val="305"/>
          <w:jc w:val="center"/>
        </w:trPr>
        <w:tc>
          <w:tcPr>
            <w:tcW w:w="1705" w:type="dxa"/>
            <w:vAlign w:val="center"/>
          </w:tcPr>
          <w:p w14:paraId="66D8BA1D" w14:textId="77777777" w:rsidR="006114F1" w:rsidRDefault="006114F1" w:rsidP="006114F1">
            <w:pPr>
              <w:jc w:val="center"/>
              <w:rPr>
                <w:rFonts w:ascii="Calibri" w:eastAsia="Calibri" w:hAnsi="Calibri"/>
                <w:sz w:val="22"/>
                <w:szCs w:val="22"/>
              </w:rPr>
            </w:pPr>
            <w:r>
              <w:rPr>
                <w:rFonts w:ascii="Calibri" w:eastAsia="Calibri" w:hAnsi="Calibri"/>
                <w:sz w:val="22"/>
                <w:szCs w:val="22"/>
              </w:rPr>
              <w:t>MCML 136</w:t>
            </w:r>
          </w:p>
          <w:p w14:paraId="63AA77BE" w14:textId="6357D3E8" w:rsidR="006114F1" w:rsidRDefault="006114F1" w:rsidP="006114F1">
            <w:pPr>
              <w:jc w:val="center"/>
              <w:rPr>
                <w:rFonts w:ascii="Calibri" w:eastAsia="Calibri" w:hAnsi="Calibri"/>
                <w:sz w:val="22"/>
                <w:szCs w:val="22"/>
              </w:rPr>
            </w:pPr>
            <w:r>
              <w:rPr>
                <w:rFonts w:ascii="Calibri" w:eastAsia="Calibri" w:hAnsi="Calibri"/>
                <w:sz w:val="22"/>
                <w:szCs w:val="22"/>
              </w:rPr>
              <w:t>M-16</w:t>
            </w:r>
          </w:p>
        </w:tc>
        <w:tc>
          <w:tcPr>
            <w:tcW w:w="900" w:type="dxa"/>
            <w:vAlign w:val="center"/>
          </w:tcPr>
          <w:p w14:paraId="1DC0A7A4" w14:textId="3B695980" w:rsidR="006114F1" w:rsidRDefault="006114F1" w:rsidP="006114F1">
            <w:pPr>
              <w:jc w:val="center"/>
              <w:rPr>
                <w:rFonts w:ascii="Calibri" w:hAnsi="Calibri" w:cs="Calibri"/>
                <w:sz w:val="22"/>
                <w:szCs w:val="22"/>
              </w:rPr>
            </w:pPr>
            <w:r>
              <w:rPr>
                <w:rFonts w:ascii="Calibri" w:hAnsi="Calibri" w:cs="Calibri"/>
                <w:sz w:val="22"/>
                <w:szCs w:val="22"/>
              </w:rPr>
              <w:t>C</w:t>
            </w:r>
          </w:p>
        </w:tc>
        <w:tc>
          <w:tcPr>
            <w:tcW w:w="6570" w:type="dxa"/>
            <w:vAlign w:val="center"/>
          </w:tcPr>
          <w:p w14:paraId="02EBFC79" w14:textId="279CE96D" w:rsidR="006114F1" w:rsidRDefault="006114F1" w:rsidP="006114F1">
            <w:pPr>
              <w:pStyle w:val="body"/>
              <w:rPr>
                <w:rFonts w:asciiTheme="minorHAnsi" w:hAnsiTheme="minorHAnsi" w:cstheme="minorHAnsi"/>
                <w:sz w:val="22"/>
                <w:lang w:eastAsia="ko-KR"/>
              </w:rPr>
            </w:pPr>
            <w:r>
              <w:rPr>
                <w:rFonts w:asciiTheme="minorHAnsi" w:hAnsiTheme="minorHAnsi" w:cstheme="minorHAnsi"/>
                <w:sz w:val="22"/>
                <w:lang w:eastAsia="ko-KR"/>
              </w:rPr>
              <w:t>Heavy items stored up high on shelves in 136C may cause injuries if they fall. Review items and condense; if necessary, move to lower shelves or install shelf ledges or ropes.</w:t>
            </w:r>
          </w:p>
        </w:tc>
        <w:tc>
          <w:tcPr>
            <w:tcW w:w="990" w:type="dxa"/>
            <w:vAlign w:val="center"/>
          </w:tcPr>
          <w:p w14:paraId="324162C8" w14:textId="5AA756FF" w:rsidR="006114F1" w:rsidRDefault="006114F1" w:rsidP="006114F1">
            <w:pPr>
              <w:jc w:val="center"/>
              <w:rPr>
                <w:rFonts w:ascii="Calibri" w:hAnsi="Calibri" w:cs="Calibri"/>
                <w:sz w:val="22"/>
                <w:szCs w:val="22"/>
              </w:rPr>
            </w:pPr>
            <w:r>
              <w:rPr>
                <w:rFonts w:ascii="Calibri" w:hAnsi="Calibri" w:cs="Calibri"/>
                <w:sz w:val="22"/>
                <w:szCs w:val="22"/>
              </w:rPr>
              <w:t>ZN/LF</w:t>
            </w:r>
          </w:p>
        </w:tc>
        <w:tc>
          <w:tcPr>
            <w:tcW w:w="1890" w:type="dxa"/>
            <w:vAlign w:val="center"/>
          </w:tcPr>
          <w:p w14:paraId="11776EAC" w14:textId="40148C5E" w:rsidR="006114F1" w:rsidRDefault="0030628B" w:rsidP="006114F1">
            <w:pPr>
              <w:jc w:val="center"/>
              <w:rPr>
                <w:rFonts w:ascii="Calibri" w:hAnsi="Calibri" w:cs="Calibri"/>
                <w:sz w:val="22"/>
                <w:szCs w:val="22"/>
              </w:rPr>
            </w:pPr>
            <w:r>
              <w:rPr>
                <w:rFonts w:ascii="Calibri" w:hAnsi="Calibri" w:cs="Calibri"/>
                <w:sz w:val="22"/>
                <w:szCs w:val="22"/>
              </w:rPr>
              <w:t>Dec</w:t>
            </w:r>
            <w:r w:rsidR="006114F1">
              <w:rPr>
                <w:rFonts w:ascii="Calibri" w:hAnsi="Calibri" w:cs="Calibri"/>
                <w:sz w:val="22"/>
                <w:szCs w:val="22"/>
              </w:rPr>
              <w:t xml:space="preserve"> 31, 2021</w:t>
            </w:r>
          </w:p>
        </w:tc>
        <w:tc>
          <w:tcPr>
            <w:tcW w:w="990" w:type="dxa"/>
            <w:vAlign w:val="center"/>
          </w:tcPr>
          <w:p w14:paraId="2DDD8910" w14:textId="1603056F" w:rsidR="006114F1" w:rsidRDefault="00001A75" w:rsidP="006114F1">
            <w:pPr>
              <w:jc w:val="center"/>
              <w:rPr>
                <w:rFonts w:ascii="Calibri" w:hAnsi="Calibri" w:cs="Calibri"/>
                <w:sz w:val="22"/>
                <w:szCs w:val="22"/>
              </w:rPr>
            </w:pPr>
            <w:r>
              <w:rPr>
                <w:rFonts w:ascii="Calibri" w:hAnsi="Calibri" w:cs="Calibri"/>
                <w:sz w:val="22"/>
                <w:szCs w:val="22"/>
              </w:rPr>
              <w:t>IP</w:t>
            </w:r>
          </w:p>
        </w:tc>
      </w:tr>
      <w:tr w:rsidR="006114F1" w:rsidRPr="0000263B" w14:paraId="6A06BE47" w14:textId="77777777" w:rsidTr="00625693">
        <w:trPr>
          <w:gridAfter w:val="1"/>
          <w:wAfter w:w="29" w:type="dxa"/>
          <w:trHeight w:val="305"/>
          <w:jc w:val="center"/>
        </w:trPr>
        <w:tc>
          <w:tcPr>
            <w:tcW w:w="1705" w:type="dxa"/>
            <w:vAlign w:val="center"/>
          </w:tcPr>
          <w:p w14:paraId="252546C5" w14:textId="5AE26F50" w:rsidR="006114F1" w:rsidRDefault="006114F1" w:rsidP="006114F1">
            <w:pPr>
              <w:jc w:val="center"/>
              <w:rPr>
                <w:rFonts w:ascii="Calibri" w:eastAsia="Calibri" w:hAnsi="Calibri"/>
                <w:sz w:val="22"/>
                <w:szCs w:val="22"/>
              </w:rPr>
            </w:pPr>
            <w:r>
              <w:rPr>
                <w:rFonts w:ascii="Calibri" w:eastAsia="Calibri" w:hAnsi="Calibri"/>
                <w:sz w:val="22"/>
                <w:szCs w:val="22"/>
              </w:rPr>
              <w:t>MCML 13</w:t>
            </w:r>
            <w:r w:rsidR="0039645C">
              <w:rPr>
                <w:rFonts w:ascii="Calibri" w:eastAsia="Calibri" w:hAnsi="Calibri"/>
                <w:sz w:val="22"/>
                <w:szCs w:val="22"/>
              </w:rPr>
              <w:t>6B</w:t>
            </w:r>
          </w:p>
          <w:p w14:paraId="7164C39C" w14:textId="7D882647" w:rsidR="006114F1" w:rsidRDefault="006114F1" w:rsidP="006114F1">
            <w:pPr>
              <w:jc w:val="center"/>
              <w:rPr>
                <w:rFonts w:ascii="Calibri" w:eastAsia="Calibri" w:hAnsi="Calibri"/>
                <w:sz w:val="22"/>
                <w:szCs w:val="22"/>
              </w:rPr>
            </w:pPr>
            <w:r>
              <w:rPr>
                <w:rFonts w:ascii="Calibri" w:eastAsia="Calibri" w:hAnsi="Calibri"/>
                <w:sz w:val="22"/>
                <w:szCs w:val="22"/>
              </w:rPr>
              <w:t>M-16</w:t>
            </w:r>
          </w:p>
        </w:tc>
        <w:tc>
          <w:tcPr>
            <w:tcW w:w="900" w:type="dxa"/>
            <w:vAlign w:val="center"/>
          </w:tcPr>
          <w:p w14:paraId="41B12CEF" w14:textId="6B316E3F" w:rsidR="006114F1" w:rsidRDefault="006114F1" w:rsidP="006114F1">
            <w:pPr>
              <w:jc w:val="center"/>
              <w:rPr>
                <w:rFonts w:ascii="Calibri" w:hAnsi="Calibri" w:cs="Calibri"/>
                <w:sz w:val="22"/>
                <w:szCs w:val="22"/>
              </w:rPr>
            </w:pPr>
            <w:r>
              <w:rPr>
                <w:rFonts w:ascii="Calibri" w:hAnsi="Calibri" w:cs="Calibri"/>
                <w:sz w:val="22"/>
                <w:szCs w:val="22"/>
              </w:rPr>
              <w:t>C</w:t>
            </w:r>
          </w:p>
        </w:tc>
        <w:tc>
          <w:tcPr>
            <w:tcW w:w="6570" w:type="dxa"/>
            <w:vAlign w:val="center"/>
          </w:tcPr>
          <w:p w14:paraId="4515B101" w14:textId="123E87CF" w:rsidR="006114F1" w:rsidRDefault="006114F1" w:rsidP="006114F1">
            <w:pPr>
              <w:pStyle w:val="body"/>
              <w:rPr>
                <w:rFonts w:asciiTheme="minorHAnsi" w:hAnsiTheme="minorHAnsi" w:cstheme="minorHAnsi"/>
                <w:sz w:val="22"/>
                <w:lang w:eastAsia="ko-KR"/>
              </w:rPr>
            </w:pPr>
            <w:r>
              <w:rPr>
                <w:rFonts w:asciiTheme="minorHAnsi" w:hAnsiTheme="minorHAnsi" w:cstheme="minorHAnsi"/>
                <w:sz w:val="22"/>
                <w:lang w:eastAsia="ko-KR"/>
              </w:rPr>
              <w:t>136B is crowded a</w:t>
            </w:r>
            <w:r w:rsidR="00FA5518">
              <w:rPr>
                <w:rFonts w:asciiTheme="minorHAnsi" w:hAnsiTheme="minorHAnsi" w:cstheme="minorHAnsi"/>
                <w:sz w:val="22"/>
                <w:lang w:eastAsia="ko-KR"/>
              </w:rPr>
              <w:t>n</w:t>
            </w:r>
            <w:r>
              <w:rPr>
                <w:rFonts w:asciiTheme="minorHAnsi" w:hAnsiTheme="minorHAnsi" w:cstheme="minorHAnsi"/>
                <w:sz w:val="22"/>
                <w:lang w:eastAsia="ko-KR"/>
              </w:rPr>
              <w:t>d some items are piled up high, posing falling hazard to occupant in the room. Review inventory of items in the room and ensure storage bins are not piled above 6ft height.</w:t>
            </w:r>
            <w:r w:rsidR="00B12420">
              <w:rPr>
                <w:rFonts w:asciiTheme="minorHAnsi" w:hAnsiTheme="minorHAnsi" w:cstheme="minorHAnsi"/>
                <w:sz w:val="22"/>
                <w:lang w:eastAsia="ko-KR"/>
              </w:rPr>
              <w:t xml:space="preserve"> LF suggests that our work learn student can help tidy up this space.</w:t>
            </w:r>
          </w:p>
        </w:tc>
        <w:tc>
          <w:tcPr>
            <w:tcW w:w="990" w:type="dxa"/>
            <w:vAlign w:val="center"/>
          </w:tcPr>
          <w:p w14:paraId="6C344795" w14:textId="3D6107B1" w:rsidR="006114F1" w:rsidRDefault="006114F1" w:rsidP="006114F1">
            <w:pPr>
              <w:jc w:val="center"/>
              <w:rPr>
                <w:rFonts w:ascii="Calibri" w:hAnsi="Calibri" w:cs="Calibri"/>
                <w:sz w:val="22"/>
                <w:szCs w:val="22"/>
              </w:rPr>
            </w:pPr>
            <w:r>
              <w:rPr>
                <w:rFonts w:ascii="Calibri" w:hAnsi="Calibri" w:cs="Calibri"/>
                <w:sz w:val="22"/>
                <w:szCs w:val="22"/>
              </w:rPr>
              <w:t>ZN/LF</w:t>
            </w:r>
          </w:p>
        </w:tc>
        <w:tc>
          <w:tcPr>
            <w:tcW w:w="1890" w:type="dxa"/>
            <w:vAlign w:val="center"/>
          </w:tcPr>
          <w:p w14:paraId="2CAAFF43" w14:textId="594E7274" w:rsidR="006114F1" w:rsidRDefault="0030628B" w:rsidP="006114F1">
            <w:pPr>
              <w:jc w:val="center"/>
              <w:rPr>
                <w:rFonts w:ascii="Calibri" w:hAnsi="Calibri" w:cs="Calibri"/>
                <w:sz w:val="22"/>
                <w:szCs w:val="22"/>
              </w:rPr>
            </w:pPr>
            <w:r>
              <w:rPr>
                <w:rFonts w:ascii="Calibri" w:hAnsi="Calibri" w:cs="Calibri"/>
                <w:sz w:val="22"/>
                <w:szCs w:val="22"/>
              </w:rPr>
              <w:t>Dec</w:t>
            </w:r>
            <w:r w:rsidR="006114F1">
              <w:rPr>
                <w:rFonts w:ascii="Calibri" w:hAnsi="Calibri" w:cs="Calibri"/>
                <w:sz w:val="22"/>
                <w:szCs w:val="22"/>
              </w:rPr>
              <w:t xml:space="preserve"> 31, 2021</w:t>
            </w:r>
          </w:p>
        </w:tc>
        <w:tc>
          <w:tcPr>
            <w:tcW w:w="990" w:type="dxa"/>
            <w:vAlign w:val="center"/>
          </w:tcPr>
          <w:p w14:paraId="370F88FA" w14:textId="0C92C2E2" w:rsidR="006114F1" w:rsidRDefault="00001A75" w:rsidP="006114F1">
            <w:pPr>
              <w:jc w:val="center"/>
              <w:rPr>
                <w:rFonts w:ascii="Calibri" w:hAnsi="Calibri" w:cs="Calibri"/>
                <w:sz w:val="22"/>
                <w:szCs w:val="22"/>
              </w:rPr>
            </w:pPr>
            <w:r>
              <w:rPr>
                <w:rFonts w:ascii="Calibri" w:hAnsi="Calibri" w:cs="Calibri"/>
                <w:sz w:val="22"/>
                <w:szCs w:val="22"/>
              </w:rPr>
              <w:t>IP</w:t>
            </w:r>
          </w:p>
        </w:tc>
      </w:tr>
      <w:tr w:rsidR="00FB1AFA" w:rsidRPr="0000263B" w14:paraId="5659BC76" w14:textId="77777777" w:rsidTr="002C6ED6">
        <w:trPr>
          <w:gridAfter w:val="1"/>
          <w:wAfter w:w="29" w:type="dxa"/>
          <w:trHeight w:val="305"/>
          <w:jc w:val="center"/>
        </w:trPr>
        <w:tc>
          <w:tcPr>
            <w:tcW w:w="1705" w:type="dxa"/>
            <w:vAlign w:val="center"/>
          </w:tcPr>
          <w:p w14:paraId="594917FB" w14:textId="77777777" w:rsidR="00FB1AFA" w:rsidRDefault="00FB1AFA" w:rsidP="00FB1AFA">
            <w:pPr>
              <w:jc w:val="center"/>
              <w:rPr>
                <w:rFonts w:ascii="Calibri" w:eastAsia="Calibri" w:hAnsi="Calibri"/>
                <w:sz w:val="22"/>
                <w:szCs w:val="22"/>
              </w:rPr>
            </w:pPr>
            <w:r>
              <w:rPr>
                <w:rFonts w:ascii="Calibri" w:eastAsia="Calibri" w:hAnsi="Calibri"/>
                <w:sz w:val="22"/>
                <w:szCs w:val="22"/>
              </w:rPr>
              <w:t>Totem Field</w:t>
            </w:r>
          </w:p>
          <w:p w14:paraId="796CBE5D" w14:textId="50D1ED7B" w:rsidR="00FB1AFA" w:rsidRDefault="00FB1AFA" w:rsidP="00FB1AFA">
            <w:pPr>
              <w:jc w:val="center"/>
              <w:rPr>
                <w:rFonts w:ascii="Calibri" w:eastAsia="Calibri" w:hAnsi="Calibri"/>
                <w:sz w:val="22"/>
                <w:szCs w:val="22"/>
              </w:rPr>
            </w:pPr>
            <w:r>
              <w:rPr>
                <w:rFonts w:ascii="Calibri" w:eastAsia="Calibri" w:hAnsi="Calibri"/>
                <w:sz w:val="22"/>
                <w:szCs w:val="22"/>
              </w:rPr>
              <w:t>A-3/A-4/B-5</w:t>
            </w:r>
          </w:p>
        </w:tc>
        <w:tc>
          <w:tcPr>
            <w:tcW w:w="900" w:type="dxa"/>
            <w:vAlign w:val="center"/>
          </w:tcPr>
          <w:p w14:paraId="5BCFF217" w14:textId="2090760E" w:rsidR="00FB1AFA" w:rsidRDefault="00FB1AFA" w:rsidP="00FB1AFA">
            <w:pPr>
              <w:jc w:val="center"/>
              <w:rPr>
                <w:rFonts w:ascii="Calibri" w:hAnsi="Calibri" w:cs="Calibri"/>
                <w:sz w:val="22"/>
                <w:szCs w:val="22"/>
              </w:rPr>
            </w:pPr>
            <w:r>
              <w:rPr>
                <w:rFonts w:ascii="Calibri" w:hAnsi="Calibri" w:cs="Calibri"/>
                <w:sz w:val="22"/>
                <w:szCs w:val="22"/>
              </w:rPr>
              <w:t>C</w:t>
            </w:r>
          </w:p>
        </w:tc>
        <w:tc>
          <w:tcPr>
            <w:tcW w:w="6570" w:type="dxa"/>
            <w:vAlign w:val="center"/>
          </w:tcPr>
          <w:p w14:paraId="53874362" w14:textId="30755168" w:rsidR="00FB1AFA" w:rsidRDefault="00FB1AFA" w:rsidP="00FB1AFA">
            <w:pPr>
              <w:pStyle w:val="body"/>
              <w:rPr>
                <w:rFonts w:asciiTheme="minorHAnsi" w:hAnsiTheme="minorHAnsi" w:cstheme="minorHAnsi"/>
                <w:sz w:val="22"/>
              </w:rPr>
            </w:pPr>
            <w:r>
              <w:rPr>
                <w:rFonts w:asciiTheme="minorHAnsi" w:hAnsiTheme="minorHAnsi" w:cstheme="minorHAnsi"/>
                <w:sz w:val="22"/>
              </w:rPr>
              <w:t>Both eyewash and emergency shower do not have an inspection date posted. Email SRS to follow up with the last inspection date and to ensure a tag is provided upon the next inspection visit.</w:t>
            </w:r>
            <w:r w:rsidR="00C3495B">
              <w:rPr>
                <w:rFonts w:asciiTheme="minorHAnsi" w:hAnsiTheme="minorHAnsi" w:cstheme="minorHAnsi"/>
                <w:sz w:val="22"/>
              </w:rPr>
              <w:t xml:space="preserve"> This item is delayed due to a burst pipe that affect water supply to the building. GH will follow up in next meeting.</w:t>
            </w:r>
            <w:r w:rsidR="0091492D">
              <w:rPr>
                <w:rFonts w:asciiTheme="minorHAnsi" w:hAnsiTheme="minorHAnsi" w:cstheme="minorHAnsi"/>
                <w:sz w:val="22"/>
              </w:rPr>
              <w:t xml:space="preserve"> The water supply will not be fixed until end of April.</w:t>
            </w:r>
            <w:r w:rsidR="00C735A3">
              <w:rPr>
                <w:rFonts w:asciiTheme="minorHAnsi" w:hAnsiTheme="minorHAnsi" w:cstheme="minorHAnsi"/>
                <w:sz w:val="22"/>
              </w:rPr>
              <w:t xml:space="preserve"> Building operations team does not seem to be able to provide a timeline due to vacation schedule. Project Coordinator is Thomas David but it is relevant to safety and AJ can help to push forward.</w:t>
            </w:r>
          </w:p>
        </w:tc>
        <w:tc>
          <w:tcPr>
            <w:tcW w:w="990" w:type="dxa"/>
            <w:vAlign w:val="center"/>
          </w:tcPr>
          <w:p w14:paraId="0730D714" w14:textId="13B1DB20" w:rsidR="00FB1AFA" w:rsidRDefault="00FB1AFA" w:rsidP="00FB1AFA">
            <w:pPr>
              <w:jc w:val="center"/>
              <w:rPr>
                <w:rFonts w:ascii="Calibri" w:hAnsi="Calibri" w:cs="Calibri"/>
                <w:sz w:val="22"/>
                <w:szCs w:val="22"/>
              </w:rPr>
            </w:pPr>
            <w:r>
              <w:rPr>
                <w:rFonts w:ascii="Calibri" w:hAnsi="Calibri" w:cs="Calibri"/>
                <w:sz w:val="22"/>
                <w:szCs w:val="22"/>
              </w:rPr>
              <w:t>GH</w:t>
            </w:r>
          </w:p>
        </w:tc>
        <w:tc>
          <w:tcPr>
            <w:tcW w:w="1890" w:type="dxa"/>
            <w:vAlign w:val="center"/>
          </w:tcPr>
          <w:p w14:paraId="77B7D0E3" w14:textId="1E91761A" w:rsidR="00FB1AFA" w:rsidRDefault="00C3495B" w:rsidP="00FB1AFA">
            <w:pPr>
              <w:jc w:val="center"/>
              <w:rPr>
                <w:rFonts w:ascii="Calibri" w:hAnsi="Calibri" w:cs="Calibri"/>
                <w:sz w:val="22"/>
                <w:szCs w:val="22"/>
              </w:rPr>
            </w:pPr>
            <w:r>
              <w:rPr>
                <w:rFonts w:ascii="Calibri" w:hAnsi="Calibri" w:cs="Calibri"/>
                <w:sz w:val="22"/>
                <w:szCs w:val="22"/>
              </w:rPr>
              <w:t>Mar 31</w:t>
            </w:r>
            <w:r w:rsidR="00FB1AFA">
              <w:rPr>
                <w:rFonts w:ascii="Calibri" w:hAnsi="Calibri" w:cs="Calibri"/>
                <w:sz w:val="22"/>
                <w:szCs w:val="22"/>
              </w:rPr>
              <w:t>, 2022</w:t>
            </w:r>
          </w:p>
        </w:tc>
        <w:tc>
          <w:tcPr>
            <w:tcW w:w="990" w:type="dxa"/>
            <w:vAlign w:val="center"/>
          </w:tcPr>
          <w:p w14:paraId="61D57E43" w14:textId="15E3EEA3" w:rsidR="00FB1AFA" w:rsidRDefault="00FB1AFA" w:rsidP="00FB1AFA">
            <w:pPr>
              <w:jc w:val="center"/>
              <w:rPr>
                <w:rFonts w:ascii="Calibri" w:hAnsi="Calibri" w:cs="Calibri"/>
                <w:sz w:val="22"/>
                <w:szCs w:val="22"/>
              </w:rPr>
            </w:pPr>
            <w:r w:rsidRPr="004E2AAA">
              <w:rPr>
                <w:rFonts w:ascii="Calibri" w:hAnsi="Calibri" w:cs="Calibri"/>
                <w:sz w:val="22"/>
                <w:szCs w:val="22"/>
              </w:rPr>
              <w:t>IP</w:t>
            </w:r>
          </w:p>
        </w:tc>
      </w:tr>
      <w:tr w:rsidR="00527771" w:rsidRPr="0000263B" w14:paraId="61C86C26" w14:textId="77777777" w:rsidTr="00527771">
        <w:trPr>
          <w:gridAfter w:val="1"/>
          <w:wAfter w:w="29" w:type="dxa"/>
          <w:trHeight w:val="305"/>
          <w:jc w:val="center"/>
        </w:trPr>
        <w:tc>
          <w:tcPr>
            <w:tcW w:w="1705" w:type="dxa"/>
            <w:vAlign w:val="center"/>
          </w:tcPr>
          <w:p w14:paraId="58A37D2D" w14:textId="13060BE8" w:rsidR="00527771" w:rsidRDefault="00527771" w:rsidP="00527771">
            <w:pPr>
              <w:jc w:val="center"/>
              <w:rPr>
                <w:rFonts w:ascii="Calibri" w:eastAsia="Calibri" w:hAnsi="Calibri"/>
                <w:sz w:val="22"/>
                <w:szCs w:val="22"/>
              </w:rPr>
            </w:pPr>
            <w:r>
              <w:rPr>
                <w:rFonts w:ascii="Calibri" w:eastAsia="Calibri" w:hAnsi="Calibri"/>
                <w:sz w:val="22"/>
                <w:szCs w:val="22"/>
              </w:rPr>
              <w:t>MCML 320</w:t>
            </w:r>
          </w:p>
          <w:p w14:paraId="50DFA9EB" w14:textId="561A8221" w:rsidR="00527771" w:rsidRDefault="00527771" w:rsidP="00527771">
            <w:pPr>
              <w:jc w:val="center"/>
              <w:rPr>
                <w:rFonts w:ascii="Calibri" w:eastAsia="Calibri" w:hAnsi="Calibri"/>
                <w:sz w:val="22"/>
                <w:szCs w:val="22"/>
              </w:rPr>
            </w:pPr>
            <w:r>
              <w:rPr>
                <w:rFonts w:ascii="Calibri" w:eastAsia="Calibri" w:hAnsi="Calibri"/>
                <w:sz w:val="22"/>
                <w:szCs w:val="22"/>
              </w:rPr>
              <w:t>M-2</w:t>
            </w:r>
          </w:p>
        </w:tc>
        <w:tc>
          <w:tcPr>
            <w:tcW w:w="900" w:type="dxa"/>
            <w:vAlign w:val="center"/>
          </w:tcPr>
          <w:p w14:paraId="2F868E1D" w14:textId="4128C029" w:rsidR="00527771" w:rsidRDefault="00527771" w:rsidP="00527771">
            <w:pPr>
              <w:jc w:val="center"/>
              <w:rPr>
                <w:rFonts w:ascii="Calibri" w:hAnsi="Calibri" w:cs="Calibri"/>
                <w:sz w:val="22"/>
                <w:szCs w:val="22"/>
              </w:rPr>
            </w:pPr>
            <w:r>
              <w:rPr>
                <w:rFonts w:ascii="Calibri" w:hAnsi="Calibri" w:cs="Calibri"/>
                <w:sz w:val="22"/>
                <w:szCs w:val="22"/>
              </w:rPr>
              <w:t>B</w:t>
            </w:r>
          </w:p>
        </w:tc>
        <w:tc>
          <w:tcPr>
            <w:tcW w:w="6570" w:type="dxa"/>
            <w:vAlign w:val="center"/>
          </w:tcPr>
          <w:p w14:paraId="5806BE08" w14:textId="24E2602C" w:rsidR="00527771" w:rsidRDefault="00527771" w:rsidP="00527771">
            <w:pPr>
              <w:pStyle w:val="body"/>
              <w:rPr>
                <w:rFonts w:asciiTheme="minorHAnsi" w:hAnsiTheme="minorHAnsi" w:cstheme="minorHAnsi"/>
                <w:sz w:val="22"/>
              </w:rPr>
            </w:pPr>
            <w:r>
              <w:rPr>
                <w:rFonts w:asciiTheme="minorHAnsi" w:hAnsiTheme="minorHAnsi" w:cstheme="minorHAnsi"/>
                <w:sz w:val="22"/>
              </w:rPr>
              <w:t>There is no place to hang lab coats. Install hooks or hangers.</w:t>
            </w:r>
            <w:r w:rsidR="00C3495B">
              <w:rPr>
                <w:rFonts w:asciiTheme="minorHAnsi" w:hAnsiTheme="minorHAnsi" w:cstheme="minorHAnsi"/>
                <w:sz w:val="22"/>
              </w:rPr>
              <w:t xml:space="preserve"> It was suggested that a </w:t>
            </w:r>
            <w:r w:rsidR="00C735A3">
              <w:rPr>
                <w:rFonts w:asciiTheme="minorHAnsi" w:hAnsiTheme="minorHAnsi" w:cstheme="minorHAnsi"/>
                <w:sz w:val="22"/>
              </w:rPr>
              <w:t>free-standing</w:t>
            </w:r>
            <w:r w:rsidR="00C3495B">
              <w:rPr>
                <w:rFonts w:asciiTheme="minorHAnsi" w:hAnsiTheme="minorHAnsi" w:cstheme="minorHAnsi"/>
                <w:sz w:val="22"/>
              </w:rPr>
              <w:t xml:space="preserve"> rack may be more appropriate for the </w:t>
            </w:r>
            <w:r w:rsidR="00C3495B">
              <w:rPr>
                <w:rFonts w:asciiTheme="minorHAnsi" w:hAnsiTheme="minorHAnsi" w:cstheme="minorHAnsi"/>
                <w:sz w:val="22"/>
              </w:rPr>
              <w:lastRenderedPageBreak/>
              <w:t>space. LF has emailed PI to follow up.</w:t>
            </w:r>
            <w:r w:rsidR="00CB4348">
              <w:rPr>
                <w:rFonts w:asciiTheme="minorHAnsi" w:hAnsiTheme="minorHAnsi" w:cstheme="minorHAnsi"/>
                <w:sz w:val="22"/>
              </w:rPr>
              <w:t xml:space="preserve"> Another email was sent to RS to confirm.</w:t>
            </w:r>
          </w:p>
        </w:tc>
        <w:tc>
          <w:tcPr>
            <w:tcW w:w="990" w:type="dxa"/>
            <w:vAlign w:val="center"/>
          </w:tcPr>
          <w:p w14:paraId="15B52E66" w14:textId="319664F2" w:rsidR="00527771" w:rsidRDefault="00527771" w:rsidP="00527771">
            <w:pPr>
              <w:jc w:val="center"/>
              <w:rPr>
                <w:rFonts w:ascii="Calibri" w:hAnsi="Calibri" w:cs="Calibri"/>
                <w:sz w:val="22"/>
                <w:szCs w:val="22"/>
              </w:rPr>
            </w:pPr>
            <w:r>
              <w:rPr>
                <w:rFonts w:ascii="Calibri" w:hAnsi="Calibri" w:cs="Calibri"/>
                <w:sz w:val="22"/>
                <w:szCs w:val="22"/>
              </w:rPr>
              <w:lastRenderedPageBreak/>
              <w:t>LF</w:t>
            </w:r>
          </w:p>
        </w:tc>
        <w:tc>
          <w:tcPr>
            <w:tcW w:w="1890" w:type="dxa"/>
            <w:vAlign w:val="center"/>
          </w:tcPr>
          <w:p w14:paraId="62C1AB56" w14:textId="45232884" w:rsidR="00527771" w:rsidRDefault="00C3495B" w:rsidP="00527771">
            <w:pPr>
              <w:jc w:val="center"/>
              <w:rPr>
                <w:rFonts w:ascii="Calibri" w:hAnsi="Calibri" w:cs="Calibri"/>
                <w:sz w:val="22"/>
                <w:szCs w:val="22"/>
              </w:rPr>
            </w:pPr>
            <w:r>
              <w:rPr>
                <w:rFonts w:ascii="Calibri" w:hAnsi="Calibri" w:cs="Calibri"/>
                <w:sz w:val="22"/>
                <w:szCs w:val="22"/>
              </w:rPr>
              <w:t>Mar</w:t>
            </w:r>
            <w:r w:rsidR="00527771">
              <w:rPr>
                <w:rFonts w:ascii="Calibri" w:hAnsi="Calibri" w:cs="Calibri"/>
                <w:sz w:val="22"/>
                <w:szCs w:val="22"/>
              </w:rPr>
              <w:t xml:space="preserve"> 31, 2022</w:t>
            </w:r>
          </w:p>
        </w:tc>
        <w:tc>
          <w:tcPr>
            <w:tcW w:w="990" w:type="dxa"/>
            <w:vAlign w:val="center"/>
          </w:tcPr>
          <w:p w14:paraId="3AD6E97E" w14:textId="3127DA3E" w:rsidR="00527771" w:rsidRDefault="00527771" w:rsidP="00527771">
            <w:pPr>
              <w:jc w:val="center"/>
              <w:rPr>
                <w:rFonts w:ascii="Calibri" w:hAnsi="Calibri" w:cs="Calibri"/>
                <w:sz w:val="22"/>
                <w:szCs w:val="22"/>
              </w:rPr>
            </w:pPr>
            <w:r w:rsidRPr="008167AD">
              <w:rPr>
                <w:rFonts w:ascii="Calibri" w:hAnsi="Calibri" w:cs="Calibri"/>
                <w:sz w:val="22"/>
                <w:szCs w:val="22"/>
              </w:rPr>
              <w:t>IP</w:t>
            </w:r>
          </w:p>
        </w:tc>
      </w:tr>
      <w:tr w:rsidR="00527771" w:rsidRPr="0000263B" w14:paraId="3B338AB6" w14:textId="77777777" w:rsidTr="00527771">
        <w:trPr>
          <w:gridAfter w:val="1"/>
          <w:wAfter w:w="29" w:type="dxa"/>
          <w:trHeight w:val="305"/>
          <w:jc w:val="center"/>
        </w:trPr>
        <w:tc>
          <w:tcPr>
            <w:tcW w:w="1705" w:type="dxa"/>
            <w:vAlign w:val="center"/>
          </w:tcPr>
          <w:p w14:paraId="67D94F51" w14:textId="77777777" w:rsidR="00527771" w:rsidRDefault="00527771" w:rsidP="00527771">
            <w:pPr>
              <w:jc w:val="center"/>
              <w:rPr>
                <w:rFonts w:ascii="Calibri" w:eastAsia="Calibri" w:hAnsi="Calibri"/>
                <w:sz w:val="22"/>
                <w:szCs w:val="22"/>
              </w:rPr>
            </w:pPr>
            <w:r>
              <w:rPr>
                <w:rFonts w:ascii="Calibri" w:eastAsia="Calibri" w:hAnsi="Calibri"/>
                <w:sz w:val="22"/>
                <w:szCs w:val="22"/>
              </w:rPr>
              <w:t>MCML 320</w:t>
            </w:r>
          </w:p>
          <w:p w14:paraId="57953C2E" w14:textId="560062C0" w:rsidR="00527771" w:rsidRDefault="00527771" w:rsidP="00527771">
            <w:pPr>
              <w:jc w:val="center"/>
              <w:rPr>
                <w:rFonts w:ascii="Calibri" w:eastAsia="Calibri" w:hAnsi="Calibri"/>
                <w:sz w:val="22"/>
                <w:szCs w:val="22"/>
              </w:rPr>
            </w:pPr>
            <w:r>
              <w:rPr>
                <w:rFonts w:ascii="Calibri" w:eastAsia="Calibri" w:hAnsi="Calibri"/>
                <w:sz w:val="22"/>
                <w:szCs w:val="22"/>
              </w:rPr>
              <w:t>M-19</w:t>
            </w:r>
          </w:p>
        </w:tc>
        <w:tc>
          <w:tcPr>
            <w:tcW w:w="900" w:type="dxa"/>
            <w:vAlign w:val="center"/>
          </w:tcPr>
          <w:p w14:paraId="13329CD6" w14:textId="16C4C207" w:rsidR="00527771" w:rsidRDefault="00527771" w:rsidP="00527771">
            <w:pPr>
              <w:jc w:val="center"/>
              <w:rPr>
                <w:rFonts w:ascii="Calibri" w:hAnsi="Calibri" w:cs="Calibri"/>
                <w:sz w:val="22"/>
                <w:szCs w:val="22"/>
              </w:rPr>
            </w:pPr>
            <w:r>
              <w:rPr>
                <w:rFonts w:ascii="Calibri" w:hAnsi="Calibri" w:cs="Calibri"/>
                <w:sz w:val="22"/>
                <w:szCs w:val="22"/>
              </w:rPr>
              <w:t>B</w:t>
            </w:r>
          </w:p>
        </w:tc>
        <w:tc>
          <w:tcPr>
            <w:tcW w:w="6570" w:type="dxa"/>
            <w:vAlign w:val="center"/>
          </w:tcPr>
          <w:p w14:paraId="17B77557" w14:textId="7BF5AC69" w:rsidR="00527771" w:rsidRDefault="00527771" w:rsidP="00527771">
            <w:pPr>
              <w:pStyle w:val="body"/>
              <w:rPr>
                <w:rFonts w:asciiTheme="minorHAnsi" w:hAnsiTheme="minorHAnsi" w:cstheme="minorHAnsi"/>
                <w:sz w:val="22"/>
              </w:rPr>
            </w:pPr>
            <w:r>
              <w:rPr>
                <w:rFonts w:asciiTheme="minorHAnsi" w:hAnsiTheme="minorHAnsi" w:cstheme="minorHAnsi"/>
                <w:sz w:val="22"/>
              </w:rPr>
              <w:t>No site-specific training binder found; email PI to ensure site specific training is being given and records are kept physically or online.</w:t>
            </w:r>
            <w:r w:rsidR="00C0413A">
              <w:rPr>
                <w:rFonts w:asciiTheme="minorHAnsi" w:hAnsiTheme="minorHAnsi" w:cstheme="minorHAnsi"/>
                <w:sz w:val="22"/>
              </w:rPr>
              <w:t xml:space="preserve"> LF has provided all the necessary information to get it done and will follow up to see if everything is up-to-date.</w:t>
            </w:r>
          </w:p>
        </w:tc>
        <w:tc>
          <w:tcPr>
            <w:tcW w:w="990" w:type="dxa"/>
            <w:vAlign w:val="center"/>
          </w:tcPr>
          <w:p w14:paraId="741D5BE6" w14:textId="7C3B8362" w:rsidR="00527771" w:rsidRDefault="00527771" w:rsidP="00527771">
            <w:pPr>
              <w:jc w:val="center"/>
              <w:rPr>
                <w:rFonts w:ascii="Calibri" w:hAnsi="Calibri" w:cs="Calibri"/>
                <w:sz w:val="22"/>
                <w:szCs w:val="22"/>
              </w:rPr>
            </w:pPr>
            <w:r>
              <w:rPr>
                <w:rFonts w:ascii="Calibri" w:hAnsi="Calibri" w:cs="Calibri"/>
                <w:sz w:val="22"/>
                <w:szCs w:val="22"/>
              </w:rPr>
              <w:t>LF</w:t>
            </w:r>
          </w:p>
        </w:tc>
        <w:tc>
          <w:tcPr>
            <w:tcW w:w="1890" w:type="dxa"/>
            <w:vAlign w:val="center"/>
          </w:tcPr>
          <w:p w14:paraId="255B89D5" w14:textId="4F2C6206" w:rsidR="00527771" w:rsidRDefault="00C3495B" w:rsidP="00527771">
            <w:pPr>
              <w:jc w:val="center"/>
              <w:rPr>
                <w:rFonts w:ascii="Calibri" w:hAnsi="Calibri" w:cs="Calibri"/>
                <w:sz w:val="22"/>
                <w:szCs w:val="22"/>
              </w:rPr>
            </w:pPr>
            <w:r>
              <w:rPr>
                <w:rFonts w:ascii="Calibri" w:hAnsi="Calibri" w:cs="Calibri"/>
                <w:sz w:val="22"/>
                <w:szCs w:val="22"/>
              </w:rPr>
              <w:t>Mar</w:t>
            </w:r>
            <w:r w:rsidR="00527771">
              <w:rPr>
                <w:rFonts w:ascii="Calibri" w:hAnsi="Calibri" w:cs="Calibri"/>
                <w:sz w:val="22"/>
                <w:szCs w:val="22"/>
              </w:rPr>
              <w:t xml:space="preserve"> 31, 2022</w:t>
            </w:r>
          </w:p>
        </w:tc>
        <w:tc>
          <w:tcPr>
            <w:tcW w:w="990" w:type="dxa"/>
            <w:vAlign w:val="center"/>
          </w:tcPr>
          <w:p w14:paraId="43C36CD9" w14:textId="27FC1EC9" w:rsidR="00527771" w:rsidRDefault="00527771" w:rsidP="00527771">
            <w:pPr>
              <w:jc w:val="center"/>
              <w:rPr>
                <w:rFonts w:ascii="Calibri" w:hAnsi="Calibri" w:cs="Calibri"/>
                <w:sz w:val="22"/>
                <w:szCs w:val="22"/>
              </w:rPr>
            </w:pPr>
            <w:r w:rsidRPr="008167AD">
              <w:rPr>
                <w:rFonts w:ascii="Calibri" w:hAnsi="Calibri" w:cs="Calibri"/>
                <w:sz w:val="22"/>
                <w:szCs w:val="22"/>
              </w:rPr>
              <w:t>IP</w:t>
            </w:r>
          </w:p>
        </w:tc>
      </w:tr>
      <w:tr w:rsidR="00D47584" w:rsidRPr="0000263B" w14:paraId="2D070B97" w14:textId="77777777" w:rsidTr="00D47584">
        <w:trPr>
          <w:gridAfter w:val="1"/>
          <w:wAfter w:w="29" w:type="dxa"/>
          <w:trHeight w:val="305"/>
          <w:jc w:val="center"/>
        </w:trPr>
        <w:tc>
          <w:tcPr>
            <w:tcW w:w="1705" w:type="dxa"/>
            <w:vAlign w:val="center"/>
          </w:tcPr>
          <w:p w14:paraId="0EAAFE65" w14:textId="400D832F" w:rsidR="00D47584" w:rsidRDefault="00D47584" w:rsidP="00D47584">
            <w:pPr>
              <w:jc w:val="center"/>
              <w:rPr>
                <w:rFonts w:ascii="Calibri" w:eastAsia="Calibri" w:hAnsi="Calibri"/>
                <w:sz w:val="22"/>
                <w:szCs w:val="22"/>
              </w:rPr>
            </w:pPr>
            <w:r>
              <w:rPr>
                <w:rFonts w:ascii="Calibri" w:eastAsia="Calibri" w:hAnsi="Calibri"/>
                <w:sz w:val="22"/>
                <w:szCs w:val="22"/>
              </w:rPr>
              <w:t>MCML 144/148/48</w:t>
            </w:r>
            <w:r w:rsidR="00C0413A">
              <w:rPr>
                <w:rFonts w:ascii="Calibri" w:eastAsia="Calibri" w:hAnsi="Calibri"/>
                <w:sz w:val="22"/>
                <w:szCs w:val="22"/>
              </w:rPr>
              <w:t>A</w:t>
            </w:r>
          </w:p>
          <w:p w14:paraId="5D3403B5" w14:textId="6EDCDC67" w:rsidR="00D47584" w:rsidRDefault="00D47584" w:rsidP="00D47584">
            <w:pPr>
              <w:jc w:val="center"/>
              <w:rPr>
                <w:rFonts w:ascii="Calibri" w:eastAsia="Calibri" w:hAnsi="Calibri"/>
                <w:sz w:val="22"/>
                <w:szCs w:val="22"/>
              </w:rPr>
            </w:pPr>
            <w:r>
              <w:rPr>
                <w:rFonts w:ascii="Calibri" w:eastAsia="Calibri" w:hAnsi="Calibri"/>
                <w:sz w:val="22"/>
                <w:szCs w:val="22"/>
              </w:rPr>
              <w:t>M-10</w:t>
            </w:r>
          </w:p>
        </w:tc>
        <w:tc>
          <w:tcPr>
            <w:tcW w:w="900" w:type="dxa"/>
            <w:vAlign w:val="center"/>
          </w:tcPr>
          <w:p w14:paraId="2F7F1983" w14:textId="2A003DA7" w:rsidR="00D47584" w:rsidRDefault="00D47584" w:rsidP="00D47584">
            <w:pPr>
              <w:jc w:val="center"/>
              <w:rPr>
                <w:rFonts w:ascii="Calibri" w:hAnsi="Calibri" w:cs="Calibri"/>
                <w:sz w:val="22"/>
                <w:szCs w:val="22"/>
              </w:rPr>
            </w:pPr>
            <w:r>
              <w:rPr>
                <w:rFonts w:ascii="Calibri" w:hAnsi="Calibri" w:cs="Calibri"/>
                <w:sz w:val="22"/>
                <w:szCs w:val="22"/>
              </w:rPr>
              <w:t>C</w:t>
            </w:r>
          </w:p>
        </w:tc>
        <w:tc>
          <w:tcPr>
            <w:tcW w:w="6570" w:type="dxa"/>
            <w:vAlign w:val="center"/>
          </w:tcPr>
          <w:p w14:paraId="3A027980" w14:textId="6AAD885B" w:rsidR="00D47584" w:rsidRDefault="00D47584" w:rsidP="00D47584">
            <w:pPr>
              <w:pStyle w:val="body"/>
              <w:rPr>
                <w:rFonts w:asciiTheme="minorHAnsi" w:hAnsiTheme="minorHAnsi" w:cstheme="minorHAnsi"/>
                <w:sz w:val="22"/>
              </w:rPr>
            </w:pPr>
            <w:r>
              <w:rPr>
                <w:rFonts w:asciiTheme="minorHAnsi" w:hAnsiTheme="minorHAnsi" w:cstheme="minorHAnsi"/>
                <w:sz w:val="22"/>
              </w:rPr>
              <w:t>Clutters in these space that may block aisles, fire exits, etc. Clear clutters and store on shelves or cupboards. This space is currently restructuring to optimize user space – this will be continuous work; it is confirmed that aisle for fire exit is not blocked.</w:t>
            </w:r>
            <w:r w:rsidR="00C735A3">
              <w:rPr>
                <w:rFonts w:asciiTheme="minorHAnsi" w:hAnsiTheme="minorHAnsi" w:cstheme="minorHAnsi"/>
                <w:sz w:val="22"/>
              </w:rPr>
              <w:t xml:space="preserve"> A work learn student is working on archiving soil samples but heavy work slows the process. It is anticipated that the space will be cleared of old samples.</w:t>
            </w:r>
          </w:p>
        </w:tc>
        <w:tc>
          <w:tcPr>
            <w:tcW w:w="990" w:type="dxa"/>
            <w:vAlign w:val="center"/>
          </w:tcPr>
          <w:p w14:paraId="0BFC0536" w14:textId="27A77B57" w:rsidR="00D47584" w:rsidRDefault="00D47584" w:rsidP="00D47584">
            <w:pPr>
              <w:jc w:val="center"/>
              <w:rPr>
                <w:rFonts w:ascii="Calibri" w:hAnsi="Calibri" w:cs="Calibri"/>
                <w:sz w:val="22"/>
                <w:szCs w:val="22"/>
              </w:rPr>
            </w:pPr>
            <w:r>
              <w:rPr>
                <w:rFonts w:ascii="Calibri" w:hAnsi="Calibri" w:cs="Calibri"/>
                <w:sz w:val="22"/>
                <w:szCs w:val="22"/>
              </w:rPr>
              <w:t>CL</w:t>
            </w:r>
          </w:p>
        </w:tc>
        <w:tc>
          <w:tcPr>
            <w:tcW w:w="1890" w:type="dxa"/>
            <w:vAlign w:val="center"/>
          </w:tcPr>
          <w:p w14:paraId="5E6096B2" w14:textId="0AE24886" w:rsidR="00D47584" w:rsidRDefault="00D47584" w:rsidP="00D47584">
            <w:pPr>
              <w:jc w:val="center"/>
              <w:rPr>
                <w:rFonts w:ascii="Calibri" w:hAnsi="Calibri" w:cs="Calibri"/>
                <w:sz w:val="22"/>
                <w:szCs w:val="22"/>
              </w:rPr>
            </w:pPr>
            <w:r>
              <w:rPr>
                <w:rFonts w:ascii="Calibri" w:hAnsi="Calibri" w:cs="Calibri"/>
                <w:sz w:val="22"/>
                <w:szCs w:val="22"/>
              </w:rPr>
              <w:t>Apr 30, 2022</w:t>
            </w:r>
          </w:p>
        </w:tc>
        <w:tc>
          <w:tcPr>
            <w:tcW w:w="990" w:type="dxa"/>
            <w:vAlign w:val="center"/>
          </w:tcPr>
          <w:p w14:paraId="3A821FB4" w14:textId="189DA1F8" w:rsidR="00D47584" w:rsidRDefault="00D47584" w:rsidP="00D47584">
            <w:pPr>
              <w:jc w:val="center"/>
              <w:rPr>
                <w:rFonts w:ascii="Calibri" w:hAnsi="Calibri" w:cs="Calibri"/>
                <w:sz w:val="22"/>
                <w:szCs w:val="22"/>
              </w:rPr>
            </w:pPr>
            <w:r w:rsidRPr="00631A54">
              <w:rPr>
                <w:rFonts w:ascii="Calibri" w:hAnsi="Calibri" w:cs="Calibri"/>
                <w:sz w:val="22"/>
                <w:szCs w:val="22"/>
              </w:rPr>
              <w:t>IP</w:t>
            </w:r>
          </w:p>
        </w:tc>
      </w:tr>
      <w:tr w:rsidR="00D47584" w:rsidRPr="0000263B" w14:paraId="38E21022" w14:textId="77777777" w:rsidTr="00D47584">
        <w:trPr>
          <w:gridAfter w:val="1"/>
          <w:wAfter w:w="29" w:type="dxa"/>
          <w:trHeight w:val="305"/>
          <w:jc w:val="center"/>
        </w:trPr>
        <w:tc>
          <w:tcPr>
            <w:tcW w:w="1705" w:type="dxa"/>
            <w:vAlign w:val="center"/>
          </w:tcPr>
          <w:p w14:paraId="391A1264" w14:textId="6521C25C" w:rsidR="00D47584" w:rsidRDefault="00D47584" w:rsidP="00D47584">
            <w:pPr>
              <w:jc w:val="center"/>
              <w:rPr>
                <w:rFonts w:ascii="Calibri" w:eastAsia="Calibri" w:hAnsi="Calibri"/>
                <w:sz w:val="22"/>
                <w:szCs w:val="22"/>
              </w:rPr>
            </w:pPr>
            <w:r>
              <w:rPr>
                <w:rFonts w:ascii="Calibri" w:eastAsia="Calibri" w:hAnsi="Calibri"/>
                <w:sz w:val="22"/>
                <w:szCs w:val="22"/>
              </w:rPr>
              <w:t>MCML 144/148/48</w:t>
            </w:r>
            <w:r w:rsidR="00C0413A">
              <w:rPr>
                <w:rFonts w:ascii="Calibri" w:eastAsia="Calibri" w:hAnsi="Calibri"/>
                <w:sz w:val="22"/>
                <w:szCs w:val="22"/>
              </w:rPr>
              <w:t>A</w:t>
            </w:r>
          </w:p>
          <w:p w14:paraId="7E552A89" w14:textId="25CA825D" w:rsidR="00D47584" w:rsidRDefault="00D47584" w:rsidP="00D47584">
            <w:pPr>
              <w:jc w:val="center"/>
              <w:rPr>
                <w:rFonts w:ascii="Calibri" w:eastAsia="Calibri" w:hAnsi="Calibri"/>
                <w:sz w:val="22"/>
                <w:szCs w:val="22"/>
              </w:rPr>
            </w:pPr>
            <w:r>
              <w:rPr>
                <w:rFonts w:ascii="Calibri" w:eastAsia="Calibri" w:hAnsi="Calibri"/>
                <w:sz w:val="22"/>
                <w:szCs w:val="22"/>
              </w:rPr>
              <w:t>M-18</w:t>
            </w:r>
          </w:p>
        </w:tc>
        <w:tc>
          <w:tcPr>
            <w:tcW w:w="900" w:type="dxa"/>
            <w:vAlign w:val="center"/>
          </w:tcPr>
          <w:p w14:paraId="244DB645" w14:textId="15382B84" w:rsidR="00D47584" w:rsidRDefault="00D47584" w:rsidP="00D47584">
            <w:pPr>
              <w:jc w:val="center"/>
              <w:rPr>
                <w:rFonts w:ascii="Calibri" w:hAnsi="Calibri" w:cs="Calibri"/>
                <w:sz w:val="22"/>
                <w:szCs w:val="22"/>
              </w:rPr>
            </w:pPr>
            <w:r>
              <w:rPr>
                <w:rFonts w:ascii="Calibri" w:hAnsi="Calibri" w:cs="Calibri"/>
                <w:sz w:val="22"/>
                <w:szCs w:val="22"/>
              </w:rPr>
              <w:t>C</w:t>
            </w:r>
          </w:p>
        </w:tc>
        <w:tc>
          <w:tcPr>
            <w:tcW w:w="6570" w:type="dxa"/>
            <w:vAlign w:val="center"/>
          </w:tcPr>
          <w:p w14:paraId="54562924" w14:textId="6B20977C" w:rsidR="00D47584" w:rsidRDefault="00D47584" w:rsidP="00D47584">
            <w:pPr>
              <w:pStyle w:val="body"/>
              <w:rPr>
                <w:rFonts w:asciiTheme="minorHAnsi" w:hAnsiTheme="minorHAnsi" w:cstheme="minorHAnsi"/>
                <w:sz w:val="22"/>
              </w:rPr>
            </w:pPr>
            <w:r>
              <w:rPr>
                <w:rFonts w:asciiTheme="minorHAnsi" w:hAnsiTheme="minorHAnsi" w:cstheme="minorHAnsi"/>
                <w:sz w:val="22"/>
              </w:rPr>
              <w:t xml:space="preserve">Lab areas, benches not clean and tidy. Ask lab personnel to keep space clean and tidy. It has been observed that some users of the space have left scale dirty and not cleaning up after themselves. It was suggested that an email be sent to users to remind them of lab etiquette and safety. A </w:t>
            </w:r>
            <w:r w:rsidR="00A62914">
              <w:rPr>
                <w:rFonts w:asciiTheme="minorHAnsi" w:hAnsiTheme="minorHAnsi" w:cstheme="minorHAnsi"/>
                <w:sz w:val="22"/>
              </w:rPr>
              <w:t>site-specific</w:t>
            </w:r>
            <w:r>
              <w:rPr>
                <w:rFonts w:asciiTheme="minorHAnsi" w:hAnsiTheme="minorHAnsi" w:cstheme="minorHAnsi"/>
                <w:sz w:val="22"/>
              </w:rPr>
              <w:t xml:space="preserve"> training should be implemented to ensure all users are on the same page.</w:t>
            </w:r>
          </w:p>
        </w:tc>
        <w:tc>
          <w:tcPr>
            <w:tcW w:w="990" w:type="dxa"/>
            <w:vAlign w:val="center"/>
          </w:tcPr>
          <w:p w14:paraId="08752D23" w14:textId="0774BA91" w:rsidR="00D47584" w:rsidRDefault="00D47584" w:rsidP="00D47584">
            <w:pPr>
              <w:jc w:val="center"/>
              <w:rPr>
                <w:rFonts w:ascii="Calibri" w:hAnsi="Calibri" w:cs="Calibri"/>
                <w:sz w:val="22"/>
                <w:szCs w:val="22"/>
              </w:rPr>
            </w:pPr>
            <w:r>
              <w:rPr>
                <w:rFonts w:ascii="Calibri" w:hAnsi="Calibri" w:cs="Calibri"/>
                <w:sz w:val="22"/>
                <w:szCs w:val="22"/>
              </w:rPr>
              <w:t>CL</w:t>
            </w:r>
          </w:p>
        </w:tc>
        <w:tc>
          <w:tcPr>
            <w:tcW w:w="1890" w:type="dxa"/>
            <w:vAlign w:val="center"/>
          </w:tcPr>
          <w:p w14:paraId="12515024" w14:textId="452BA5ED" w:rsidR="00D47584" w:rsidRDefault="00D47584" w:rsidP="00D47584">
            <w:pPr>
              <w:jc w:val="center"/>
              <w:rPr>
                <w:rFonts w:ascii="Calibri" w:hAnsi="Calibri" w:cs="Calibri"/>
                <w:sz w:val="22"/>
                <w:szCs w:val="22"/>
              </w:rPr>
            </w:pPr>
            <w:r>
              <w:rPr>
                <w:rFonts w:ascii="Calibri" w:hAnsi="Calibri" w:cs="Calibri"/>
                <w:sz w:val="22"/>
                <w:szCs w:val="22"/>
              </w:rPr>
              <w:t>Apr 30, 2022</w:t>
            </w:r>
          </w:p>
        </w:tc>
        <w:tc>
          <w:tcPr>
            <w:tcW w:w="990" w:type="dxa"/>
            <w:vAlign w:val="center"/>
          </w:tcPr>
          <w:p w14:paraId="547C1FF0" w14:textId="379CCE78" w:rsidR="00D47584" w:rsidRDefault="00D47584" w:rsidP="00D47584">
            <w:pPr>
              <w:jc w:val="center"/>
              <w:rPr>
                <w:rFonts w:ascii="Calibri" w:hAnsi="Calibri" w:cs="Calibri"/>
                <w:sz w:val="22"/>
                <w:szCs w:val="22"/>
              </w:rPr>
            </w:pPr>
            <w:r w:rsidRPr="00631A54">
              <w:rPr>
                <w:rFonts w:ascii="Calibri" w:hAnsi="Calibri" w:cs="Calibri"/>
                <w:sz w:val="22"/>
                <w:szCs w:val="22"/>
              </w:rPr>
              <w:t>IP</w:t>
            </w:r>
          </w:p>
        </w:tc>
      </w:tr>
      <w:tr w:rsidR="00D47584" w:rsidRPr="0000263B" w14:paraId="77956697" w14:textId="77777777" w:rsidTr="00D47584">
        <w:trPr>
          <w:gridAfter w:val="1"/>
          <w:wAfter w:w="29" w:type="dxa"/>
          <w:trHeight w:val="305"/>
          <w:jc w:val="center"/>
        </w:trPr>
        <w:tc>
          <w:tcPr>
            <w:tcW w:w="1705" w:type="dxa"/>
            <w:vAlign w:val="center"/>
          </w:tcPr>
          <w:p w14:paraId="3D59E5CB" w14:textId="7E8E0D03" w:rsidR="00D47584" w:rsidRDefault="00D47584" w:rsidP="00D47584">
            <w:pPr>
              <w:jc w:val="center"/>
              <w:rPr>
                <w:rFonts w:ascii="Calibri" w:eastAsia="Calibri" w:hAnsi="Calibri"/>
                <w:sz w:val="22"/>
                <w:szCs w:val="22"/>
              </w:rPr>
            </w:pPr>
            <w:r>
              <w:rPr>
                <w:rFonts w:ascii="Calibri" w:eastAsia="Calibri" w:hAnsi="Calibri"/>
                <w:sz w:val="22"/>
                <w:szCs w:val="22"/>
              </w:rPr>
              <w:t>MCML 144/148/48</w:t>
            </w:r>
            <w:r w:rsidR="00C0413A">
              <w:rPr>
                <w:rFonts w:ascii="Calibri" w:eastAsia="Calibri" w:hAnsi="Calibri"/>
                <w:sz w:val="22"/>
                <w:szCs w:val="22"/>
              </w:rPr>
              <w:t>A</w:t>
            </w:r>
          </w:p>
          <w:p w14:paraId="21D5E35F" w14:textId="7E95EDBC" w:rsidR="00D47584" w:rsidRDefault="00D47584" w:rsidP="00D47584">
            <w:pPr>
              <w:jc w:val="center"/>
              <w:rPr>
                <w:rFonts w:ascii="Calibri" w:eastAsia="Calibri" w:hAnsi="Calibri"/>
                <w:sz w:val="22"/>
                <w:szCs w:val="22"/>
              </w:rPr>
            </w:pPr>
            <w:r>
              <w:rPr>
                <w:rFonts w:ascii="Calibri" w:eastAsia="Calibri" w:hAnsi="Calibri"/>
                <w:sz w:val="22"/>
                <w:szCs w:val="22"/>
              </w:rPr>
              <w:t>M-21</w:t>
            </w:r>
          </w:p>
        </w:tc>
        <w:tc>
          <w:tcPr>
            <w:tcW w:w="900" w:type="dxa"/>
            <w:vAlign w:val="center"/>
          </w:tcPr>
          <w:p w14:paraId="25808855" w14:textId="481308F2" w:rsidR="00D47584" w:rsidRDefault="00D47584" w:rsidP="00D47584">
            <w:pPr>
              <w:jc w:val="center"/>
              <w:rPr>
                <w:rFonts w:ascii="Calibri" w:hAnsi="Calibri" w:cs="Calibri"/>
                <w:sz w:val="22"/>
                <w:szCs w:val="22"/>
              </w:rPr>
            </w:pPr>
            <w:r>
              <w:rPr>
                <w:rFonts w:ascii="Calibri" w:hAnsi="Calibri" w:cs="Calibri"/>
                <w:sz w:val="22"/>
                <w:szCs w:val="22"/>
              </w:rPr>
              <w:t>C</w:t>
            </w:r>
          </w:p>
        </w:tc>
        <w:tc>
          <w:tcPr>
            <w:tcW w:w="6570" w:type="dxa"/>
            <w:vAlign w:val="center"/>
          </w:tcPr>
          <w:p w14:paraId="4EFAF008" w14:textId="260C5AFE" w:rsidR="00D47584" w:rsidRDefault="00D47584" w:rsidP="00D47584">
            <w:pPr>
              <w:pStyle w:val="body"/>
              <w:rPr>
                <w:rFonts w:asciiTheme="minorHAnsi" w:hAnsiTheme="minorHAnsi" w:cstheme="minorHAnsi"/>
                <w:sz w:val="22"/>
              </w:rPr>
            </w:pPr>
            <w:r>
              <w:rPr>
                <w:rFonts w:asciiTheme="minorHAnsi" w:hAnsiTheme="minorHAnsi" w:cstheme="minorHAnsi"/>
                <w:sz w:val="22"/>
              </w:rPr>
              <w:t>Heating and ventilation not adequate in 48</w:t>
            </w:r>
            <w:r w:rsidR="0068615F">
              <w:rPr>
                <w:rFonts w:asciiTheme="minorHAnsi" w:hAnsiTheme="minorHAnsi" w:cstheme="minorHAnsi"/>
                <w:sz w:val="22"/>
              </w:rPr>
              <w:t>A</w:t>
            </w:r>
            <w:r>
              <w:rPr>
                <w:rFonts w:asciiTheme="minorHAnsi" w:hAnsiTheme="minorHAnsi" w:cstheme="minorHAnsi"/>
                <w:sz w:val="22"/>
              </w:rPr>
              <w:t>. Inspect and evaluate to see what actions to take. Inquire whether the air quality evaluation will trigger some work on space.</w:t>
            </w:r>
            <w:r w:rsidR="00C37BDD">
              <w:rPr>
                <w:rFonts w:asciiTheme="minorHAnsi" w:hAnsiTheme="minorHAnsi" w:cstheme="minorHAnsi"/>
                <w:sz w:val="22"/>
              </w:rPr>
              <w:t xml:space="preserve"> </w:t>
            </w:r>
            <w:r w:rsidR="00A43CD2">
              <w:rPr>
                <w:rFonts w:asciiTheme="minorHAnsi" w:hAnsiTheme="minorHAnsi" w:cstheme="minorHAnsi"/>
                <w:sz w:val="22"/>
              </w:rPr>
              <w:t>We are also investigating the exhaust fan at the same time.</w:t>
            </w:r>
          </w:p>
        </w:tc>
        <w:tc>
          <w:tcPr>
            <w:tcW w:w="990" w:type="dxa"/>
            <w:vAlign w:val="center"/>
          </w:tcPr>
          <w:p w14:paraId="0BD743DE" w14:textId="2A60AC80" w:rsidR="00D47584" w:rsidRDefault="00D47584" w:rsidP="00D47584">
            <w:pPr>
              <w:jc w:val="center"/>
              <w:rPr>
                <w:rFonts w:ascii="Calibri" w:hAnsi="Calibri" w:cs="Calibri"/>
                <w:sz w:val="22"/>
                <w:szCs w:val="22"/>
              </w:rPr>
            </w:pPr>
            <w:r>
              <w:rPr>
                <w:rFonts w:ascii="Calibri" w:hAnsi="Calibri" w:cs="Calibri"/>
                <w:sz w:val="22"/>
                <w:szCs w:val="22"/>
              </w:rPr>
              <w:t>CL/AJ</w:t>
            </w:r>
          </w:p>
        </w:tc>
        <w:tc>
          <w:tcPr>
            <w:tcW w:w="1890" w:type="dxa"/>
            <w:vAlign w:val="center"/>
          </w:tcPr>
          <w:p w14:paraId="5C5350C5" w14:textId="02FD3A6D" w:rsidR="00D47584" w:rsidRDefault="00D47584" w:rsidP="00D47584">
            <w:pPr>
              <w:jc w:val="center"/>
              <w:rPr>
                <w:rFonts w:ascii="Calibri" w:hAnsi="Calibri" w:cs="Calibri"/>
                <w:sz w:val="22"/>
                <w:szCs w:val="22"/>
              </w:rPr>
            </w:pPr>
            <w:r>
              <w:rPr>
                <w:rFonts w:ascii="Calibri" w:hAnsi="Calibri" w:cs="Calibri"/>
                <w:sz w:val="22"/>
                <w:szCs w:val="22"/>
              </w:rPr>
              <w:t xml:space="preserve">Apr 30, 2022 </w:t>
            </w:r>
          </w:p>
        </w:tc>
        <w:tc>
          <w:tcPr>
            <w:tcW w:w="990" w:type="dxa"/>
            <w:vAlign w:val="center"/>
          </w:tcPr>
          <w:p w14:paraId="034E8D75" w14:textId="2659B312" w:rsidR="00D47584" w:rsidRDefault="00D47584" w:rsidP="00D47584">
            <w:pPr>
              <w:jc w:val="center"/>
              <w:rPr>
                <w:rFonts w:ascii="Calibri" w:hAnsi="Calibri" w:cs="Calibri"/>
                <w:sz w:val="22"/>
                <w:szCs w:val="22"/>
              </w:rPr>
            </w:pPr>
            <w:r w:rsidRPr="00631A54">
              <w:rPr>
                <w:rFonts w:ascii="Calibri" w:hAnsi="Calibri" w:cs="Calibri"/>
                <w:sz w:val="22"/>
                <w:szCs w:val="22"/>
              </w:rPr>
              <w:t>IP</w:t>
            </w:r>
          </w:p>
        </w:tc>
      </w:tr>
      <w:tr w:rsidR="00D47584" w:rsidRPr="0000263B" w14:paraId="2158121E" w14:textId="77777777" w:rsidTr="00D47584">
        <w:trPr>
          <w:gridAfter w:val="1"/>
          <w:wAfter w:w="29" w:type="dxa"/>
          <w:trHeight w:val="305"/>
          <w:jc w:val="center"/>
        </w:trPr>
        <w:tc>
          <w:tcPr>
            <w:tcW w:w="1705" w:type="dxa"/>
            <w:vAlign w:val="center"/>
          </w:tcPr>
          <w:p w14:paraId="5B45FF5A" w14:textId="5B28CDDB" w:rsidR="00D47584" w:rsidRDefault="00D47584" w:rsidP="00D47584">
            <w:pPr>
              <w:jc w:val="center"/>
              <w:rPr>
                <w:rFonts w:ascii="Calibri" w:eastAsia="Calibri" w:hAnsi="Calibri"/>
                <w:sz w:val="22"/>
                <w:szCs w:val="22"/>
              </w:rPr>
            </w:pPr>
            <w:r>
              <w:rPr>
                <w:rFonts w:ascii="Calibri" w:eastAsia="Calibri" w:hAnsi="Calibri"/>
                <w:sz w:val="22"/>
                <w:szCs w:val="22"/>
              </w:rPr>
              <w:t>MCML 144/148/48</w:t>
            </w:r>
            <w:r w:rsidR="00C0413A">
              <w:rPr>
                <w:rFonts w:ascii="Calibri" w:eastAsia="Calibri" w:hAnsi="Calibri"/>
                <w:sz w:val="22"/>
                <w:szCs w:val="22"/>
              </w:rPr>
              <w:t>A</w:t>
            </w:r>
          </w:p>
          <w:p w14:paraId="4C593808" w14:textId="3CC0BFF3" w:rsidR="00D47584" w:rsidRDefault="00D47584" w:rsidP="00D47584">
            <w:pPr>
              <w:jc w:val="center"/>
              <w:rPr>
                <w:rFonts w:ascii="Calibri" w:eastAsia="Calibri" w:hAnsi="Calibri"/>
                <w:sz w:val="22"/>
                <w:szCs w:val="22"/>
              </w:rPr>
            </w:pPr>
            <w:r>
              <w:rPr>
                <w:rFonts w:ascii="Calibri" w:eastAsia="Calibri" w:hAnsi="Calibri"/>
                <w:sz w:val="22"/>
                <w:szCs w:val="22"/>
              </w:rPr>
              <w:t>M-24</w:t>
            </w:r>
          </w:p>
        </w:tc>
        <w:tc>
          <w:tcPr>
            <w:tcW w:w="900" w:type="dxa"/>
            <w:vAlign w:val="center"/>
          </w:tcPr>
          <w:p w14:paraId="15C766EC" w14:textId="78F8DD09" w:rsidR="00D47584" w:rsidRDefault="00D47584" w:rsidP="00D47584">
            <w:pPr>
              <w:jc w:val="center"/>
              <w:rPr>
                <w:rFonts w:ascii="Calibri" w:hAnsi="Calibri" w:cs="Calibri"/>
                <w:sz w:val="22"/>
                <w:szCs w:val="22"/>
              </w:rPr>
            </w:pPr>
            <w:r>
              <w:rPr>
                <w:rFonts w:ascii="Calibri" w:hAnsi="Calibri" w:cs="Calibri"/>
                <w:sz w:val="22"/>
                <w:szCs w:val="22"/>
              </w:rPr>
              <w:t>C</w:t>
            </w:r>
          </w:p>
        </w:tc>
        <w:tc>
          <w:tcPr>
            <w:tcW w:w="6570" w:type="dxa"/>
            <w:vAlign w:val="center"/>
          </w:tcPr>
          <w:p w14:paraId="1DC4214F" w14:textId="5AC389BE" w:rsidR="00D47584" w:rsidRDefault="00D47584" w:rsidP="00D47584">
            <w:pPr>
              <w:pStyle w:val="body"/>
              <w:rPr>
                <w:rFonts w:asciiTheme="minorHAnsi" w:hAnsiTheme="minorHAnsi" w:cstheme="minorHAnsi"/>
                <w:sz w:val="22"/>
              </w:rPr>
            </w:pPr>
            <w:r>
              <w:rPr>
                <w:rFonts w:asciiTheme="minorHAnsi" w:hAnsiTheme="minorHAnsi" w:cstheme="minorHAnsi"/>
                <w:sz w:val="22"/>
              </w:rPr>
              <w:t>Some materials are stored up high. Provide step ladder. LF has an extra step ladder to provide.</w:t>
            </w:r>
            <w:r w:rsidR="00A43CD2">
              <w:rPr>
                <w:rFonts w:asciiTheme="minorHAnsi" w:hAnsiTheme="minorHAnsi" w:cstheme="minorHAnsi"/>
                <w:sz w:val="22"/>
              </w:rPr>
              <w:t xml:space="preserve"> It’s complete.</w:t>
            </w:r>
          </w:p>
        </w:tc>
        <w:tc>
          <w:tcPr>
            <w:tcW w:w="990" w:type="dxa"/>
            <w:vAlign w:val="center"/>
          </w:tcPr>
          <w:p w14:paraId="083EA8AC" w14:textId="14E24842" w:rsidR="00D47584" w:rsidRDefault="00D47584" w:rsidP="00D47584">
            <w:pPr>
              <w:jc w:val="center"/>
              <w:rPr>
                <w:rFonts w:ascii="Calibri" w:hAnsi="Calibri" w:cs="Calibri"/>
                <w:sz w:val="22"/>
                <w:szCs w:val="22"/>
              </w:rPr>
            </w:pPr>
            <w:r>
              <w:rPr>
                <w:rFonts w:ascii="Calibri" w:hAnsi="Calibri" w:cs="Calibri"/>
                <w:sz w:val="22"/>
                <w:szCs w:val="22"/>
              </w:rPr>
              <w:t>CL</w:t>
            </w:r>
          </w:p>
        </w:tc>
        <w:tc>
          <w:tcPr>
            <w:tcW w:w="1890" w:type="dxa"/>
            <w:vAlign w:val="center"/>
          </w:tcPr>
          <w:p w14:paraId="66D98135" w14:textId="0FD91F14" w:rsidR="00D47584" w:rsidRDefault="00A43CD2" w:rsidP="00D47584">
            <w:pPr>
              <w:jc w:val="center"/>
              <w:rPr>
                <w:rFonts w:ascii="Calibri" w:hAnsi="Calibri" w:cs="Calibri"/>
                <w:sz w:val="22"/>
                <w:szCs w:val="22"/>
              </w:rPr>
            </w:pPr>
            <w:r>
              <w:rPr>
                <w:rFonts w:ascii="Calibri" w:hAnsi="Calibri" w:cs="Calibri"/>
                <w:sz w:val="22"/>
                <w:szCs w:val="22"/>
              </w:rPr>
              <w:t>May 19</w:t>
            </w:r>
            <w:r w:rsidR="00D47584">
              <w:rPr>
                <w:rFonts w:ascii="Calibri" w:hAnsi="Calibri" w:cs="Calibri"/>
                <w:sz w:val="22"/>
                <w:szCs w:val="22"/>
              </w:rPr>
              <w:t>, 2022</w:t>
            </w:r>
          </w:p>
        </w:tc>
        <w:tc>
          <w:tcPr>
            <w:tcW w:w="990" w:type="dxa"/>
            <w:vAlign w:val="center"/>
          </w:tcPr>
          <w:p w14:paraId="413ECD55" w14:textId="25DB66B6" w:rsidR="00D47584" w:rsidRDefault="00A43CD2" w:rsidP="00D47584">
            <w:pPr>
              <w:jc w:val="center"/>
              <w:rPr>
                <w:rFonts w:ascii="Calibri" w:hAnsi="Calibri" w:cs="Calibri"/>
                <w:sz w:val="22"/>
                <w:szCs w:val="22"/>
              </w:rPr>
            </w:pPr>
            <w:r>
              <w:rPr>
                <w:rFonts w:ascii="Calibri" w:hAnsi="Calibri" w:cs="Calibri"/>
                <w:sz w:val="22"/>
                <w:szCs w:val="22"/>
              </w:rPr>
              <w:t>C</w:t>
            </w:r>
          </w:p>
        </w:tc>
      </w:tr>
      <w:tr w:rsidR="006A172A" w:rsidRPr="0000263B" w14:paraId="6F2A434A" w14:textId="77777777" w:rsidTr="00625693">
        <w:trPr>
          <w:gridAfter w:val="1"/>
          <w:wAfter w:w="29" w:type="dxa"/>
          <w:trHeight w:val="305"/>
          <w:jc w:val="center"/>
        </w:trPr>
        <w:tc>
          <w:tcPr>
            <w:tcW w:w="1705" w:type="dxa"/>
            <w:vAlign w:val="center"/>
          </w:tcPr>
          <w:p w14:paraId="682E81F1" w14:textId="77777777" w:rsidR="006A172A" w:rsidRDefault="005F584E" w:rsidP="006A172A">
            <w:pPr>
              <w:jc w:val="center"/>
              <w:rPr>
                <w:rFonts w:ascii="Calibri" w:eastAsia="Calibri" w:hAnsi="Calibri"/>
                <w:sz w:val="22"/>
                <w:szCs w:val="22"/>
              </w:rPr>
            </w:pPr>
            <w:r>
              <w:rPr>
                <w:rFonts w:ascii="Calibri" w:eastAsia="Calibri" w:hAnsi="Calibri"/>
                <w:sz w:val="22"/>
                <w:szCs w:val="22"/>
              </w:rPr>
              <w:t>MCML 48</w:t>
            </w:r>
            <w:proofErr w:type="gramStart"/>
            <w:r>
              <w:rPr>
                <w:rFonts w:ascii="Calibri" w:eastAsia="Calibri" w:hAnsi="Calibri"/>
                <w:sz w:val="22"/>
                <w:szCs w:val="22"/>
              </w:rPr>
              <w:t>A,B</w:t>
            </w:r>
            <w:proofErr w:type="gramEnd"/>
            <w:r>
              <w:rPr>
                <w:rFonts w:ascii="Calibri" w:eastAsia="Calibri" w:hAnsi="Calibri"/>
                <w:sz w:val="22"/>
                <w:szCs w:val="22"/>
              </w:rPr>
              <w:t>,H</w:t>
            </w:r>
          </w:p>
          <w:p w14:paraId="544ACB0F" w14:textId="799EC05C" w:rsidR="005F584E" w:rsidRDefault="005F584E" w:rsidP="006A172A">
            <w:pPr>
              <w:jc w:val="center"/>
              <w:rPr>
                <w:rFonts w:ascii="Calibri" w:eastAsia="Calibri" w:hAnsi="Calibri"/>
                <w:sz w:val="22"/>
                <w:szCs w:val="22"/>
              </w:rPr>
            </w:pPr>
            <w:r>
              <w:rPr>
                <w:rFonts w:ascii="Calibri" w:eastAsia="Calibri" w:hAnsi="Calibri"/>
                <w:sz w:val="22"/>
                <w:szCs w:val="22"/>
              </w:rPr>
              <w:t>M-7</w:t>
            </w:r>
          </w:p>
        </w:tc>
        <w:tc>
          <w:tcPr>
            <w:tcW w:w="900" w:type="dxa"/>
            <w:vAlign w:val="center"/>
          </w:tcPr>
          <w:p w14:paraId="545CE3AD" w14:textId="5A4673E5" w:rsidR="006A172A" w:rsidRDefault="005F584E" w:rsidP="006A172A">
            <w:pPr>
              <w:jc w:val="center"/>
              <w:rPr>
                <w:rFonts w:ascii="Calibri" w:hAnsi="Calibri" w:cs="Calibri"/>
                <w:sz w:val="22"/>
                <w:szCs w:val="22"/>
              </w:rPr>
            </w:pPr>
            <w:r>
              <w:rPr>
                <w:rFonts w:ascii="Calibri" w:hAnsi="Calibri" w:cs="Calibri"/>
                <w:sz w:val="22"/>
                <w:szCs w:val="22"/>
              </w:rPr>
              <w:t>C</w:t>
            </w:r>
          </w:p>
        </w:tc>
        <w:tc>
          <w:tcPr>
            <w:tcW w:w="6570" w:type="dxa"/>
            <w:vAlign w:val="center"/>
          </w:tcPr>
          <w:p w14:paraId="0A974CE7" w14:textId="23F2266A" w:rsidR="006A172A" w:rsidRPr="005F584E" w:rsidRDefault="005F584E" w:rsidP="006A172A">
            <w:pPr>
              <w:pStyle w:val="body"/>
              <w:rPr>
                <w:rFonts w:asciiTheme="minorHAnsi" w:hAnsiTheme="minorHAnsi" w:cstheme="minorHAnsi"/>
                <w:sz w:val="22"/>
              </w:rPr>
            </w:pPr>
            <w:r w:rsidRPr="005F584E">
              <w:rPr>
                <w:rFonts w:asciiTheme="minorHAnsi" w:hAnsiTheme="minorHAnsi" w:cstheme="minorHAnsi"/>
                <w:color w:val="000000"/>
                <w:sz w:val="22"/>
              </w:rPr>
              <w:t>There is no eyewash station available in 48 A or B.</w:t>
            </w:r>
            <w:r>
              <w:rPr>
                <w:color w:val="000000"/>
                <w:sz w:val="27"/>
                <w:szCs w:val="27"/>
              </w:rPr>
              <w:t xml:space="preserve"> </w:t>
            </w:r>
            <w:r w:rsidRPr="005F584E">
              <w:rPr>
                <w:rFonts w:asciiTheme="minorHAnsi" w:hAnsiTheme="minorHAnsi" w:cstheme="minorHAnsi"/>
                <w:color w:val="000000"/>
                <w:sz w:val="22"/>
              </w:rPr>
              <w:t>Since this is an area with lots of dust generated and a lab, a portable eyewash bottle should be brought in for both spaces.</w:t>
            </w:r>
            <w:r w:rsidR="00A43CD2">
              <w:rPr>
                <w:rFonts w:asciiTheme="minorHAnsi" w:hAnsiTheme="minorHAnsi" w:cstheme="minorHAnsi"/>
                <w:color w:val="000000"/>
                <w:sz w:val="22"/>
              </w:rPr>
              <w:t xml:space="preserve"> AJ has agreed to order one for 48A under the safety budget.</w:t>
            </w:r>
            <w:r w:rsidR="005B4C77">
              <w:rPr>
                <w:rFonts w:asciiTheme="minorHAnsi" w:hAnsiTheme="minorHAnsi" w:cstheme="minorHAnsi"/>
                <w:color w:val="000000"/>
                <w:sz w:val="22"/>
              </w:rPr>
              <w:t xml:space="preserve"> The eyewash has to be checked periodically and refilled.</w:t>
            </w:r>
          </w:p>
        </w:tc>
        <w:tc>
          <w:tcPr>
            <w:tcW w:w="990" w:type="dxa"/>
            <w:vAlign w:val="center"/>
          </w:tcPr>
          <w:p w14:paraId="696DE05B" w14:textId="12C5254F" w:rsidR="006A172A" w:rsidRDefault="005F584E" w:rsidP="006A172A">
            <w:pPr>
              <w:jc w:val="center"/>
              <w:rPr>
                <w:rFonts w:ascii="Calibri" w:hAnsi="Calibri" w:cs="Calibri"/>
                <w:sz w:val="22"/>
                <w:szCs w:val="22"/>
              </w:rPr>
            </w:pPr>
            <w:r>
              <w:rPr>
                <w:rFonts w:ascii="Calibri" w:hAnsi="Calibri" w:cs="Calibri"/>
                <w:sz w:val="22"/>
                <w:szCs w:val="22"/>
              </w:rPr>
              <w:t>LF</w:t>
            </w:r>
          </w:p>
        </w:tc>
        <w:tc>
          <w:tcPr>
            <w:tcW w:w="1890" w:type="dxa"/>
            <w:vAlign w:val="center"/>
          </w:tcPr>
          <w:p w14:paraId="3744E3DE" w14:textId="3DC0990E" w:rsidR="006A172A" w:rsidRDefault="005F584E" w:rsidP="006A172A">
            <w:pPr>
              <w:jc w:val="center"/>
              <w:rPr>
                <w:rFonts w:ascii="Calibri" w:hAnsi="Calibri" w:cs="Calibri"/>
                <w:sz w:val="22"/>
                <w:szCs w:val="22"/>
              </w:rPr>
            </w:pPr>
            <w:r>
              <w:rPr>
                <w:rFonts w:ascii="Calibri" w:hAnsi="Calibri" w:cs="Calibri"/>
                <w:sz w:val="22"/>
                <w:szCs w:val="22"/>
              </w:rPr>
              <w:t>Jun 30, 2022</w:t>
            </w:r>
          </w:p>
        </w:tc>
        <w:tc>
          <w:tcPr>
            <w:tcW w:w="990" w:type="dxa"/>
            <w:vAlign w:val="center"/>
          </w:tcPr>
          <w:p w14:paraId="68E68932" w14:textId="20BC781E" w:rsidR="006A172A" w:rsidRDefault="005F584E" w:rsidP="006A172A">
            <w:pPr>
              <w:jc w:val="center"/>
              <w:rPr>
                <w:rFonts w:ascii="Calibri" w:hAnsi="Calibri" w:cs="Calibri"/>
                <w:sz w:val="22"/>
                <w:szCs w:val="22"/>
              </w:rPr>
            </w:pPr>
            <w:r>
              <w:rPr>
                <w:rFonts w:ascii="Calibri" w:hAnsi="Calibri" w:cs="Calibri"/>
                <w:sz w:val="22"/>
                <w:szCs w:val="22"/>
              </w:rPr>
              <w:t>N</w:t>
            </w:r>
          </w:p>
        </w:tc>
      </w:tr>
      <w:tr w:rsidR="005F584E" w:rsidRPr="0000263B" w14:paraId="440FADE7" w14:textId="77777777" w:rsidTr="00625693">
        <w:trPr>
          <w:gridAfter w:val="1"/>
          <w:wAfter w:w="29" w:type="dxa"/>
          <w:trHeight w:val="305"/>
          <w:jc w:val="center"/>
        </w:trPr>
        <w:tc>
          <w:tcPr>
            <w:tcW w:w="1705" w:type="dxa"/>
            <w:vAlign w:val="center"/>
          </w:tcPr>
          <w:p w14:paraId="6904C261" w14:textId="0EEB892D" w:rsidR="005F584E" w:rsidRDefault="005F584E" w:rsidP="006A172A">
            <w:pPr>
              <w:jc w:val="center"/>
              <w:rPr>
                <w:rFonts w:ascii="Calibri" w:eastAsia="Calibri" w:hAnsi="Calibri"/>
                <w:sz w:val="22"/>
                <w:szCs w:val="22"/>
              </w:rPr>
            </w:pPr>
            <w:r>
              <w:rPr>
                <w:rFonts w:ascii="Calibri" w:eastAsia="Calibri" w:hAnsi="Calibri"/>
                <w:sz w:val="22"/>
                <w:szCs w:val="22"/>
              </w:rPr>
              <w:lastRenderedPageBreak/>
              <w:t>MCML 48</w:t>
            </w:r>
            <w:proofErr w:type="gramStart"/>
            <w:r>
              <w:rPr>
                <w:rFonts w:ascii="Calibri" w:eastAsia="Calibri" w:hAnsi="Calibri"/>
                <w:sz w:val="22"/>
                <w:szCs w:val="22"/>
              </w:rPr>
              <w:t>A,B</w:t>
            </w:r>
            <w:proofErr w:type="gramEnd"/>
          </w:p>
          <w:p w14:paraId="522F9ECF" w14:textId="6FDC2DA4" w:rsidR="005F584E" w:rsidRDefault="005F584E" w:rsidP="006A172A">
            <w:pPr>
              <w:jc w:val="center"/>
              <w:rPr>
                <w:rFonts w:ascii="Calibri" w:eastAsia="Calibri" w:hAnsi="Calibri"/>
                <w:sz w:val="22"/>
                <w:szCs w:val="22"/>
              </w:rPr>
            </w:pPr>
            <w:r>
              <w:rPr>
                <w:rFonts w:ascii="Calibri" w:eastAsia="Calibri" w:hAnsi="Calibri"/>
                <w:sz w:val="22"/>
                <w:szCs w:val="22"/>
              </w:rPr>
              <w:t>M-12,13,</w:t>
            </w:r>
            <w:r w:rsidR="00057EB4">
              <w:rPr>
                <w:rFonts w:ascii="Calibri" w:eastAsia="Calibri" w:hAnsi="Calibri"/>
                <w:sz w:val="22"/>
                <w:szCs w:val="22"/>
              </w:rPr>
              <w:t>28, 29</w:t>
            </w:r>
          </w:p>
        </w:tc>
        <w:tc>
          <w:tcPr>
            <w:tcW w:w="900" w:type="dxa"/>
            <w:vAlign w:val="center"/>
          </w:tcPr>
          <w:p w14:paraId="07EC56F3" w14:textId="6CCFE044" w:rsidR="005F584E" w:rsidRDefault="00057EB4" w:rsidP="006A172A">
            <w:pPr>
              <w:jc w:val="center"/>
              <w:rPr>
                <w:rFonts w:ascii="Calibri" w:hAnsi="Calibri" w:cs="Calibri"/>
                <w:sz w:val="22"/>
                <w:szCs w:val="22"/>
              </w:rPr>
            </w:pPr>
            <w:r>
              <w:rPr>
                <w:rFonts w:ascii="Calibri" w:hAnsi="Calibri" w:cs="Calibri"/>
                <w:sz w:val="22"/>
                <w:szCs w:val="22"/>
              </w:rPr>
              <w:t>C</w:t>
            </w:r>
          </w:p>
        </w:tc>
        <w:tc>
          <w:tcPr>
            <w:tcW w:w="6570" w:type="dxa"/>
            <w:vAlign w:val="center"/>
          </w:tcPr>
          <w:p w14:paraId="10D06366" w14:textId="4E15AAF3" w:rsidR="005F584E" w:rsidRPr="00057EB4" w:rsidRDefault="00057EB4" w:rsidP="006A172A">
            <w:pPr>
              <w:pStyle w:val="body"/>
              <w:rPr>
                <w:rFonts w:asciiTheme="minorHAnsi" w:hAnsiTheme="minorHAnsi" w:cstheme="minorHAnsi"/>
                <w:color w:val="000000"/>
                <w:sz w:val="22"/>
              </w:rPr>
            </w:pPr>
            <w:r w:rsidRPr="00057EB4">
              <w:rPr>
                <w:rFonts w:asciiTheme="minorHAnsi" w:hAnsiTheme="minorHAnsi" w:cstheme="minorHAnsi"/>
                <w:color w:val="000000"/>
                <w:sz w:val="22"/>
              </w:rPr>
              <w:t>Signage is missing in the lab, including missing SDS information, ergonomics information, safety contacts, and no eating/drinking signs in 48B. Need to post signage to make users aware of some rules and have needed information available.</w:t>
            </w:r>
          </w:p>
        </w:tc>
        <w:tc>
          <w:tcPr>
            <w:tcW w:w="990" w:type="dxa"/>
            <w:vAlign w:val="center"/>
          </w:tcPr>
          <w:p w14:paraId="2581FF99" w14:textId="039AAC82" w:rsidR="005F584E" w:rsidRDefault="00057EB4" w:rsidP="006A172A">
            <w:pPr>
              <w:jc w:val="center"/>
              <w:rPr>
                <w:rFonts w:ascii="Calibri" w:hAnsi="Calibri" w:cs="Calibri"/>
                <w:sz w:val="22"/>
                <w:szCs w:val="22"/>
              </w:rPr>
            </w:pPr>
            <w:r>
              <w:rPr>
                <w:rFonts w:ascii="Calibri" w:hAnsi="Calibri" w:cs="Calibri"/>
                <w:sz w:val="22"/>
                <w:szCs w:val="22"/>
              </w:rPr>
              <w:t>LF</w:t>
            </w:r>
          </w:p>
        </w:tc>
        <w:tc>
          <w:tcPr>
            <w:tcW w:w="1890" w:type="dxa"/>
            <w:vAlign w:val="center"/>
          </w:tcPr>
          <w:p w14:paraId="07374543" w14:textId="631108F1" w:rsidR="005F584E" w:rsidRDefault="00057EB4" w:rsidP="006A172A">
            <w:pPr>
              <w:jc w:val="center"/>
              <w:rPr>
                <w:rFonts w:ascii="Calibri" w:hAnsi="Calibri" w:cs="Calibri"/>
                <w:sz w:val="22"/>
                <w:szCs w:val="22"/>
              </w:rPr>
            </w:pPr>
            <w:r>
              <w:rPr>
                <w:rFonts w:ascii="Calibri" w:hAnsi="Calibri" w:cs="Calibri"/>
                <w:sz w:val="22"/>
                <w:szCs w:val="22"/>
              </w:rPr>
              <w:t>Jun 30, 2022</w:t>
            </w:r>
          </w:p>
        </w:tc>
        <w:tc>
          <w:tcPr>
            <w:tcW w:w="990" w:type="dxa"/>
            <w:vAlign w:val="center"/>
          </w:tcPr>
          <w:p w14:paraId="6E68C30D" w14:textId="1F90FD70" w:rsidR="005F584E" w:rsidRDefault="00057EB4" w:rsidP="006A172A">
            <w:pPr>
              <w:jc w:val="center"/>
              <w:rPr>
                <w:rFonts w:ascii="Calibri" w:hAnsi="Calibri" w:cs="Calibri"/>
                <w:sz w:val="22"/>
                <w:szCs w:val="22"/>
              </w:rPr>
            </w:pPr>
            <w:r>
              <w:rPr>
                <w:rFonts w:ascii="Calibri" w:hAnsi="Calibri" w:cs="Calibri"/>
                <w:sz w:val="22"/>
                <w:szCs w:val="22"/>
              </w:rPr>
              <w:t>N</w:t>
            </w:r>
          </w:p>
        </w:tc>
      </w:tr>
      <w:tr w:rsidR="00057EB4" w:rsidRPr="0000263B" w14:paraId="10E231CB" w14:textId="77777777" w:rsidTr="00625693">
        <w:trPr>
          <w:gridAfter w:val="1"/>
          <w:wAfter w:w="29" w:type="dxa"/>
          <w:trHeight w:val="305"/>
          <w:jc w:val="center"/>
        </w:trPr>
        <w:tc>
          <w:tcPr>
            <w:tcW w:w="1705" w:type="dxa"/>
            <w:vAlign w:val="center"/>
          </w:tcPr>
          <w:p w14:paraId="40CC177F" w14:textId="3E3C7A04" w:rsidR="00057EB4" w:rsidRDefault="00057EB4" w:rsidP="006A172A">
            <w:pPr>
              <w:jc w:val="center"/>
              <w:rPr>
                <w:rFonts w:ascii="Calibri" w:eastAsia="Calibri" w:hAnsi="Calibri"/>
                <w:sz w:val="22"/>
                <w:szCs w:val="22"/>
              </w:rPr>
            </w:pPr>
            <w:r>
              <w:rPr>
                <w:rFonts w:ascii="Calibri" w:eastAsia="Calibri" w:hAnsi="Calibri"/>
                <w:sz w:val="22"/>
                <w:szCs w:val="22"/>
              </w:rPr>
              <w:t xml:space="preserve">MCML </w:t>
            </w:r>
            <w:r w:rsidR="005B4C77">
              <w:rPr>
                <w:rFonts w:ascii="Calibri" w:eastAsia="Calibri" w:hAnsi="Calibri"/>
                <w:sz w:val="22"/>
                <w:szCs w:val="22"/>
              </w:rPr>
              <w:t>34</w:t>
            </w:r>
          </w:p>
          <w:p w14:paraId="729C8AF9" w14:textId="5304AD57" w:rsidR="00057EB4" w:rsidRDefault="00057EB4" w:rsidP="006A172A">
            <w:pPr>
              <w:jc w:val="center"/>
              <w:rPr>
                <w:rFonts w:ascii="Calibri" w:eastAsia="Calibri" w:hAnsi="Calibri"/>
                <w:sz w:val="22"/>
                <w:szCs w:val="22"/>
              </w:rPr>
            </w:pPr>
            <w:r>
              <w:rPr>
                <w:rFonts w:ascii="Calibri" w:eastAsia="Calibri" w:hAnsi="Calibri"/>
                <w:sz w:val="22"/>
                <w:szCs w:val="22"/>
              </w:rPr>
              <w:t>M-19</w:t>
            </w:r>
          </w:p>
        </w:tc>
        <w:tc>
          <w:tcPr>
            <w:tcW w:w="900" w:type="dxa"/>
            <w:vAlign w:val="center"/>
          </w:tcPr>
          <w:p w14:paraId="7A8C6EC3" w14:textId="258F21B6" w:rsidR="00057EB4" w:rsidRDefault="00057EB4" w:rsidP="006A172A">
            <w:pPr>
              <w:jc w:val="center"/>
              <w:rPr>
                <w:rFonts w:ascii="Calibri" w:hAnsi="Calibri" w:cs="Calibri"/>
                <w:sz w:val="22"/>
                <w:szCs w:val="22"/>
              </w:rPr>
            </w:pPr>
            <w:r>
              <w:rPr>
                <w:rFonts w:ascii="Calibri" w:hAnsi="Calibri" w:cs="Calibri"/>
                <w:sz w:val="22"/>
                <w:szCs w:val="22"/>
              </w:rPr>
              <w:t>C</w:t>
            </w:r>
          </w:p>
        </w:tc>
        <w:tc>
          <w:tcPr>
            <w:tcW w:w="6570" w:type="dxa"/>
            <w:vAlign w:val="center"/>
          </w:tcPr>
          <w:p w14:paraId="788215DD" w14:textId="52995467" w:rsidR="00057EB4" w:rsidRPr="00057EB4" w:rsidRDefault="00057EB4" w:rsidP="00057EB4">
            <w:pPr>
              <w:pStyle w:val="NormalWeb"/>
              <w:rPr>
                <w:rFonts w:asciiTheme="minorHAnsi" w:hAnsiTheme="minorHAnsi" w:cstheme="minorHAnsi"/>
                <w:color w:val="000000"/>
                <w:sz w:val="22"/>
                <w:szCs w:val="22"/>
              </w:rPr>
            </w:pPr>
            <w:r w:rsidRPr="00057EB4">
              <w:rPr>
                <w:rFonts w:asciiTheme="minorHAnsi" w:hAnsiTheme="minorHAnsi" w:cstheme="minorHAnsi"/>
                <w:color w:val="000000"/>
                <w:sz w:val="22"/>
                <w:szCs w:val="22"/>
              </w:rPr>
              <w:t xml:space="preserve">Missing documentation and records for safety and training in the space. There are only a couple of users at present in </w:t>
            </w:r>
            <w:r w:rsidR="005B4C77">
              <w:rPr>
                <w:rFonts w:asciiTheme="minorHAnsi" w:hAnsiTheme="minorHAnsi" w:cstheme="minorHAnsi"/>
                <w:color w:val="000000"/>
                <w:sz w:val="22"/>
                <w:szCs w:val="22"/>
              </w:rPr>
              <w:t>34</w:t>
            </w:r>
            <w:r w:rsidRPr="00057EB4">
              <w:rPr>
                <w:rFonts w:asciiTheme="minorHAnsi" w:hAnsiTheme="minorHAnsi" w:cstheme="minorHAnsi"/>
                <w:color w:val="000000"/>
                <w:sz w:val="22"/>
                <w:szCs w:val="22"/>
              </w:rPr>
              <w:t>. Send an email to PI to ensure they are aware of the need for training documentation and give them documents to help get them started with training set up.</w:t>
            </w:r>
            <w:r w:rsidR="005B4C77">
              <w:rPr>
                <w:rFonts w:asciiTheme="minorHAnsi" w:hAnsiTheme="minorHAnsi" w:cstheme="minorHAnsi"/>
                <w:color w:val="000000"/>
                <w:sz w:val="22"/>
                <w:szCs w:val="22"/>
              </w:rPr>
              <w:t xml:space="preserve"> AJ/LF will have a look to decide what requirements will be needed in that space.</w:t>
            </w:r>
          </w:p>
        </w:tc>
        <w:tc>
          <w:tcPr>
            <w:tcW w:w="990" w:type="dxa"/>
            <w:vAlign w:val="center"/>
          </w:tcPr>
          <w:p w14:paraId="318DB633" w14:textId="089B7FC7" w:rsidR="00057EB4" w:rsidRDefault="00057EB4" w:rsidP="006A172A">
            <w:pPr>
              <w:jc w:val="center"/>
              <w:rPr>
                <w:rFonts w:ascii="Calibri" w:hAnsi="Calibri" w:cs="Calibri"/>
                <w:sz w:val="22"/>
                <w:szCs w:val="22"/>
              </w:rPr>
            </w:pPr>
            <w:r>
              <w:rPr>
                <w:rFonts w:ascii="Calibri" w:hAnsi="Calibri" w:cs="Calibri"/>
                <w:sz w:val="22"/>
                <w:szCs w:val="22"/>
              </w:rPr>
              <w:t>LF</w:t>
            </w:r>
          </w:p>
        </w:tc>
        <w:tc>
          <w:tcPr>
            <w:tcW w:w="1890" w:type="dxa"/>
            <w:vAlign w:val="center"/>
          </w:tcPr>
          <w:p w14:paraId="24938032" w14:textId="05E4B1B8" w:rsidR="00057EB4" w:rsidRDefault="00057EB4" w:rsidP="006A172A">
            <w:pPr>
              <w:jc w:val="center"/>
              <w:rPr>
                <w:rFonts w:ascii="Calibri" w:hAnsi="Calibri" w:cs="Calibri"/>
                <w:sz w:val="22"/>
                <w:szCs w:val="22"/>
              </w:rPr>
            </w:pPr>
            <w:r>
              <w:rPr>
                <w:rFonts w:ascii="Calibri" w:hAnsi="Calibri" w:cs="Calibri"/>
                <w:sz w:val="22"/>
                <w:szCs w:val="22"/>
              </w:rPr>
              <w:t>Jun 30, 2022</w:t>
            </w:r>
          </w:p>
        </w:tc>
        <w:tc>
          <w:tcPr>
            <w:tcW w:w="990" w:type="dxa"/>
            <w:vAlign w:val="center"/>
          </w:tcPr>
          <w:p w14:paraId="49A9C472" w14:textId="31829365" w:rsidR="00057EB4" w:rsidRDefault="00057EB4" w:rsidP="006A172A">
            <w:pPr>
              <w:jc w:val="center"/>
              <w:rPr>
                <w:rFonts w:ascii="Calibri" w:hAnsi="Calibri" w:cs="Calibri"/>
                <w:sz w:val="22"/>
                <w:szCs w:val="22"/>
              </w:rPr>
            </w:pPr>
            <w:r>
              <w:rPr>
                <w:rFonts w:ascii="Calibri" w:hAnsi="Calibri" w:cs="Calibri"/>
                <w:sz w:val="22"/>
                <w:szCs w:val="22"/>
              </w:rPr>
              <w:t>N</w:t>
            </w:r>
          </w:p>
        </w:tc>
      </w:tr>
      <w:tr w:rsidR="00057EB4" w:rsidRPr="0000263B" w14:paraId="771F5A82" w14:textId="77777777" w:rsidTr="00625693">
        <w:trPr>
          <w:gridAfter w:val="1"/>
          <w:wAfter w:w="29" w:type="dxa"/>
          <w:trHeight w:val="305"/>
          <w:jc w:val="center"/>
        </w:trPr>
        <w:tc>
          <w:tcPr>
            <w:tcW w:w="1705" w:type="dxa"/>
            <w:vAlign w:val="center"/>
          </w:tcPr>
          <w:p w14:paraId="6F761B56" w14:textId="12830EA2" w:rsidR="00057EB4" w:rsidRDefault="00057EB4" w:rsidP="006A172A">
            <w:pPr>
              <w:jc w:val="center"/>
              <w:rPr>
                <w:rFonts w:ascii="Calibri" w:eastAsia="Calibri" w:hAnsi="Calibri"/>
                <w:sz w:val="22"/>
                <w:szCs w:val="22"/>
              </w:rPr>
            </w:pPr>
            <w:r>
              <w:rPr>
                <w:rFonts w:ascii="Calibri" w:eastAsia="Calibri" w:hAnsi="Calibri"/>
                <w:sz w:val="22"/>
                <w:szCs w:val="22"/>
              </w:rPr>
              <w:t>MCML 22/22A</w:t>
            </w:r>
          </w:p>
          <w:p w14:paraId="586DECCB" w14:textId="04769FCE" w:rsidR="00057EB4" w:rsidRDefault="00057EB4" w:rsidP="006A172A">
            <w:pPr>
              <w:jc w:val="center"/>
              <w:rPr>
                <w:rFonts w:ascii="Calibri" w:eastAsia="Calibri" w:hAnsi="Calibri"/>
                <w:sz w:val="22"/>
                <w:szCs w:val="22"/>
              </w:rPr>
            </w:pPr>
            <w:r>
              <w:rPr>
                <w:rFonts w:ascii="Calibri" w:eastAsia="Calibri" w:hAnsi="Calibri"/>
                <w:sz w:val="22"/>
                <w:szCs w:val="22"/>
              </w:rPr>
              <w:t>F-23</w:t>
            </w:r>
          </w:p>
        </w:tc>
        <w:tc>
          <w:tcPr>
            <w:tcW w:w="900" w:type="dxa"/>
            <w:vAlign w:val="center"/>
          </w:tcPr>
          <w:p w14:paraId="0C2206AF" w14:textId="55DD4AE5" w:rsidR="00057EB4" w:rsidRDefault="00057EB4" w:rsidP="006A172A">
            <w:pPr>
              <w:jc w:val="center"/>
              <w:rPr>
                <w:rFonts w:ascii="Calibri" w:hAnsi="Calibri" w:cs="Calibri"/>
                <w:sz w:val="22"/>
                <w:szCs w:val="22"/>
              </w:rPr>
            </w:pPr>
            <w:r>
              <w:rPr>
                <w:rFonts w:ascii="Calibri" w:hAnsi="Calibri" w:cs="Calibri"/>
                <w:sz w:val="22"/>
                <w:szCs w:val="22"/>
              </w:rPr>
              <w:t>C</w:t>
            </w:r>
          </w:p>
        </w:tc>
        <w:tc>
          <w:tcPr>
            <w:tcW w:w="6570" w:type="dxa"/>
            <w:vAlign w:val="center"/>
          </w:tcPr>
          <w:p w14:paraId="10672060" w14:textId="688873D3" w:rsidR="00057EB4" w:rsidRPr="00057EB4" w:rsidRDefault="00057EB4" w:rsidP="00057EB4">
            <w:pPr>
              <w:pStyle w:val="NormalWeb"/>
              <w:rPr>
                <w:rFonts w:asciiTheme="minorHAnsi" w:hAnsiTheme="minorHAnsi" w:cstheme="minorHAnsi"/>
                <w:color w:val="000000"/>
                <w:sz w:val="22"/>
                <w:szCs w:val="22"/>
              </w:rPr>
            </w:pPr>
            <w:r w:rsidRPr="00057EB4">
              <w:rPr>
                <w:rFonts w:asciiTheme="minorHAnsi" w:hAnsiTheme="minorHAnsi" w:cstheme="minorHAnsi"/>
                <w:color w:val="000000"/>
                <w:sz w:val="22"/>
                <w:szCs w:val="22"/>
              </w:rPr>
              <w:t>Lockout procedures are not posted. Post lockout procedures and include in safety orientation for space.</w:t>
            </w:r>
            <w:r w:rsidR="005B4C77">
              <w:rPr>
                <w:rFonts w:asciiTheme="minorHAnsi" w:hAnsiTheme="minorHAnsi" w:cstheme="minorHAnsi"/>
                <w:color w:val="000000"/>
                <w:sz w:val="22"/>
                <w:szCs w:val="22"/>
              </w:rPr>
              <w:t xml:space="preserve"> LF has already posted safety orientation and ergonomics information.</w:t>
            </w:r>
          </w:p>
        </w:tc>
        <w:tc>
          <w:tcPr>
            <w:tcW w:w="990" w:type="dxa"/>
            <w:vAlign w:val="center"/>
          </w:tcPr>
          <w:p w14:paraId="5F51AA36" w14:textId="00D7276C" w:rsidR="00057EB4" w:rsidRDefault="00057EB4" w:rsidP="006A172A">
            <w:pPr>
              <w:jc w:val="center"/>
              <w:rPr>
                <w:rFonts w:ascii="Calibri" w:hAnsi="Calibri" w:cs="Calibri"/>
                <w:sz w:val="22"/>
                <w:szCs w:val="22"/>
              </w:rPr>
            </w:pPr>
            <w:r>
              <w:rPr>
                <w:rFonts w:ascii="Calibri" w:hAnsi="Calibri" w:cs="Calibri"/>
                <w:sz w:val="22"/>
                <w:szCs w:val="22"/>
              </w:rPr>
              <w:t>LF</w:t>
            </w:r>
          </w:p>
        </w:tc>
        <w:tc>
          <w:tcPr>
            <w:tcW w:w="1890" w:type="dxa"/>
            <w:vAlign w:val="center"/>
          </w:tcPr>
          <w:p w14:paraId="5AFBC151" w14:textId="1A8FAAE1" w:rsidR="00057EB4" w:rsidRDefault="00057EB4" w:rsidP="006A172A">
            <w:pPr>
              <w:jc w:val="center"/>
              <w:rPr>
                <w:rFonts w:ascii="Calibri" w:hAnsi="Calibri" w:cs="Calibri"/>
                <w:sz w:val="22"/>
                <w:szCs w:val="22"/>
              </w:rPr>
            </w:pPr>
            <w:r>
              <w:rPr>
                <w:rFonts w:ascii="Calibri" w:hAnsi="Calibri" w:cs="Calibri"/>
                <w:sz w:val="22"/>
                <w:szCs w:val="22"/>
              </w:rPr>
              <w:t>Jun 30, 2022</w:t>
            </w:r>
          </w:p>
        </w:tc>
        <w:tc>
          <w:tcPr>
            <w:tcW w:w="990" w:type="dxa"/>
            <w:vAlign w:val="center"/>
          </w:tcPr>
          <w:p w14:paraId="07342941" w14:textId="149B3589" w:rsidR="00057EB4" w:rsidRDefault="00057EB4" w:rsidP="006A172A">
            <w:pPr>
              <w:jc w:val="center"/>
              <w:rPr>
                <w:rFonts w:ascii="Calibri" w:hAnsi="Calibri" w:cs="Calibri"/>
                <w:sz w:val="22"/>
                <w:szCs w:val="22"/>
              </w:rPr>
            </w:pPr>
            <w:r>
              <w:rPr>
                <w:rFonts w:ascii="Calibri" w:hAnsi="Calibri" w:cs="Calibri"/>
                <w:sz w:val="22"/>
                <w:szCs w:val="22"/>
              </w:rPr>
              <w:t>N</w:t>
            </w:r>
          </w:p>
        </w:tc>
      </w:tr>
      <w:tr w:rsidR="00057EB4" w:rsidRPr="0000263B" w14:paraId="1EDAE66D" w14:textId="77777777" w:rsidTr="00625693">
        <w:trPr>
          <w:gridAfter w:val="1"/>
          <w:wAfter w:w="29" w:type="dxa"/>
          <w:trHeight w:val="305"/>
          <w:jc w:val="center"/>
        </w:trPr>
        <w:tc>
          <w:tcPr>
            <w:tcW w:w="1705" w:type="dxa"/>
            <w:vAlign w:val="center"/>
          </w:tcPr>
          <w:p w14:paraId="585AC3A7" w14:textId="77777777" w:rsidR="00057EB4" w:rsidRDefault="00057EB4" w:rsidP="00057EB4">
            <w:pPr>
              <w:jc w:val="center"/>
              <w:rPr>
                <w:rFonts w:ascii="Calibri" w:eastAsia="Calibri" w:hAnsi="Calibri"/>
                <w:sz w:val="22"/>
                <w:szCs w:val="22"/>
              </w:rPr>
            </w:pPr>
            <w:r>
              <w:rPr>
                <w:rFonts w:ascii="Calibri" w:eastAsia="Calibri" w:hAnsi="Calibri"/>
                <w:sz w:val="22"/>
                <w:szCs w:val="22"/>
              </w:rPr>
              <w:t>MCML 26</w:t>
            </w:r>
          </w:p>
          <w:p w14:paraId="63EAD661" w14:textId="38A92BDB" w:rsidR="00057EB4" w:rsidRDefault="00057EB4" w:rsidP="00057EB4">
            <w:pPr>
              <w:jc w:val="center"/>
              <w:rPr>
                <w:rFonts w:ascii="Calibri" w:eastAsia="Calibri" w:hAnsi="Calibri"/>
                <w:sz w:val="22"/>
                <w:szCs w:val="22"/>
              </w:rPr>
            </w:pPr>
            <w:r>
              <w:rPr>
                <w:rFonts w:ascii="Calibri" w:eastAsia="Calibri" w:hAnsi="Calibri"/>
                <w:sz w:val="22"/>
                <w:szCs w:val="22"/>
              </w:rPr>
              <w:t>M-13,28,29</w:t>
            </w:r>
          </w:p>
        </w:tc>
        <w:tc>
          <w:tcPr>
            <w:tcW w:w="900" w:type="dxa"/>
            <w:vAlign w:val="center"/>
          </w:tcPr>
          <w:p w14:paraId="432F3FA6" w14:textId="4CF92A8A" w:rsidR="00057EB4" w:rsidRDefault="00057EB4"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06A9992D" w14:textId="0885550D" w:rsidR="00057EB4" w:rsidRPr="00057EB4" w:rsidRDefault="00057EB4" w:rsidP="00057EB4">
            <w:pPr>
              <w:pStyle w:val="NormalWeb"/>
              <w:rPr>
                <w:rFonts w:asciiTheme="minorHAnsi" w:hAnsiTheme="minorHAnsi" w:cstheme="minorHAnsi"/>
                <w:color w:val="000000"/>
                <w:sz w:val="22"/>
                <w:szCs w:val="22"/>
              </w:rPr>
            </w:pPr>
            <w:r w:rsidRPr="00057EB4">
              <w:rPr>
                <w:rFonts w:asciiTheme="minorHAnsi" w:hAnsiTheme="minorHAnsi" w:cstheme="minorHAnsi"/>
                <w:color w:val="000000"/>
                <w:sz w:val="22"/>
                <w:szCs w:val="22"/>
              </w:rPr>
              <w:t>Signage is missing in the lab, including missing SDS information, ergonomics information, safety contacts, and no eating/drinking signs in 48B. Need to post signage to make users aware of some rules and have needed information available.</w:t>
            </w:r>
            <w:r w:rsidR="005B4C77">
              <w:rPr>
                <w:rFonts w:asciiTheme="minorHAnsi" w:hAnsiTheme="minorHAnsi" w:cstheme="minorHAnsi"/>
                <w:color w:val="000000"/>
                <w:sz w:val="22"/>
                <w:szCs w:val="22"/>
              </w:rPr>
              <w:t xml:space="preserve"> LF has started to put up some signage.</w:t>
            </w:r>
          </w:p>
        </w:tc>
        <w:tc>
          <w:tcPr>
            <w:tcW w:w="990" w:type="dxa"/>
            <w:vAlign w:val="center"/>
          </w:tcPr>
          <w:p w14:paraId="33660CF8" w14:textId="582C442F" w:rsidR="00057EB4" w:rsidRDefault="00057EB4"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6D0C53B8" w14:textId="35409E02" w:rsidR="00057EB4" w:rsidRDefault="00057EB4" w:rsidP="00057EB4">
            <w:pPr>
              <w:jc w:val="center"/>
              <w:rPr>
                <w:rFonts w:ascii="Calibri" w:hAnsi="Calibri" w:cs="Calibri"/>
                <w:sz w:val="22"/>
                <w:szCs w:val="22"/>
              </w:rPr>
            </w:pPr>
            <w:r>
              <w:rPr>
                <w:rFonts w:ascii="Calibri" w:hAnsi="Calibri" w:cs="Calibri"/>
                <w:sz w:val="22"/>
                <w:szCs w:val="22"/>
              </w:rPr>
              <w:t>Jun 30, 2022</w:t>
            </w:r>
          </w:p>
        </w:tc>
        <w:tc>
          <w:tcPr>
            <w:tcW w:w="990" w:type="dxa"/>
            <w:vAlign w:val="center"/>
          </w:tcPr>
          <w:p w14:paraId="0CF49A94" w14:textId="0AFA91E4" w:rsidR="00057EB4" w:rsidRDefault="00057EB4" w:rsidP="00057EB4">
            <w:pPr>
              <w:jc w:val="center"/>
              <w:rPr>
                <w:rFonts w:ascii="Calibri" w:hAnsi="Calibri" w:cs="Calibri"/>
                <w:sz w:val="22"/>
                <w:szCs w:val="22"/>
              </w:rPr>
            </w:pPr>
            <w:r>
              <w:rPr>
                <w:rFonts w:ascii="Calibri" w:hAnsi="Calibri" w:cs="Calibri"/>
                <w:sz w:val="22"/>
                <w:szCs w:val="22"/>
              </w:rPr>
              <w:t>N</w:t>
            </w:r>
          </w:p>
        </w:tc>
      </w:tr>
      <w:tr w:rsidR="00057EB4" w:rsidRPr="0000263B" w14:paraId="6DF8AECA" w14:textId="77777777" w:rsidTr="00625693">
        <w:trPr>
          <w:gridAfter w:val="1"/>
          <w:wAfter w:w="29" w:type="dxa"/>
          <w:trHeight w:val="305"/>
          <w:jc w:val="center"/>
        </w:trPr>
        <w:tc>
          <w:tcPr>
            <w:tcW w:w="1705" w:type="dxa"/>
            <w:vAlign w:val="center"/>
          </w:tcPr>
          <w:p w14:paraId="5C5D4AC5" w14:textId="77777777" w:rsidR="00057EB4" w:rsidRDefault="00057EB4" w:rsidP="00057EB4">
            <w:pPr>
              <w:jc w:val="center"/>
              <w:rPr>
                <w:rFonts w:ascii="Calibri" w:eastAsia="Calibri" w:hAnsi="Calibri"/>
                <w:sz w:val="22"/>
                <w:szCs w:val="22"/>
              </w:rPr>
            </w:pPr>
            <w:r>
              <w:rPr>
                <w:rFonts w:ascii="Calibri" w:eastAsia="Calibri" w:hAnsi="Calibri"/>
                <w:sz w:val="22"/>
                <w:szCs w:val="22"/>
              </w:rPr>
              <w:t>MCML 26</w:t>
            </w:r>
          </w:p>
          <w:p w14:paraId="799B5544" w14:textId="4528B2C7" w:rsidR="00057EB4" w:rsidRDefault="00057EB4" w:rsidP="00057EB4">
            <w:pPr>
              <w:jc w:val="center"/>
              <w:rPr>
                <w:rFonts w:ascii="Calibri" w:eastAsia="Calibri" w:hAnsi="Calibri"/>
                <w:sz w:val="22"/>
                <w:szCs w:val="22"/>
              </w:rPr>
            </w:pPr>
            <w:r>
              <w:rPr>
                <w:rFonts w:ascii="Calibri" w:eastAsia="Calibri" w:hAnsi="Calibri"/>
                <w:sz w:val="22"/>
                <w:szCs w:val="22"/>
              </w:rPr>
              <w:t>M-19</w:t>
            </w:r>
          </w:p>
        </w:tc>
        <w:tc>
          <w:tcPr>
            <w:tcW w:w="900" w:type="dxa"/>
            <w:vAlign w:val="center"/>
          </w:tcPr>
          <w:p w14:paraId="5722FC1A" w14:textId="455F56A8" w:rsidR="00057EB4" w:rsidRDefault="00057EB4"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742E4896" w14:textId="7A93F4BD" w:rsidR="00057EB4" w:rsidRPr="00057EB4" w:rsidRDefault="00057EB4" w:rsidP="00057EB4">
            <w:pPr>
              <w:pStyle w:val="NormalWeb"/>
              <w:rPr>
                <w:rFonts w:asciiTheme="minorHAnsi" w:hAnsiTheme="minorHAnsi" w:cstheme="minorHAnsi"/>
                <w:color w:val="000000"/>
                <w:sz w:val="22"/>
                <w:szCs w:val="22"/>
              </w:rPr>
            </w:pPr>
            <w:r w:rsidRPr="00057EB4">
              <w:rPr>
                <w:rFonts w:asciiTheme="minorHAnsi" w:hAnsiTheme="minorHAnsi" w:cstheme="minorHAnsi"/>
                <w:color w:val="000000"/>
                <w:sz w:val="22"/>
                <w:szCs w:val="22"/>
              </w:rPr>
              <w:t xml:space="preserve">Missing documentation and records for safety and training in the space. There are only a couple of users at present in </w:t>
            </w:r>
            <w:r w:rsidR="005B4C77">
              <w:rPr>
                <w:rFonts w:asciiTheme="minorHAnsi" w:hAnsiTheme="minorHAnsi" w:cstheme="minorHAnsi"/>
                <w:color w:val="000000"/>
                <w:sz w:val="22"/>
                <w:szCs w:val="22"/>
              </w:rPr>
              <w:t>26</w:t>
            </w:r>
            <w:r w:rsidRPr="00057EB4">
              <w:rPr>
                <w:rFonts w:asciiTheme="minorHAnsi" w:hAnsiTheme="minorHAnsi" w:cstheme="minorHAnsi"/>
                <w:color w:val="000000"/>
                <w:sz w:val="22"/>
                <w:szCs w:val="22"/>
              </w:rPr>
              <w:t>. Send an email to PI</w:t>
            </w:r>
            <w:r w:rsidR="005B4C77">
              <w:rPr>
                <w:rFonts w:asciiTheme="minorHAnsi" w:hAnsiTheme="minorHAnsi" w:cstheme="minorHAnsi"/>
                <w:color w:val="000000"/>
                <w:sz w:val="22"/>
                <w:szCs w:val="22"/>
              </w:rPr>
              <w:t xml:space="preserve"> (Juli and Simone)</w:t>
            </w:r>
            <w:r w:rsidRPr="00057EB4">
              <w:rPr>
                <w:rFonts w:asciiTheme="minorHAnsi" w:hAnsiTheme="minorHAnsi" w:cstheme="minorHAnsi"/>
                <w:color w:val="000000"/>
                <w:sz w:val="22"/>
                <w:szCs w:val="22"/>
              </w:rPr>
              <w:t xml:space="preserve"> to ensure they are aware of the need for training documentation and give them documents to help get them started with training set up.</w:t>
            </w:r>
          </w:p>
        </w:tc>
        <w:tc>
          <w:tcPr>
            <w:tcW w:w="990" w:type="dxa"/>
            <w:vAlign w:val="center"/>
          </w:tcPr>
          <w:p w14:paraId="2EA385D9" w14:textId="74E89C3D" w:rsidR="00057EB4" w:rsidRDefault="00057EB4"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5252AA47" w14:textId="1ABED709" w:rsidR="00057EB4" w:rsidRDefault="00057EB4" w:rsidP="00057EB4">
            <w:pPr>
              <w:jc w:val="center"/>
              <w:rPr>
                <w:rFonts w:ascii="Calibri" w:hAnsi="Calibri" w:cs="Calibri"/>
                <w:sz w:val="22"/>
                <w:szCs w:val="22"/>
              </w:rPr>
            </w:pPr>
            <w:r>
              <w:rPr>
                <w:rFonts w:ascii="Calibri" w:hAnsi="Calibri" w:cs="Calibri"/>
                <w:sz w:val="22"/>
                <w:szCs w:val="22"/>
              </w:rPr>
              <w:t>Jun 30, 2022</w:t>
            </w:r>
          </w:p>
        </w:tc>
        <w:tc>
          <w:tcPr>
            <w:tcW w:w="990" w:type="dxa"/>
            <w:vAlign w:val="center"/>
          </w:tcPr>
          <w:p w14:paraId="485B3478" w14:textId="264C25F3" w:rsidR="00057EB4" w:rsidRDefault="00057EB4" w:rsidP="00057EB4">
            <w:pPr>
              <w:jc w:val="center"/>
              <w:rPr>
                <w:rFonts w:ascii="Calibri" w:hAnsi="Calibri" w:cs="Calibri"/>
                <w:sz w:val="22"/>
                <w:szCs w:val="22"/>
              </w:rPr>
            </w:pPr>
            <w:r>
              <w:rPr>
                <w:rFonts w:ascii="Calibri" w:hAnsi="Calibri" w:cs="Calibri"/>
                <w:sz w:val="22"/>
                <w:szCs w:val="22"/>
              </w:rPr>
              <w:t>N</w:t>
            </w:r>
          </w:p>
        </w:tc>
      </w:tr>
      <w:tr w:rsidR="00057EB4" w:rsidRPr="0000263B" w14:paraId="4BF372D0" w14:textId="77777777" w:rsidTr="00625693">
        <w:trPr>
          <w:gridAfter w:val="1"/>
          <w:wAfter w:w="29" w:type="dxa"/>
          <w:trHeight w:val="305"/>
          <w:jc w:val="center"/>
        </w:trPr>
        <w:tc>
          <w:tcPr>
            <w:tcW w:w="1705" w:type="dxa"/>
            <w:vAlign w:val="center"/>
          </w:tcPr>
          <w:p w14:paraId="6AE48A9A" w14:textId="77777777" w:rsidR="00057EB4" w:rsidRDefault="00057EB4" w:rsidP="00057EB4">
            <w:pPr>
              <w:jc w:val="center"/>
              <w:rPr>
                <w:rFonts w:ascii="Calibri" w:eastAsia="Calibri" w:hAnsi="Calibri"/>
                <w:sz w:val="22"/>
                <w:szCs w:val="22"/>
              </w:rPr>
            </w:pPr>
          </w:p>
        </w:tc>
        <w:tc>
          <w:tcPr>
            <w:tcW w:w="900" w:type="dxa"/>
            <w:vAlign w:val="center"/>
          </w:tcPr>
          <w:p w14:paraId="5CA61E3E" w14:textId="77777777" w:rsidR="00057EB4" w:rsidRDefault="00057EB4" w:rsidP="00057EB4">
            <w:pPr>
              <w:jc w:val="center"/>
              <w:rPr>
                <w:rFonts w:ascii="Calibri" w:hAnsi="Calibri" w:cs="Calibri"/>
                <w:sz w:val="22"/>
                <w:szCs w:val="22"/>
              </w:rPr>
            </w:pPr>
          </w:p>
        </w:tc>
        <w:tc>
          <w:tcPr>
            <w:tcW w:w="6570" w:type="dxa"/>
            <w:vAlign w:val="center"/>
          </w:tcPr>
          <w:p w14:paraId="6BE32ABB" w14:textId="77777777" w:rsidR="00057EB4" w:rsidRPr="00057EB4" w:rsidRDefault="00057EB4" w:rsidP="00057EB4">
            <w:pPr>
              <w:pStyle w:val="NormalWeb"/>
              <w:rPr>
                <w:rFonts w:asciiTheme="minorHAnsi" w:hAnsiTheme="minorHAnsi" w:cstheme="minorHAnsi"/>
                <w:color w:val="000000"/>
                <w:sz w:val="22"/>
                <w:szCs w:val="22"/>
              </w:rPr>
            </w:pPr>
          </w:p>
        </w:tc>
        <w:tc>
          <w:tcPr>
            <w:tcW w:w="990" w:type="dxa"/>
            <w:vAlign w:val="center"/>
          </w:tcPr>
          <w:p w14:paraId="04EB2B98" w14:textId="77777777" w:rsidR="00057EB4" w:rsidRDefault="00057EB4" w:rsidP="00057EB4">
            <w:pPr>
              <w:jc w:val="center"/>
              <w:rPr>
                <w:rFonts w:ascii="Calibri" w:hAnsi="Calibri" w:cs="Calibri"/>
                <w:sz w:val="22"/>
                <w:szCs w:val="22"/>
              </w:rPr>
            </w:pPr>
          </w:p>
        </w:tc>
        <w:tc>
          <w:tcPr>
            <w:tcW w:w="1890" w:type="dxa"/>
            <w:vAlign w:val="center"/>
          </w:tcPr>
          <w:p w14:paraId="4CF409CF" w14:textId="77777777" w:rsidR="00057EB4" w:rsidRDefault="00057EB4" w:rsidP="00057EB4">
            <w:pPr>
              <w:jc w:val="center"/>
              <w:rPr>
                <w:rFonts w:ascii="Calibri" w:hAnsi="Calibri" w:cs="Calibri"/>
                <w:sz w:val="22"/>
                <w:szCs w:val="22"/>
              </w:rPr>
            </w:pPr>
          </w:p>
        </w:tc>
        <w:tc>
          <w:tcPr>
            <w:tcW w:w="990" w:type="dxa"/>
            <w:vAlign w:val="center"/>
          </w:tcPr>
          <w:p w14:paraId="49292EC1" w14:textId="77777777" w:rsidR="00057EB4" w:rsidRDefault="00057EB4" w:rsidP="00057EB4">
            <w:pPr>
              <w:jc w:val="center"/>
              <w:rPr>
                <w:rFonts w:ascii="Calibri" w:hAnsi="Calibri" w:cs="Calibri"/>
                <w:sz w:val="22"/>
                <w:szCs w:val="22"/>
              </w:rPr>
            </w:pPr>
          </w:p>
        </w:tc>
      </w:tr>
    </w:tbl>
    <w:bookmarkEnd w:id="0"/>
    <w:bookmarkEnd w:id="1"/>
    <w:bookmarkEnd w:id="2"/>
    <w:p w14:paraId="3A4758E5" w14:textId="77777777" w:rsidR="00F15923" w:rsidRDefault="005B36C9" w:rsidP="005B36C9">
      <w:pPr>
        <w:rPr>
          <w:rFonts w:asciiTheme="majorHAnsi" w:hAnsiTheme="majorHAnsi"/>
          <w:i/>
          <w:sz w:val="22"/>
        </w:rPr>
      </w:pPr>
      <w:r w:rsidRPr="005B36C9">
        <w:rPr>
          <w:rFonts w:asciiTheme="majorHAnsi" w:hAnsiTheme="majorHAnsi"/>
          <w:i/>
          <w:sz w:val="22"/>
        </w:rPr>
        <w:t>* GI- General Inspection</w:t>
      </w:r>
      <w:r w:rsidRPr="005B36C9">
        <w:rPr>
          <w:rFonts w:asciiTheme="majorHAnsi" w:hAnsiTheme="majorHAnsi"/>
          <w:i/>
          <w:sz w:val="22"/>
        </w:rPr>
        <w:tab/>
      </w:r>
    </w:p>
    <w:p w14:paraId="5E2A1CA9" w14:textId="77777777" w:rsidR="00D229D1" w:rsidRPr="009E63EC" w:rsidRDefault="00D229D1" w:rsidP="005B36C9">
      <w:pPr>
        <w:rPr>
          <w:rFonts w:asciiTheme="majorHAnsi" w:hAnsiTheme="majorHAnsi"/>
          <w:i/>
          <w:sz w:val="22"/>
        </w:rPr>
      </w:pP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5"/>
      </w:tblGrid>
      <w:tr w:rsidR="00AA1589" w:rsidRPr="00F6158E" w14:paraId="0E5DCD74" w14:textId="77777777" w:rsidTr="009D14B3">
        <w:trPr>
          <w:tblHeader/>
        </w:trPr>
        <w:tc>
          <w:tcPr>
            <w:tcW w:w="12865" w:type="dxa"/>
            <w:shd w:val="clear" w:color="auto" w:fill="0C2344"/>
          </w:tcPr>
          <w:p w14:paraId="109A6693" w14:textId="77777777" w:rsidR="00AA1589" w:rsidRPr="00F6158E" w:rsidRDefault="00AA1589" w:rsidP="0056605B">
            <w:pPr>
              <w:numPr>
                <w:ilvl w:val="0"/>
                <w:numId w:val="1"/>
              </w:numPr>
              <w:rPr>
                <w:rFonts w:asciiTheme="majorHAnsi" w:hAnsiTheme="majorHAnsi" w:cs="Tahoma"/>
                <w:b/>
                <w:color w:val="97D4E9"/>
              </w:rPr>
            </w:pPr>
            <w:r>
              <w:rPr>
                <w:rFonts w:asciiTheme="majorHAnsi" w:hAnsiTheme="majorHAnsi" w:cs="Tahoma"/>
                <w:b/>
                <w:color w:val="97D4E9"/>
              </w:rPr>
              <w:t>EDUCATION AND TRAINING</w:t>
            </w:r>
            <w:r w:rsidRPr="00F6158E">
              <w:rPr>
                <w:rFonts w:asciiTheme="majorHAnsi" w:hAnsiTheme="majorHAnsi" w:cs="Tahoma"/>
                <w:b/>
                <w:color w:val="97D4E9"/>
              </w:rPr>
              <w:t xml:space="preserve"> </w:t>
            </w:r>
          </w:p>
        </w:tc>
      </w:tr>
      <w:tr w:rsidR="005E2CEB" w:rsidRPr="00F6158E" w14:paraId="666B9DDD" w14:textId="77777777" w:rsidTr="009D14B3">
        <w:trPr>
          <w:tblHeader/>
        </w:trPr>
        <w:tc>
          <w:tcPr>
            <w:tcW w:w="12865" w:type="dxa"/>
            <w:shd w:val="clear" w:color="auto" w:fill="0C2344"/>
          </w:tcPr>
          <w:p w14:paraId="3F9F8986" w14:textId="11BEA999" w:rsidR="002570FB" w:rsidRDefault="002570FB" w:rsidP="005E2CEB">
            <w:pPr>
              <w:rPr>
                <w:rFonts w:asciiTheme="majorHAnsi" w:hAnsiTheme="majorHAnsi" w:cs="Tahoma"/>
                <w:b/>
                <w:color w:val="97D4E9"/>
              </w:rPr>
            </w:pPr>
          </w:p>
        </w:tc>
      </w:tr>
      <w:tr w:rsidR="00AA1589" w:rsidRPr="0070576D" w14:paraId="6135929C" w14:textId="77777777" w:rsidTr="0071404C">
        <w:trPr>
          <w:trHeight w:val="548"/>
        </w:trPr>
        <w:tc>
          <w:tcPr>
            <w:tcW w:w="12865" w:type="dxa"/>
            <w:shd w:val="clear" w:color="auto" w:fill="auto"/>
            <w:vAlign w:val="center"/>
          </w:tcPr>
          <w:p w14:paraId="655E2C8B" w14:textId="77777777" w:rsidR="003103A5" w:rsidRDefault="003103A5" w:rsidP="00FB1AFA">
            <w:pPr>
              <w:rPr>
                <w:b/>
                <w:bCs/>
              </w:rPr>
            </w:pPr>
            <w:r>
              <w:rPr>
                <w:b/>
                <w:bCs/>
                <w:color w:val="2F5496"/>
                <w:sz w:val="28"/>
                <w:szCs w:val="28"/>
              </w:rPr>
              <w:t>Recommended items to discuss at JOHSC/LST Meeting</w:t>
            </w:r>
            <w:r>
              <w:rPr>
                <w:b/>
                <w:bCs/>
              </w:rPr>
              <w:t xml:space="preserve"> </w:t>
            </w:r>
          </w:p>
          <w:p w14:paraId="7466BCBD" w14:textId="77777777" w:rsidR="00BC0749" w:rsidRDefault="00BC0749" w:rsidP="00BC0749">
            <w:pPr>
              <w:rPr>
                <w:b/>
                <w:bCs/>
                <w:sz w:val="22"/>
                <w:szCs w:val="22"/>
              </w:rPr>
            </w:pPr>
            <w:r>
              <w:rPr>
                <w:b/>
                <w:bCs/>
              </w:rPr>
              <w:t>Communicable Disease Prevention Framework</w:t>
            </w:r>
          </w:p>
          <w:p w14:paraId="2463817E" w14:textId="77777777" w:rsidR="00BC0749" w:rsidRDefault="00BC0749" w:rsidP="00BC0749">
            <w:r>
              <w:lastRenderedPageBreak/>
              <w:t>UBC will replace the current seven institutional safety plans with a Communicable Disease Prevention Framework that covers all campus activities, effective May 1</w:t>
            </w:r>
            <w:r>
              <w:rPr>
                <w:vertAlign w:val="superscript"/>
              </w:rPr>
              <w:t>st</w:t>
            </w:r>
            <w:r>
              <w:t xml:space="preserve">, 2022. More information can be found on the </w:t>
            </w:r>
            <w:hyperlink r:id="rId11" w:history="1">
              <w:r>
                <w:rPr>
                  <w:rStyle w:val="Hyperlink"/>
                </w:rPr>
                <w:t>Safety &amp; Risk Services website</w:t>
              </w:r>
            </w:hyperlink>
            <w:r>
              <w:t xml:space="preserve">. For any feedback or comments on the Communicable Disease Prevention Framework, please reach out to your SRS resource, or to </w:t>
            </w:r>
            <w:hyperlink r:id="rId12" w:history="1">
              <w:r>
                <w:rPr>
                  <w:rStyle w:val="Hyperlink"/>
                </w:rPr>
                <w:t>safety.risk@ubc.ca</w:t>
              </w:r>
            </w:hyperlink>
            <w:r>
              <w:t>.</w:t>
            </w:r>
          </w:p>
          <w:p w14:paraId="186B88BB" w14:textId="77777777" w:rsidR="00BC0749" w:rsidRDefault="00BC0749" w:rsidP="00BC0749"/>
          <w:p w14:paraId="70692C1F" w14:textId="77777777" w:rsidR="00BC0749" w:rsidRDefault="00BC0749" w:rsidP="00BC0749">
            <w:r>
              <w:t>As a reminder, masks are required in all indoor public spaces on UBC campuses. Students, faculty and staff taking part in academic activities outside of university campuses are still required to wear a mask if mandated by the location; for example, in health care settings.</w:t>
            </w:r>
          </w:p>
          <w:p w14:paraId="0DCE9853" w14:textId="77777777" w:rsidR="00BC0749" w:rsidRDefault="00BC0749" w:rsidP="00BC0749"/>
          <w:p w14:paraId="49B673C1" w14:textId="77777777" w:rsidR="00BC0749" w:rsidRDefault="00BC0749" w:rsidP="00BC0749">
            <w:r>
              <w:t xml:space="preserve">For any COVID-19 or communicable disease inquiries, please send an email to </w:t>
            </w:r>
            <w:hyperlink r:id="rId13" w:history="1">
              <w:r>
                <w:rPr>
                  <w:rStyle w:val="Hyperlink"/>
                </w:rPr>
                <w:t>safety.risk@ubc.ca</w:t>
              </w:r>
            </w:hyperlink>
            <w:r>
              <w:t xml:space="preserve"> as we are transitioning out of </w:t>
            </w:r>
            <w:hyperlink r:id="rId14" w:history="1">
              <w:r>
                <w:rPr>
                  <w:rStyle w:val="Hyperlink"/>
                </w:rPr>
                <w:t>ready.ubc@ubc.ca</w:t>
              </w:r>
            </w:hyperlink>
            <w:r>
              <w:t>.</w:t>
            </w:r>
          </w:p>
          <w:p w14:paraId="77839784" w14:textId="79471644" w:rsidR="00BC0749" w:rsidRDefault="00BC0749" w:rsidP="00BC0749"/>
          <w:p w14:paraId="372E2C82" w14:textId="73D37B99" w:rsidR="00E24E31" w:rsidRPr="006679C5" w:rsidRDefault="00E24E31" w:rsidP="00BC0749">
            <w:pPr>
              <w:rPr>
                <w:color w:val="7030A0"/>
              </w:rPr>
            </w:pPr>
            <w:r w:rsidRPr="006679C5">
              <w:rPr>
                <w:color w:val="7030A0"/>
              </w:rPr>
              <w:t xml:space="preserve">MCM LST </w:t>
            </w:r>
            <w:r w:rsidR="006679C5" w:rsidRPr="006679C5">
              <w:rPr>
                <w:color w:val="7030A0"/>
              </w:rPr>
              <w:t>suggests to have Shannon remove the Covid-19 information on the intranet and to add the communicable disease prevention framework available.</w:t>
            </w:r>
          </w:p>
          <w:p w14:paraId="1339A04F" w14:textId="77777777" w:rsidR="006679C5" w:rsidRDefault="006679C5" w:rsidP="00BC0749"/>
          <w:p w14:paraId="0E588C15" w14:textId="77777777" w:rsidR="00BC0749" w:rsidRDefault="00BC0749" w:rsidP="00BC0749">
            <w:pPr>
              <w:rPr>
                <w:b/>
                <w:bCs/>
              </w:rPr>
            </w:pPr>
            <w:r>
              <w:rPr>
                <w:b/>
                <w:bCs/>
              </w:rPr>
              <w:t>Heat Stress</w:t>
            </w:r>
          </w:p>
          <w:p w14:paraId="7602AF1B" w14:textId="77777777" w:rsidR="00BC0749" w:rsidRDefault="00BC0749" w:rsidP="00BC0749">
            <w:r>
              <w:t>Remember the heat wave in 2021? To prepare our community, SRS will be hosting a live seminar on Heat Stress Awareness on May 18th, 2022, from 10:00am – 10:45am via Zoom.</w:t>
            </w:r>
          </w:p>
          <w:p w14:paraId="6004A8D3" w14:textId="77777777" w:rsidR="00BC0749" w:rsidRDefault="00BC0749" w:rsidP="00BC0749"/>
          <w:p w14:paraId="2DCD96F9" w14:textId="77777777" w:rsidR="00BC0749" w:rsidRDefault="00BC0749" w:rsidP="00BC0749">
            <w:pPr>
              <w:rPr>
                <w:u w:val="single"/>
              </w:rPr>
            </w:pPr>
            <w:r>
              <w:rPr>
                <w:u w:val="single"/>
              </w:rPr>
              <w:t xml:space="preserve">Speaker: </w:t>
            </w:r>
          </w:p>
          <w:p w14:paraId="43258CA6" w14:textId="77777777" w:rsidR="00BC0749" w:rsidRDefault="00BC0749" w:rsidP="00BC0749">
            <w:pPr>
              <w:jc w:val="both"/>
            </w:pPr>
            <w:r>
              <w:t>Sonam Uppal is the Occupational Hygiene Advisor within UBC Safety and Risk Services (SRS) since 2014. Sonam has completed a Master’s Degree specializing in Occupational Hygiene and has over 10 years’ experience working in health and safety in the construction, manufacturing, and education &amp; research sectors.</w:t>
            </w:r>
          </w:p>
          <w:p w14:paraId="12918D01" w14:textId="77777777" w:rsidR="00BC0749" w:rsidRDefault="00BC0749" w:rsidP="00BC0749">
            <w:pPr>
              <w:jc w:val="both"/>
            </w:pPr>
          </w:p>
          <w:p w14:paraId="74DB2AE3" w14:textId="77777777" w:rsidR="00BC0749" w:rsidRDefault="00BC0749" w:rsidP="00BC0749">
            <w:pPr>
              <w:jc w:val="both"/>
              <w:rPr>
                <w:u w:val="single"/>
              </w:rPr>
            </w:pPr>
            <w:r>
              <w:rPr>
                <w:u w:val="single"/>
              </w:rPr>
              <w:t xml:space="preserve">Session Description: </w:t>
            </w:r>
          </w:p>
          <w:p w14:paraId="17094A44" w14:textId="77777777" w:rsidR="00BC0749" w:rsidRDefault="00BC0749" w:rsidP="00BC0749">
            <w:pPr>
              <w:jc w:val="both"/>
              <w:rPr>
                <w:rStyle w:val="Hyperlink"/>
              </w:rPr>
            </w:pPr>
            <w:r>
              <w:t xml:space="preserve">As we are approaching the warmer season, learn how to make your workplace safe from heat exposure. In this session, we will review the risk factors for heat stress, the types of heat related illnesses, the importance of acclimatization, and the engineering and safe work practice control measures that can mitigate this hazard. This live zoom session consists of a 20-minute presentation </w:t>
            </w:r>
            <w:r>
              <w:lastRenderedPageBreak/>
              <w:t xml:space="preserve">followed by an opportunity for questions and answers. If you’re interested in this topic, please accept the attached calendar invite. Also, feel free to submit questions you would like answered during the seminar ahead of time to </w:t>
            </w:r>
            <w:hyperlink r:id="rId15" w:history="1">
              <w:r>
                <w:rPr>
                  <w:rStyle w:val="Hyperlink"/>
                </w:rPr>
                <w:t>sonam.uppal@ubc.ca</w:t>
              </w:r>
            </w:hyperlink>
            <w:r>
              <w:rPr>
                <w:rStyle w:val="Hyperlink"/>
              </w:rPr>
              <w:t xml:space="preserve">. </w:t>
            </w:r>
          </w:p>
          <w:p w14:paraId="5A72D9A9" w14:textId="77777777" w:rsidR="00BC0749" w:rsidRDefault="00BC0749" w:rsidP="00BC0749">
            <w:pPr>
              <w:jc w:val="both"/>
              <w:rPr>
                <w:color w:val="0000FF"/>
              </w:rPr>
            </w:pPr>
          </w:p>
          <w:p w14:paraId="031502C3" w14:textId="77777777" w:rsidR="00BC0749" w:rsidRDefault="00BC0749" w:rsidP="00BC0749">
            <w:pPr>
              <w:jc w:val="both"/>
            </w:pPr>
            <w:r>
              <w:t xml:space="preserve">In addition to the above session, a UBC </w:t>
            </w:r>
            <w:hyperlink r:id="rId16" w:history="1">
              <w:r>
                <w:rPr>
                  <w:rStyle w:val="Hyperlink"/>
                </w:rPr>
                <w:t>Heat Stress Awareness</w:t>
              </w:r>
            </w:hyperlink>
            <w:r>
              <w:rPr>
                <w:color w:val="FF0000"/>
              </w:rPr>
              <w:t> </w:t>
            </w:r>
            <w:r>
              <w:t xml:space="preserve">course is also available and should be completed by all workers that are at risk of heat exposure and their supervisors. </w:t>
            </w:r>
          </w:p>
          <w:p w14:paraId="5817A890" w14:textId="77777777" w:rsidR="00BC0749" w:rsidRDefault="00BC0749" w:rsidP="00BC0749">
            <w:pPr>
              <w:rPr>
                <w:b/>
                <w:bCs/>
              </w:rPr>
            </w:pPr>
          </w:p>
          <w:p w14:paraId="1EAA7F39" w14:textId="77777777" w:rsidR="00BC0749" w:rsidRDefault="00BC0749" w:rsidP="00BC0749">
            <w:pPr>
              <w:rPr>
                <w:b/>
                <w:bCs/>
              </w:rPr>
            </w:pPr>
            <w:r>
              <w:rPr>
                <w:b/>
                <w:bCs/>
              </w:rPr>
              <w:t>Working Together to Prevent Bullying and Harassment</w:t>
            </w:r>
          </w:p>
          <w:p w14:paraId="0DDF6F33" w14:textId="77777777" w:rsidR="00BC0749" w:rsidRDefault="00BC0749" w:rsidP="00BC0749">
            <w:proofErr w:type="spellStart"/>
            <w:r>
              <w:t>WorkSafeBC</w:t>
            </w:r>
            <w:proofErr w:type="spellEnd"/>
            <w:r>
              <w:t xml:space="preserve"> has recently been onsite to review procedures and training related to Bullying and Harassment. Bullying or harassment is objectionable and unwanted </w:t>
            </w:r>
            <w:proofErr w:type="spellStart"/>
            <w:r>
              <w:t>behaviour</w:t>
            </w:r>
            <w:proofErr w:type="spellEnd"/>
            <w:r>
              <w:t xml:space="preserve"> that is verbally or physically abusive, vexatious or hostile, that is without reasonable justification, and that creates a hostile or intimidating environment for working, learning or living (see the expectations in the UBC </w:t>
            </w:r>
            <w:hyperlink r:id="rId17" w:tgtFrame="_blank" w:history="1">
              <w:r>
                <w:rPr>
                  <w:rStyle w:val="Hyperlink"/>
                </w:rPr>
                <w:t>Respectful Environment Statement</w:t>
              </w:r>
            </w:hyperlink>
            <w:r>
              <w:t>)</w:t>
            </w:r>
          </w:p>
          <w:p w14:paraId="4FB9A190" w14:textId="77777777" w:rsidR="00BC0749" w:rsidRDefault="00BC0749" w:rsidP="00BC0749">
            <w:pPr>
              <w:pStyle w:val="ListParagraph"/>
              <w:numPr>
                <w:ilvl w:val="0"/>
                <w:numId w:val="21"/>
              </w:numPr>
              <w:spacing w:after="160" w:line="252" w:lineRule="auto"/>
              <w:rPr>
                <w:lang w:val="en-CA"/>
              </w:rPr>
            </w:pPr>
            <w:r>
              <w:rPr>
                <w:b/>
                <w:bCs/>
                <w:lang w:val="en-CA"/>
              </w:rPr>
              <w:t>If you are a supervisor</w:t>
            </w:r>
            <w:r>
              <w:rPr>
                <w:lang w:val="en-CA"/>
              </w:rPr>
              <w:t xml:space="preserve"> – Annually review the </w:t>
            </w:r>
            <w:hyperlink r:id="rId18" w:history="1">
              <w:r>
                <w:rPr>
                  <w:rStyle w:val="Hyperlink"/>
                  <w:lang w:val="en-CA"/>
                </w:rPr>
                <w:t>B&amp;H definition</w:t>
              </w:r>
            </w:hyperlink>
            <w:r>
              <w:rPr>
                <w:lang w:val="en-CA"/>
              </w:rPr>
              <w:t xml:space="preserve"> and </w:t>
            </w:r>
            <w:hyperlink r:id="rId19" w:history="1">
              <w:r>
                <w:rPr>
                  <w:rStyle w:val="Hyperlink"/>
                  <w:lang w:val="en-CA"/>
                </w:rPr>
                <w:t>reporting procedures</w:t>
              </w:r>
            </w:hyperlink>
            <w:r>
              <w:rPr>
                <w:lang w:val="en-CA"/>
              </w:rPr>
              <w:t xml:space="preserve"> with your staff and understand how the </w:t>
            </w:r>
            <w:hyperlink r:id="rId20" w:history="1">
              <w:r>
                <w:rPr>
                  <w:rStyle w:val="Hyperlink"/>
                  <w:lang w:val="en-CA"/>
                </w:rPr>
                <w:t>procedures when receiving a complaint of B&amp;H</w:t>
              </w:r>
            </w:hyperlink>
          </w:p>
          <w:p w14:paraId="1F77E755" w14:textId="77777777" w:rsidR="00BC0749" w:rsidRDefault="00BC0749" w:rsidP="00BC0749">
            <w:pPr>
              <w:rPr>
                <w:rFonts w:eastAsiaTheme="minorHAnsi"/>
              </w:rPr>
            </w:pPr>
            <w:r>
              <w:t>Please include this in your communication channels as a reminder to review the B&amp;H processes.</w:t>
            </w:r>
          </w:p>
          <w:p w14:paraId="55F26F6F" w14:textId="77777777" w:rsidR="00BC0749" w:rsidRDefault="00BC0749" w:rsidP="00BC0749">
            <w:pPr>
              <w:pStyle w:val="NormalWeb"/>
              <w:spacing w:before="0" w:beforeAutospacing="0" w:after="0" w:afterAutospacing="0"/>
              <w:rPr>
                <w:color w:val="000000"/>
                <w:lang w:val="en-CA"/>
              </w:rPr>
            </w:pPr>
          </w:p>
          <w:p w14:paraId="50A9E112" w14:textId="77777777" w:rsidR="00BC0749" w:rsidRDefault="00BC0749" w:rsidP="00BC0749">
            <w:pPr>
              <w:pStyle w:val="NormalWeb"/>
              <w:spacing w:before="0" w:beforeAutospacing="0" w:after="0" w:afterAutospacing="0"/>
              <w:rPr>
                <w:rFonts w:ascii="Calibri Light" w:hAnsi="Calibri Light" w:cs="Calibri Light"/>
                <w:b/>
                <w:bCs/>
                <w:color w:val="2E74B5"/>
                <w:sz w:val="28"/>
                <w:szCs w:val="28"/>
              </w:rPr>
            </w:pPr>
            <w:r>
              <w:rPr>
                <w:rFonts w:ascii="Calibri Light" w:hAnsi="Calibri Light" w:cs="Calibri Light"/>
                <w:b/>
                <w:bCs/>
                <w:color w:val="2E74B5"/>
                <w:sz w:val="28"/>
                <w:szCs w:val="28"/>
              </w:rPr>
              <w:t xml:space="preserve">Informational Items </w:t>
            </w:r>
          </w:p>
          <w:p w14:paraId="202C5106" w14:textId="77777777" w:rsidR="00BC0749" w:rsidRDefault="00BC0749" w:rsidP="00BC0749">
            <w:pPr>
              <w:pStyle w:val="NormalWeb"/>
              <w:spacing w:before="0" w:beforeAutospacing="0" w:after="0" w:afterAutospacing="0"/>
              <w:rPr>
                <w:rFonts w:ascii="Calibri" w:hAnsi="Calibri" w:cs="Calibri"/>
                <w:b/>
                <w:bCs/>
                <w:color w:val="000000"/>
                <w:sz w:val="22"/>
                <w:szCs w:val="22"/>
                <w:lang w:val="en-CA"/>
              </w:rPr>
            </w:pPr>
          </w:p>
          <w:p w14:paraId="5F2D12B8" w14:textId="77777777" w:rsidR="00BC0749" w:rsidRDefault="00BC0749" w:rsidP="00BC0749">
            <w:pPr>
              <w:rPr>
                <w:b/>
                <w:bCs/>
              </w:rPr>
            </w:pPr>
            <w:r>
              <w:rPr>
                <w:b/>
                <w:bCs/>
              </w:rPr>
              <w:t>JOHSC Training</w:t>
            </w:r>
          </w:p>
          <w:p w14:paraId="5F33F7E1" w14:textId="77777777" w:rsidR="00BC0749" w:rsidRDefault="00BC0749" w:rsidP="00BC0749">
            <w:r>
              <w:t>New dates have been released for JOHSC Training Part 2a (May 12</w:t>
            </w:r>
            <w:r>
              <w:rPr>
                <w:vertAlign w:val="superscript"/>
              </w:rPr>
              <w:t>th</w:t>
            </w:r>
            <w:r>
              <w:t>, from 1pm-3pm) and Part 2b (May 17</w:t>
            </w:r>
            <w:r>
              <w:rPr>
                <w:vertAlign w:val="superscript"/>
              </w:rPr>
              <w:t>th</w:t>
            </w:r>
            <w:r>
              <w:t xml:space="preserve">, from 10am-12pm). Register </w:t>
            </w:r>
            <w:hyperlink r:id="rId21" w:history="1">
              <w:r>
                <w:rPr>
                  <w:rStyle w:val="Hyperlink"/>
                </w:rPr>
                <w:t>here</w:t>
              </w:r>
            </w:hyperlink>
            <w:r>
              <w:t>.</w:t>
            </w:r>
          </w:p>
          <w:p w14:paraId="4B2B0A83" w14:textId="77777777" w:rsidR="00193316" w:rsidRDefault="00193316" w:rsidP="00193316">
            <w:pPr>
              <w:pStyle w:val="NormalWeb"/>
              <w:spacing w:before="0" w:beforeAutospacing="0" w:after="0" w:afterAutospacing="0"/>
              <w:rPr>
                <w:rFonts w:ascii="Calibri" w:hAnsi="Calibri" w:cs="Calibri"/>
                <w:b/>
                <w:bCs/>
                <w:color w:val="000000"/>
                <w:sz w:val="22"/>
                <w:szCs w:val="22"/>
                <w:lang w:val="en-CA"/>
              </w:rPr>
            </w:pPr>
          </w:p>
          <w:p w14:paraId="2D1698C7" w14:textId="2BCEB5FE" w:rsidR="00786D9B" w:rsidRPr="00D13555" w:rsidRDefault="00786D9B" w:rsidP="00D13555">
            <w:pPr>
              <w:pStyle w:val="Heading1"/>
              <w:rPr>
                <w:color w:val="2E74B5"/>
              </w:rPr>
            </w:pPr>
            <w:r>
              <w:rPr>
                <w:b w:val="0"/>
                <w:bCs w:val="0"/>
                <w:color w:val="2E74B5"/>
              </w:rPr>
              <w:t>WorkSafeBC Inspection Reports (IR)</w:t>
            </w:r>
          </w:p>
          <w:p w14:paraId="69115E74" w14:textId="15C6CE2A" w:rsidR="00771C1E" w:rsidRDefault="00771C1E" w:rsidP="00771C1E">
            <w:pPr>
              <w:rPr>
                <w:sz w:val="22"/>
                <w:szCs w:val="22"/>
              </w:rPr>
            </w:pPr>
            <w:r>
              <w:t xml:space="preserve">There were </w:t>
            </w:r>
            <w:r w:rsidR="00007D60">
              <w:t>2</w:t>
            </w:r>
            <w:r>
              <w:t xml:space="preserve"> </w:t>
            </w:r>
            <w:proofErr w:type="spellStart"/>
            <w:r>
              <w:t>WorkSafeBC</w:t>
            </w:r>
            <w:proofErr w:type="spellEnd"/>
            <w:r>
              <w:t xml:space="preserve"> Inspection Reports received since the last co-chair email.  As always, the “WSBC IR Summary” attachment provides a brief summary for the inspection report and some discussion points to consider.</w:t>
            </w:r>
          </w:p>
          <w:p w14:paraId="2A626CD9" w14:textId="5A616CD8" w:rsidR="00527771" w:rsidRDefault="00771C1E" w:rsidP="00771C1E">
            <w:pPr>
              <w:rPr>
                <w:b/>
                <w:color w:val="00B050"/>
                <w:u w:val="single"/>
              </w:rPr>
            </w:pPr>
            <w:r>
              <w:rPr>
                <w:b/>
                <w:color w:val="00B050"/>
                <w:u w:val="single"/>
              </w:rPr>
              <w:t xml:space="preserve"> </w:t>
            </w:r>
          </w:p>
          <w:p w14:paraId="04382C4E" w14:textId="0F116BD4" w:rsidR="00B223E2" w:rsidRDefault="00022D6F" w:rsidP="00C718CB">
            <w:pPr>
              <w:rPr>
                <w:b/>
                <w:color w:val="00B050"/>
                <w:u w:val="single"/>
              </w:rPr>
            </w:pPr>
            <w:r w:rsidRPr="002570FB">
              <w:rPr>
                <w:b/>
                <w:color w:val="00B050"/>
                <w:u w:val="single"/>
              </w:rPr>
              <w:t>Sustainability Tips</w:t>
            </w:r>
          </w:p>
          <w:p w14:paraId="177E3EA2" w14:textId="2A74BFD4" w:rsidR="00F61168" w:rsidRPr="003103A5" w:rsidRDefault="00527771" w:rsidP="003103A5">
            <w:pPr>
              <w:pStyle w:val="ListParagraph"/>
              <w:numPr>
                <w:ilvl w:val="0"/>
                <w:numId w:val="16"/>
              </w:numPr>
              <w:rPr>
                <w:rFonts w:ascii="Helvetica" w:hAnsi="Helvetica" w:cs="Helvetica"/>
                <w:color w:val="606060"/>
                <w:sz w:val="23"/>
                <w:szCs w:val="23"/>
              </w:rPr>
            </w:pPr>
            <w:r>
              <w:rPr>
                <w:rFonts w:ascii="Helvetica" w:hAnsi="Helvetica" w:cs="Helvetica"/>
                <w:color w:val="008000"/>
                <w:sz w:val="23"/>
                <w:szCs w:val="23"/>
              </w:rPr>
              <w:t>None</w:t>
            </w:r>
          </w:p>
        </w:tc>
      </w:tr>
    </w:tbl>
    <w:p w14:paraId="5F4648A1" w14:textId="77777777" w:rsidR="00952985" w:rsidRDefault="00952985"/>
    <w:tbl>
      <w:tblPr>
        <w:tblW w:w="128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902"/>
        <w:gridCol w:w="6826"/>
        <w:gridCol w:w="1170"/>
        <w:gridCol w:w="1451"/>
        <w:gridCol w:w="906"/>
      </w:tblGrid>
      <w:tr w:rsidR="00F6158E" w:rsidRPr="00F6158E" w14:paraId="6272CEB7" w14:textId="77777777" w:rsidTr="00B34DD5">
        <w:trPr>
          <w:tblHeader/>
        </w:trPr>
        <w:tc>
          <w:tcPr>
            <w:tcW w:w="12871" w:type="dxa"/>
            <w:gridSpan w:val="6"/>
            <w:shd w:val="clear" w:color="auto" w:fill="0C2344"/>
          </w:tcPr>
          <w:p w14:paraId="265D4027" w14:textId="77777777" w:rsidR="002410FD" w:rsidRPr="00F6158E" w:rsidRDefault="00952985" w:rsidP="0056605B">
            <w:pPr>
              <w:numPr>
                <w:ilvl w:val="0"/>
                <w:numId w:val="1"/>
              </w:numPr>
              <w:rPr>
                <w:rFonts w:asciiTheme="majorHAnsi" w:hAnsiTheme="majorHAnsi" w:cs="Tahoma"/>
                <w:b/>
                <w:color w:val="97D4E9"/>
              </w:rPr>
            </w:pPr>
            <w:r>
              <w:rPr>
                <w:rFonts w:asciiTheme="majorHAnsi" w:hAnsiTheme="majorHAnsi" w:cs="Tahoma"/>
                <w:b/>
                <w:color w:val="97D4E9"/>
              </w:rPr>
              <w:t>ONGOING</w:t>
            </w:r>
            <w:r w:rsidR="002410FD" w:rsidRPr="00F6158E">
              <w:rPr>
                <w:rFonts w:asciiTheme="majorHAnsi" w:hAnsiTheme="majorHAnsi" w:cs="Tahoma"/>
                <w:b/>
                <w:color w:val="97D4E9"/>
              </w:rPr>
              <w:t xml:space="preserve"> BUSINESS</w:t>
            </w:r>
            <w:r w:rsidR="00C87D52" w:rsidRPr="00F6158E">
              <w:rPr>
                <w:rFonts w:asciiTheme="majorHAnsi" w:hAnsiTheme="majorHAnsi" w:cs="Tahoma"/>
                <w:b/>
                <w:color w:val="97D4E9"/>
              </w:rPr>
              <w:t xml:space="preserve"> – Status of Action Items</w:t>
            </w:r>
            <w:r w:rsidR="009A6B74">
              <w:rPr>
                <w:rFonts w:asciiTheme="majorHAnsi" w:hAnsiTheme="majorHAnsi" w:cs="Tahoma"/>
                <w:b/>
                <w:color w:val="97D4E9"/>
              </w:rPr>
              <w:t xml:space="preserve"> (includes review of previous meeting minutes)</w:t>
            </w:r>
          </w:p>
        </w:tc>
      </w:tr>
      <w:tr w:rsidR="00F07F6D" w:rsidRPr="00F6158E" w14:paraId="0DBBF624" w14:textId="77777777" w:rsidTr="00B34DD5">
        <w:tc>
          <w:tcPr>
            <w:tcW w:w="12871" w:type="dxa"/>
            <w:gridSpan w:val="6"/>
            <w:shd w:val="clear" w:color="auto" w:fill="auto"/>
            <w:vAlign w:val="center"/>
          </w:tcPr>
          <w:p w14:paraId="6971254F" w14:textId="77777777" w:rsidR="00F07F6D" w:rsidRDefault="00F07F6D" w:rsidP="00F07F6D">
            <w:pPr>
              <w:rPr>
                <w:rFonts w:asciiTheme="majorHAnsi" w:hAnsiTheme="majorHAnsi" w:cstheme="majorHAnsi"/>
                <w:b/>
                <w:sz w:val="22"/>
                <w:szCs w:val="22"/>
              </w:rPr>
            </w:pPr>
          </w:p>
          <w:p w14:paraId="34B137F1" w14:textId="77777777" w:rsidR="00F07F6D" w:rsidRPr="00F07F6D" w:rsidRDefault="00F07F6D" w:rsidP="00F07F6D">
            <w:pPr>
              <w:spacing w:after="160"/>
              <w:rPr>
                <w:rFonts w:asciiTheme="majorHAnsi" w:hAnsiTheme="majorHAnsi" w:cstheme="majorHAnsi"/>
                <w:sz w:val="22"/>
                <w:szCs w:val="22"/>
              </w:rPr>
            </w:pPr>
            <w:r w:rsidRPr="00F07F6D">
              <w:rPr>
                <w:rFonts w:asciiTheme="majorHAnsi" w:hAnsiTheme="majorHAnsi" w:cstheme="majorHAnsi"/>
                <w:sz w:val="22"/>
                <w:szCs w:val="22"/>
                <w:highlight w:val="yellow"/>
              </w:rPr>
              <w:t>Items from JOHSC / RMS or other?</w:t>
            </w:r>
            <w:r w:rsidRPr="00F07F6D">
              <w:rPr>
                <w:rFonts w:asciiTheme="majorHAnsi" w:hAnsiTheme="majorHAnsi" w:cstheme="majorHAnsi"/>
                <w:sz w:val="22"/>
                <w:szCs w:val="22"/>
              </w:rPr>
              <w:t xml:space="preserve"> </w:t>
            </w:r>
          </w:p>
        </w:tc>
      </w:tr>
      <w:tr w:rsidR="00F07F6D" w:rsidRPr="00F6158E" w14:paraId="1111BA1E" w14:textId="77777777" w:rsidTr="00012A51">
        <w:tc>
          <w:tcPr>
            <w:tcW w:w="1616" w:type="dxa"/>
            <w:shd w:val="clear" w:color="auto" w:fill="auto"/>
            <w:vAlign w:val="center"/>
          </w:tcPr>
          <w:p w14:paraId="7EDE7188" w14:textId="77777777" w:rsidR="00F07F6D" w:rsidRPr="00A067FF" w:rsidRDefault="00F07F6D" w:rsidP="00F07F6D">
            <w:pPr>
              <w:jc w:val="center"/>
              <w:rPr>
                <w:rFonts w:ascii="Calibri Light" w:hAnsi="Calibri Light" w:cs="Calibri Light"/>
                <w:b/>
                <w:color w:val="7030A0"/>
                <w:sz w:val="22"/>
                <w:szCs w:val="22"/>
              </w:rPr>
            </w:pPr>
            <w:r w:rsidRPr="00316082">
              <w:rPr>
                <w:rFonts w:ascii="Calibri Light" w:hAnsi="Calibri Light" w:cs="Calibri Light"/>
                <w:b/>
                <w:color w:val="000000" w:themeColor="text1"/>
                <w:sz w:val="22"/>
                <w:szCs w:val="22"/>
              </w:rPr>
              <w:t>Original Item #</w:t>
            </w:r>
          </w:p>
        </w:tc>
        <w:tc>
          <w:tcPr>
            <w:tcW w:w="902" w:type="dxa"/>
            <w:shd w:val="clear" w:color="auto" w:fill="auto"/>
            <w:vAlign w:val="center"/>
          </w:tcPr>
          <w:p w14:paraId="36B65FEC"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826" w:type="dxa"/>
            <w:shd w:val="clear" w:color="auto" w:fill="auto"/>
            <w:vAlign w:val="center"/>
          </w:tcPr>
          <w:p w14:paraId="0D8AC1C5"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 Plan</w:t>
            </w:r>
          </w:p>
          <w:p w14:paraId="1F385EA9"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(Actions Taken/Need to be taken)</w:t>
            </w:r>
          </w:p>
        </w:tc>
        <w:tc>
          <w:tcPr>
            <w:tcW w:w="1170" w:type="dxa"/>
            <w:shd w:val="clear" w:color="auto" w:fill="auto"/>
            <w:vAlign w:val="center"/>
          </w:tcPr>
          <w:p w14:paraId="509446CB"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451" w:type="dxa"/>
            <w:shd w:val="clear" w:color="auto" w:fill="auto"/>
            <w:vAlign w:val="center"/>
          </w:tcPr>
          <w:p w14:paraId="636CCBEF"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06" w:type="dxa"/>
            <w:shd w:val="clear" w:color="auto" w:fill="auto"/>
            <w:vAlign w:val="center"/>
          </w:tcPr>
          <w:p w14:paraId="5FD88922"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9B63AA" w:rsidRPr="00F6158E" w14:paraId="3A667AFC" w14:textId="77777777" w:rsidTr="00F30633">
        <w:tc>
          <w:tcPr>
            <w:tcW w:w="1616" w:type="dxa"/>
            <w:shd w:val="clear" w:color="auto" w:fill="auto"/>
            <w:vAlign w:val="center"/>
          </w:tcPr>
          <w:p w14:paraId="083B83F2" w14:textId="77777777" w:rsidR="009B63AA" w:rsidRDefault="009B63AA" w:rsidP="00F30633">
            <w:pPr>
              <w:tabs>
                <w:tab w:val="left" w:pos="1995"/>
              </w:tabs>
              <w:jc w:val="center"/>
              <w:rPr>
                <w:rFonts w:ascii="Calibri Light" w:hAnsi="Calibri Light" w:cs="Calibri Light"/>
                <w:b/>
                <w:sz w:val="22"/>
                <w:szCs w:val="22"/>
              </w:rPr>
            </w:pPr>
            <w:bookmarkStart w:id="4" w:name="_Hlk94173808"/>
            <w:r>
              <w:rPr>
                <w:rFonts w:ascii="Calibri Light" w:hAnsi="Calibri Light" w:cs="Calibri Light"/>
                <w:b/>
                <w:sz w:val="22"/>
                <w:szCs w:val="22"/>
              </w:rPr>
              <w:t>121</w:t>
            </w:r>
          </w:p>
        </w:tc>
        <w:tc>
          <w:tcPr>
            <w:tcW w:w="902" w:type="dxa"/>
            <w:shd w:val="clear" w:color="auto" w:fill="auto"/>
            <w:vAlign w:val="center"/>
          </w:tcPr>
          <w:p w14:paraId="6E418BFD" w14:textId="77777777" w:rsidR="009B63AA" w:rsidRDefault="009B63AA" w:rsidP="00F30633">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63A46823" w14:textId="58CC8303" w:rsidR="009B63AA" w:rsidRPr="004946ED" w:rsidRDefault="009B63AA" w:rsidP="00F30633">
            <w:pPr>
              <w:rPr>
                <w:rFonts w:ascii="Calibri Light" w:hAnsi="Calibri Light" w:cs="Calibri Light"/>
                <w:color w:val="0C2344"/>
                <w:sz w:val="22"/>
                <w:szCs w:val="22"/>
              </w:rPr>
            </w:pPr>
            <w:r w:rsidRPr="004946ED">
              <w:rPr>
                <w:rFonts w:ascii="Calibri Light" w:hAnsi="Calibri Light" w:cs="Calibri Light"/>
                <w:color w:val="0C2344"/>
                <w:sz w:val="22"/>
                <w:szCs w:val="22"/>
              </w:rPr>
              <w:t xml:space="preserve">Revisit the need for biosafety permits for some laboratories in MCML as research activities continue to increase. </w:t>
            </w:r>
            <w:proofErr w:type="spellStart"/>
            <w:r w:rsidRPr="004946ED">
              <w:rPr>
                <w:rFonts w:ascii="Calibri Light" w:hAnsi="Calibri Light" w:cs="Calibri Light"/>
                <w:color w:val="0C2344"/>
                <w:sz w:val="22"/>
                <w:szCs w:val="22"/>
              </w:rPr>
              <w:t>Gurcharn’s</w:t>
            </w:r>
            <w:proofErr w:type="spellEnd"/>
            <w:r w:rsidRPr="004946ED">
              <w:rPr>
                <w:rFonts w:ascii="Calibri Light" w:hAnsi="Calibri Light" w:cs="Calibri Light"/>
                <w:color w:val="0C2344"/>
                <w:sz w:val="22"/>
                <w:szCs w:val="22"/>
              </w:rPr>
              <w:t xml:space="preserve"> research may involve risk groups 1 or 2 activities and perhaps require biosafety permit. </w:t>
            </w:r>
            <w:proofErr w:type="spellStart"/>
            <w:r w:rsidRPr="004946ED">
              <w:rPr>
                <w:rFonts w:ascii="Calibri Light" w:hAnsi="Calibri Light" w:cs="Calibri Light"/>
                <w:color w:val="0C2344"/>
                <w:sz w:val="22"/>
                <w:szCs w:val="22"/>
              </w:rPr>
              <w:t>Gurcharn’s</w:t>
            </w:r>
            <w:proofErr w:type="spellEnd"/>
            <w:r w:rsidRPr="004946ED">
              <w:rPr>
                <w:rFonts w:ascii="Calibri Light" w:hAnsi="Calibri Light" w:cs="Calibri Light"/>
                <w:color w:val="0C2344"/>
                <w:sz w:val="22"/>
                <w:szCs w:val="22"/>
              </w:rPr>
              <w:t xml:space="preserve"> research currently spans in different areas including MCML 214, 230 and 302. It is important to find out whether a biosafety permit is necessary, and whether the biowastes generated from research needs to be properly autoclaved prior to sending for disposal.</w:t>
            </w:r>
            <w:r w:rsidR="004154FF">
              <w:rPr>
                <w:rFonts w:ascii="Calibri Light" w:hAnsi="Calibri Light" w:cs="Calibri Light"/>
                <w:color w:val="0C2344"/>
                <w:sz w:val="22"/>
                <w:szCs w:val="22"/>
              </w:rPr>
              <w:t xml:space="preserve"> Rupinder S is the new manager of the group and is working on getting the biosafety permit.</w:t>
            </w:r>
            <w:r w:rsidR="00C3495B">
              <w:rPr>
                <w:rFonts w:ascii="Calibri Light" w:hAnsi="Calibri Light" w:cs="Calibri Light"/>
                <w:color w:val="0C2344"/>
                <w:sz w:val="22"/>
                <w:szCs w:val="22"/>
              </w:rPr>
              <w:t xml:space="preserve"> AJ has emailed PI to inquire on progress. RS is working on implementing biosafety procedures/permit for the lab.</w:t>
            </w:r>
            <w:r w:rsidR="00CB6012">
              <w:rPr>
                <w:rFonts w:ascii="Calibri Light" w:hAnsi="Calibri Light" w:cs="Calibri Light"/>
                <w:color w:val="0C2344"/>
                <w:sz w:val="22"/>
                <w:szCs w:val="22"/>
              </w:rPr>
              <w:t xml:space="preserve"> RS is completing the biosafety training before he can apply for biosafety permit.</w:t>
            </w:r>
            <w:r w:rsidR="00C37BDD">
              <w:rPr>
                <w:rFonts w:ascii="Calibri Light" w:hAnsi="Calibri Light" w:cs="Calibri Light"/>
                <w:color w:val="0C2344"/>
                <w:sz w:val="22"/>
                <w:szCs w:val="22"/>
              </w:rPr>
              <w:t xml:space="preserve"> </w:t>
            </w:r>
            <w:r w:rsidR="00C37BDD" w:rsidRPr="00C22D31">
              <w:rPr>
                <w:rStyle w:val="normaltextrun"/>
                <w:rFonts w:ascii="Calibri Light" w:hAnsi="Calibri Light" w:cs="Calibri Light"/>
                <w:sz w:val="22"/>
                <w:szCs w:val="22"/>
                <w:shd w:val="clear" w:color="auto" w:fill="FFFFFF"/>
              </w:rPr>
              <w:t>As this researcher</w:t>
            </w:r>
            <w:r w:rsidR="0068615F">
              <w:rPr>
                <w:rStyle w:val="normaltextrun"/>
                <w:rFonts w:ascii="Calibri Light" w:hAnsi="Calibri Light" w:cs="Calibri Light"/>
                <w:sz w:val="22"/>
                <w:szCs w:val="22"/>
                <w:shd w:val="clear" w:color="auto" w:fill="FFFFFF"/>
              </w:rPr>
              <w:t>’</w:t>
            </w:r>
            <w:r w:rsidR="00C37BDD" w:rsidRPr="00C22D31">
              <w:rPr>
                <w:rStyle w:val="normaltextrun"/>
                <w:rFonts w:ascii="Calibri Light" w:hAnsi="Calibri Light" w:cs="Calibri Light"/>
                <w:sz w:val="22"/>
                <w:szCs w:val="22"/>
                <w:shd w:val="clear" w:color="auto" w:fill="FFFFFF"/>
              </w:rPr>
              <w:t>s space is undergoing renovation (start mid-may) RS will process permit of internal room in 214. 214A will be the location for BSC and future cell culture work.</w:t>
            </w:r>
            <w:r w:rsidR="00C37BDD" w:rsidRPr="00C22D31">
              <w:rPr>
                <w:rStyle w:val="eop"/>
                <w:rFonts w:ascii="Calibri Light" w:hAnsi="Calibri Light" w:cs="Calibri Light"/>
                <w:sz w:val="22"/>
                <w:szCs w:val="22"/>
                <w:shd w:val="clear" w:color="auto" w:fill="FFFFFF"/>
              </w:rPr>
              <w:t> </w:t>
            </w:r>
            <w:r w:rsidR="000415B5">
              <w:rPr>
                <w:rStyle w:val="eop"/>
                <w:rFonts w:ascii="Calibri Light" w:hAnsi="Calibri Light" w:cs="Calibri Light"/>
                <w:sz w:val="22"/>
                <w:szCs w:val="22"/>
                <w:shd w:val="clear" w:color="auto" w:fill="FFFFFF"/>
              </w:rPr>
              <w:t>Samuel has obtained the permit and should be posted in 214A. IC to follow up on obtaining the red tag</w:t>
            </w:r>
            <w:r w:rsidR="00850789">
              <w:rPr>
                <w:rStyle w:val="eop"/>
                <w:rFonts w:ascii="Calibri Light" w:hAnsi="Calibri Light" w:cs="Calibri Light"/>
                <w:sz w:val="22"/>
                <w:szCs w:val="22"/>
                <w:shd w:val="clear" w:color="auto" w:fill="FFFFFF"/>
              </w:rPr>
              <w:t>/barcode sticker.</w:t>
            </w:r>
          </w:p>
        </w:tc>
        <w:tc>
          <w:tcPr>
            <w:tcW w:w="1170" w:type="dxa"/>
            <w:shd w:val="clear" w:color="auto" w:fill="auto"/>
            <w:vAlign w:val="center"/>
          </w:tcPr>
          <w:p w14:paraId="353BF10A" w14:textId="4A66FCFE" w:rsidR="009B63AA" w:rsidRDefault="009B63AA" w:rsidP="00F30633">
            <w:pPr>
              <w:jc w:val="center"/>
              <w:rPr>
                <w:rFonts w:ascii="Calibri Light" w:hAnsi="Calibri Light" w:cs="Calibri Light"/>
                <w:b/>
                <w:color w:val="0C2344"/>
                <w:sz w:val="22"/>
                <w:szCs w:val="22"/>
              </w:rPr>
            </w:pPr>
            <w:r>
              <w:rPr>
                <w:rFonts w:ascii="Calibri Light" w:hAnsi="Calibri Light" w:cs="Calibri Light"/>
                <w:b/>
                <w:color w:val="0C2344"/>
                <w:sz w:val="22"/>
                <w:szCs w:val="22"/>
              </w:rPr>
              <w:t>AJ/IC/</w:t>
            </w:r>
            <w:r w:rsidR="004154FF">
              <w:rPr>
                <w:rFonts w:ascii="Calibri Light" w:hAnsi="Calibri Light" w:cs="Calibri Light"/>
                <w:b/>
                <w:color w:val="0C2344"/>
                <w:sz w:val="22"/>
                <w:szCs w:val="22"/>
              </w:rPr>
              <w:t>RS</w:t>
            </w:r>
          </w:p>
        </w:tc>
        <w:tc>
          <w:tcPr>
            <w:tcW w:w="1451" w:type="dxa"/>
            <w:shd w:val="clear" w:color="auto" w:fill="auto"/>
            <w:vAlign w:val="center"/>
          </w:tcPr>
          <w:p w14:paraId="579ADCCE" w14:textId="0B601FC7" w:rsidR="009B63AA" w:rsidRDefault="00C3495B" w:rsidP="00F30633">
            <w:pPr>
              <w:jc w:val="center"/>
              <w:rPr>
                <w:rFonts w:ascii="Calibri Light" w:hAnsi="Calibri Light" w:cs="Calibri Light"/>
                <w:b/>
                <w:color w:val="0C2344"/>
                <w:sz w:val="22"/>
                <w:szCs w:val="22"/>
              </w:rPr>
            </w:pPr>
            <w:r>
              <w:rPr>
                <w:rFonts w:ascii="Calibri Light" w:hAnsi="Calibri Light" w:cs="Calibri Light"/>
                <w:b/>
                <w:color w:val="0C2344"/>
                <w:sz w:val="22"/>
                <w:szCs w:val="22"/>
              </w:rPr>
              <w:t>Mar</w:t>
            </w:r>
            <w:r w:rsidR="009B63AA">
              <w:rPr>
                <w:rFonts w:ascii="Calibri Light" w:hAnsi="Calibri Light" w:cs="Calibri Light"/>
                <w:b/>
                <w:color w:val="0C2344"/>
                <w:sz w:val="22"/>
                <w:szCs w:val="22"/>
              </w:rPr>
              <w:t xml:space="preserve"> 31, 202</w:t>
            </w:r>
            <w:r w:rsidR="00BA1E3B">
              <w:rPr>
                <w:rFonts w:ascii="Calibri Light" w:hAnsi="Calibri Light" w:cs="Calibri Light"/>
                <w:b/>
                <w:color w:val="0C2344"/>
                <w:sz w:val="22"/>
                <w:szCs w:val="22"/>
              </w:rPr>
              <w:t>2</w:t>
            </w:r>
          </w:p>
        </w:tc>
        <w:tc>
          <w:tcPr>
            <w:tcW w:w="906" w:type="dxa"/>
            <w:shd w:val="clear" w:color="auto" w:fill="auto"/>
            <w:vAlign w:val="center"/>
          </w:tcPr>
          <w:p w14:paraId="6B15B24F" w14:textId="77777777" w:rsidR="009B63AA" w:rsidRDefault="009B63AA" w:rsidP="00F30633">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bookmarkEnd w:id="4"/>
      <w:tr w:rsidR="00891B7E" w:rsidRPr="00F6158E" w14:paraId="77C9D103" w14:textId="77777777" w:rsidTr="000C2B6F">
        <w:tc>
          <w:tcPr>
            <w:tcW w:w="1616" w:type="dxa"/>
            <w:shd w:val="clear" w:color="auto" w:fill="auto"/>
            <w:vAlign w:val="center"/>
          </w:tcPr>
          <w:p w14:paraId="5D4428AF" w14:textId="77777777" w:rsidR="00891B7E" w:rsidRDefault="00891B7E" w:rsidP="000C2B6F">
            <w:pPr>
              <w:tabs>
                <w:tab w:val="left" w:pos="1995"/>
              </w:tabs>
              <w:jc w:val="center"/>
              <w:rPr>
                <w:rFonts w:ascii="Calibri Light" w:hAnsi="Calibri Light" w:cs="Calibri Light"/>
                <w:b/>
                <w:sz w:val="22"/>
                <w:szCs w:val="22"/>
              </w:rPr>
            </w:pPr>
            <w:r>
              <w:rPr>
                <w:rFonts w:ascii="Calibri Light" w:hAnsi="Calibri Light" w:cs="Calibri Light"/>
                <w:b/>
                <w:sz w:val="22"/>
                <w:szCs w:val="22"/>
              </w:rPr>
              <w:t>125</w:t>
            </w:r>
          </w:p>
        </w:tc>
        <w:tc>
          <w:tcPr>
            <w:tcW w:w="902" w:type="dxa"/>
            <w:shd w:val="clear" w:color="auto" w:fill="auto"/>
            <w:vAlign w:val="center"/>
          </w:tcPr>
          <w:p w14:paraId="1AD99C51" w14:textId="77777777" w:rsidR="00891B7E" w:rsidRDefault="00891B7E" w:rsidP="000C2B6F">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294E81A1" w14:textId="01C1B35E" w:rsidR="00891B7E" w:rsidRDefault="00891B7E" w:rsidP="000C2B6F">
            <w:pPr>
              <w:rPr>
                <w:rFonts w:ascii="Calibri Light" w:hAnsi="Calibri Light" w:cs="Calibri Light"/>
                <w:color w:val="0C2344"/>
                <w:sz w:val="22"/>
                <w:szCs w:val="22"/>
              </w:rPr>
            </w:pPr>
            <w:r>
              <w:rPr>
                <w:rFonts w:asciiTheme="minorHAnsi" w:hAnsiTheme="minorHAnsi" w:cstheme="minorHAnsi"/>
                <w:color w:val="0C2344"/>
                <w:sz w:val="22"/>
                <w:szCs w:val="22"/>
              </w:rPr>
              <w:t>A suggestion has been made to update the General Guide such that researcher will select the type of work areas (field, farm, office and/or lab), then the corresponding lab and field guides will follow. This will take time to test and implement</w:t>
            </w:r>
            <w:r w:rsidR="00213496">
              <w:rPr>
                <w:rFonts w:asciiTheme="minorHAnsi" w:hAnsiTheme="minorHAnsi" w:cstheme="minorHAnsi"/>
                <w:color w:val="0C2344"/>
                <w:sz w:val="22"/>
                <w:szCs w:val="22"/>
              </w:rPr>
              <w:t xml:space="preserve"> and is expected to take on by the summer work learn student with some help from LC.</w:t>
            </w:r>
          </w:p>
        </w:tc>
        <w:tc>
          <w:tcPr>
            <w:tcW w:w="1170" w:type="dxa"/>
            <w:shd w:val="clear" w:color="auto" w:fill="auto"/>
            <w:vAlign w:val="center"/>
          </w:tcPr>
          <w:p w14:paraId="43CFCBCA" w14:textId="77777777" w:rsidR="00891B7E" w:rsidRDefault="00891B7E" w:rsidP="000C2B6F">
            <w:pPr>
              <w:jc w:val="center"/>
              <w:rPr>
                <w:rFonts w:ascii="Calibri Light" w:hAnsi="Calibri Light" w:cs="Calibri Light"/>
                <w:b/>
                <w:color w:val="0C2344"/>
                <w:sz w:val="22"/>
                <w:szCs w:val="22"/>
              </w:rPr>
            </w:pPr>
            <w:r>
              <w:rPr>
                <w:rFonts w:ascii="Calibri Light" w:hAnsi="Calibri Light" w:cs="Calibri Light"/>
                <w:b/>
                <w:color w:val="0C2344"/>
                <w:sz w:val="22"/>
                <w:szCs w:val="22"/>
              </w:rPr>
              <w:t>IC/LF</w:t>
            </w:r>
          </w:p>
        </w:tc>
        <w:tc>
          <w:tcPr>
            <w:tcW w:w="1451" w:type="dxa"/>
            <w:shd w:val="clear" w:color="auto" w:fill="auto"/>
            <w:vAlign w:val="center"/>
          </w:tcPr>
          <w:p w14:paraId="15C9D71B" w14:textId="757648C8" w:rsidR="00891B7E" w:rsidRDefault="00213496" w:rsidP="000C2B6F">
            <w:pPr>
              <w:jc w:val="center"/>
              <w:rPr>
                <w:rFonts w:ascii="Calibri Light" w:hAnsi="Calibri Light" w:cs="Calibri Light"/>
                <w:b/>
                <w:color w:val="0C2344"/>
                <w:sz w:val="22"/>
                <w:szCs w:val="22"/>
              </w:rPr>
            </w:pPr>
            <w:r>
              <w:rPr>
                <w:rFonts w:ascii="Calibri Light" w:hAnsi="Calibri Light" w:cs="Calibri Light"/>
                <w:b/>
                <w:color w:val="0C2344"/>
                <w:sz w:val="22"/>
                <w:szCs w:val="22"/>
              </w:rPr>
              <w:t>May 31, 2022</w:t>
            </w:r>
          </w:p>
        </w:tc>
        <w:tc>
          <w:tcPr>
            <w:tcW w:w="906" w:type="dxa"/>
            <w:shd w:val="clear" w:color="auto" w:fill="auto"/>
            <w:vAlign w:val="center"/>
          </w:tcPr>
          <w:p w14:paraId="7B4DEEA9" w14:textId="77777777" w:rsidR="00891B7E" w:rsidRDefault="00891B7E" w:rsidP="000C2B6F">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906C2E" w:rsidRPr="00F6158E" w14:paraId="1D755B71" w14:textId="77777777" w:rsidTr="001E1DB4">
        <w:tc>
          <w:tcPr>
            <w:tcW w:w="1616" w:type="dxa"/>
            <w:shd w:val="clear" w:color="auto" w:fill="auto"/>
            <w:vAlign w:val="center"/>
          </w:tcPr>
          <w:p w14:paraId="16AB587B" w14:textId="77777777" w:rsidR="00906C2E" w:rsidRDefault="00906C2E" w:rsidP="001E1DB4">
            <w:pPr>
              <w:tabs>
                <w:tab w:val="left" w:pos="1995"/>
              </w:tabs>
              <w:jc w:val="center"/>
              <w:rPr>
                <w:rFonts w:ascii="Calibri Light" w:hAnsi="Calibri Light" w:cs="Calibri Light"/>
                <w:b/>
                <w:sz w:val="22"/>
                <w:szCs w:val="22"/>
              </w:rPr>
            </w:pPr>
            <w:r>
              <w:rPr>
                <w:rFonts w:ascii="Calibri Light" w:hAnsi="Calibri Light" w:cs="Calibri Light"/>
                <w:b/>
                <w:sz w:val="22"/>
                <w:szCs w:val="22"/>
              </w:rPr>
              <w:t>127</w:t>
            </w:r>
          </w:p>
        </w:tc>
        <w:tc>
          <w:tcPr>
            <w:tcW w:w="902" w:type="dxa"/>
            <w:shd w:val="clear" w:color="auto" w:fill="auto"/>
            <w:vAlign w:val="center"/>
          </w:tcPr>
          <w:p w14:paraId="466E14EA" w14:textId="77777777" w:rsidR="00906C2E" w:rsidRDefault="00906C2E" w:rsidP="001E1DB4">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0825319F" w14:textId="22B80AB2" w:rsidR="00906C2E" w:rsidRDefault="00906C2E" w:rsidP="001E1DB4">
            <w:pPr>
              <w:rPr>
                <w:rFonts w:asciiTheme="minorHAnsi" w:hAnsiTheme="minorHAnsi" w:cstheme="minorHAnsi"/>
                <w:color w:val="0C2344"/>
                <w:sz w:val="22"/>
                <w:szCs w:val="22"/>
              </w:rPr>
            </w:pPr>
            <w:r>
              <w:rPr>
                <w:rFonts w:asciiTheme="minorHAnsi" w:hAnsiTheme="minorHAnsi" w:cstheme="minorHAnsi"/>
                <w:color w:val="0C2344"/>
                <w:sz w:val="22"/>
                <w:szCs w:val="22"/>
              </w:rPr>
              <w:t>Upon going through the informational items provided by SRS, it was suggested that the building submits for a request to access the indoor air quality. The operations team will take the lead to have this scheduled.</w:t>
            </w:r>
            <w:r w:rsidR="000158D7">
              <w:rPr>
                <w:rFonts w:asciiTheme="minorHAnsi" w:hAnsiTheme="minorHAnsi" w:cstheme="minorHAnsi"/>
                <w:color w:val="0C2344"/>
                <w:sz w:val="22"/>
                <w:szCs w:val="22"/>
              </w:rPr>
              <w:t xml:space="preserve"> Specific rooms for such work include 320/328/332, 218/214, 220 – 240, </w:t>
            </w:r>
            <w:r w:rsidR="00C22D31">
              <w:rPr>
                <w:rFonts w:asciiTheme="minorHAnsi" w:hAnsiTheme="minorHAnsi" w:cstheme="minorHAnsi"/>
                <w:color w:val="0C2344"/>
                <w:sz w:val="22"/>
                <w:szCs w:val="22"/>
              </w:rPr>
              <w:t xml:space="preserve">102, </w:t>
            </w:r>
            <w:r w:rsidR="000158D7">
              <w:rPr>
                <w:rFonts w:asciiTheme="minorHAnsi" w:hAnsiTheme="minorHAnsi" w:cstheme="minorHAnsi"/>
                <w:color w:val="0C2344"/>
                <w:sz w:val="22"/>
                <w:szCs w:val="22"/>
              </w:rPr>
              <w:t>48A</w:t>
            </w:r>
            <w:r w:rsidR="00C37BDD">
              <w:rPr>
                <w:rFonts w:asciiTheme="minorHAnsi" w:hAnsiTheme="minorHAnsi" w:cstheme="minorHAnsi"/>
                <w:color w:val="0C2344"/>
                <w:sz w:val="22"/>
                <w:szCs w:val="22"/>
              </w:rPr>
              <w:t>.</w:t>
            </w:r>
            <w:r w:rsidR="00C22D31">
              <w:rPr>
                <w:rFonts w:asciiTheme="minorHAnsi" w:hAnsiTheme="minorHAnsi" w:cstheme="minorHAnsi"/>
                <w:color w:val="0C2344"/>
                <w:sz w:val="22"/>
                <w:szCs w:val="22"/>
              </w:rPr>
              <w:t xml:space="preserve"> IC to schedule for initial assessment for 220 – 240, 102, 48A.</w:t>
            </w:r>
            <w:r w:rsidR="006E3F8D">
              <w:rPr>
                <w:rFonts w:asciiTheme="minorHAnsi" w:hAnsiTheme="minorHAnsi" w:cstheme="minorHAnsi"/>
                <w:color w:val="0C2344"/>
                <w:sz w:val="22"/>
                <w:szCs w:val="22"/>
              </w:rPr>
              <w:t xml:space="preserve"> The request forms have been submitted and now awaiting responses.</w:t>
            </w:r>
          </w:p>
        </w:tc>
        <w:tc>
          <w:tcPr>
            <w:tcW w:w="1170" w:type="dxa"/>
            <w:shd w:val="clear" w:color="auto" w:fill="auto"/>
            <w:vAlign w:val="center"/>
          </w:tcPr>
          <w:p w14:paraId="15ED67B9" w14:textId="77777777" w:rsidR="00906C2E" w:rsidRDefault="00906C2E" w:rsidP="001E1DB4">
            <w:pPr>
              <w:jc w:val="center"/>
              <w:rPr>
                <w:rFonts w:ascii="Calibri Light" w:hAnsi="Calibri Light" w:cs="Calibri Light"/>
                <w:b/>
                <w:color w:val="0C2344"/>
                <w:sz w:val="22"/>
                <w:szCs w:val="22"/>
              </w:rPr>
            </w:pPr>
            <w:r>
              <w:rPr>
                <w:rFonts w:ascii="Calibri Light" w:hAnsi="Calibri Light" w:cs="Calibri Light"/>
                <w:b/>
                <w:color w:val="0C2344"/>
                <w:sz w:val="22"/>
                <w:szCs w:val="22"/>
              </w:rPr>
              <w:t>AJ/IC/LF</w:t>
            </w:r>
          </w:p>
        </w:tc>
        <w:tc>
          <w:tcPr>
            <w:tcW w:w="1451" w:type="dxa"/>
            <w:shd w:val="clear" w:color="auto" w:fill="auto"/>
            <w:vAlign w:val="center"/>
          </w:tcPr>
          <w:p w14:paraId="4FB0D835" w14:textId="77777777" w:rsidR="00906C2E" w:rsidRDefault="00906C2E" w:rsidP="001E1DB4">
            <w:pPr>
              <w:jc w:val="center"/>
              <w:rPr>
                <w:rFonts w:ascii="Calibri Light" w:hAnsi="Calibri Light" w:cs="Calibri Light"/>
                <w:b/>
                <w:color w:val="0C2344"/>
                <w:sz w:val="22"/>
                <w:szCs w:val="22"/>
              </w:rPr>
            </w:pPr>
            <w:r>
              <w:rPr>
                <w:rFonts w:ascii="Calibri Light" w:hAnsi="Calibri Light" w:cs="Calibri Light"/>
                <w:b/>
                <w:color w:val="0C2344"/>
                <w:sz w:val="22"/>
                <w:szCs w:val="22"/>
              </w:rPr>
              <w:t>May 31, 2022</w:t>
            </w:r>
          </w:p>
        </w:tc>
        <w:tc>
          <w:tcPr>
            <w:tcW w:w="906" w:type="dxa"/>
            <w:shd w:val="clear" w:color="auto" w:fill="auto"/>
            <w:vAlign w:val="center"/>
          </w:tcPr>
          <w:p w14:paraId="4E634557" w14:textId="02D2896C" w:rsidR="00906C2E" w:rsidRDefault="00906C2E" w:rsidP="001E1DB4">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p w14:paraId="5167FD83" w14:textId="77777777" w:rsidR="00906C2E" w:rsidRDefault="00906C2E" w:rsidP="001E1DB4">
            <w:pPr>
              <w:jc w:val="center"/>
              <w:rPr>
                <w:rFonts w:ascii="Calibri Light" w:hAnsi="Calibri Light" w:cs="Calibri Light"/>
                <w:b/>
                <w:color w:val="0C2344"/>
                <w:sz w:val="22"/>
                <w:szCs w:val="22"/>
              </w:rPr>
            </w:pPr>
          </w:p>
        </w:tc>
      </w:tr>
      <w:tr w:rsidR="00BA1E3B" w:rsidRPr="00F6158E" w14:paraId="1699B983" w14:textId="77777777" w:rsidTr="00BA1E3B">
        <w:tc>
          <w:tcPr>
            <w:tcW w:w="1616" w:type="dxa"/>
            <w:shd w:val="clear" w:color="auto" w:fill="auto"/>
            <w:vAlign w:val="center"/>
          </w:tcPr>
          <w:p w14:paraId="528257B0" w14:textId="77777777" w:rsidR="00BA1E3B" w:rsidRDefault="00BA1E3B" w:rsidP="00BA1E3B">
            <w:pPr>
              <w:tabs>
                <w:tab w:val="left" w:pos="1995"/>
              </w:tabs>
              <w:jc w:val="center"/>
              <w:rPr>
                <w:rFonts w:ascii="Calibri Light" w:hAnsi="Calibri Light" w:cs="Calibri Light"/>
                <w:b/>
                <w:sz w:val="22"/>
                <w:szCs w:val="22"/>
              </w:rPr>
            </w:pPr>
            <w:r>
              <w:rPr>
                <w:rFonts w:ascii="Calibri Light" w:hAnsi="Calibri Light" w:cs="Calibri Light"/>
                <w:b/>
                <w:sz w:val="22"/>
                <w:szCs w:val="22"/>
              </w:rPr>
              <w:lastRenderedPageBreak/>
              <w:t>130</w:t>
            </w:r>
          </w:p>
        </w:tc>
        <w:tc>
          <w:tcPr>
            <w:tcW w:w="902" w:type="dxa"/>
            <w:shd w:val="clear" w:color="auto" w:fill="auto"/>
            <w:vAlign w:val="center"/>
          </w:tcPr>
          <w:p w14:paraId="6D6ADF30" w14:textId="77777777" w:rsidR="00BA1E3B" w:rsidRDefault="00BA1E3B" w:rsidP="00BA1E3B">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380135FD" w14:textId="64C5F5D9" w:rsidR="00BA1E3B" w:rsidRDefault="00BA1E3B" w:rsidP="00BA1E3B">
            <w:pPr>
              <w:rPr>
                <w:rFonts w:asciiTheme="minorHAnsi" w:hAnsiTheme="minorHAnsi" w:cstheme="minorHAnsi"/>
                <w:color w:val="0C2344"/>
                <w:sz w:val="22"/>
                <w:szCs w:val="22"/>
              </w:rPr>
            </w:pPr>
            <w:r>
              <w:rPr>
                <w:rFonts w:asciiTheme="minorHAnsi" w:hAnsiTheme="minorHAnsi" w:cstheme="minorHAnsi"/>
                <w:color w:val="0C2344"/>
                <w:sz w:val="22"/>
                <w:szCs w:val="22"/>
              </w:rPr>
              <w:t xml:space="preserve">Concern was raised regarding greenhouse lights. It was observed that bleaching occurs on the plastic racks; will this level of lighting incur negative impact on users working in the space? Are there special PPE recommendations? </w:t>
            </w:r>
            <w:r w:rsidR="00C22D31">
              <w:rPr>
                <w:rFonts w:asciiTheme="minorHAnsi" w:hAnsiTheme="minorHAnsi" w:cstheme="minorHAnsi"/>
                <w:color w:val="0C2344"/>
                <w:sz w:val="22"/>
                <w:szCs w:val="22"/>
              </w:rPr>
              <w:t>AJ</w:t>
            </w:r>
            <w:r>
              <w:rPr>
                <w:rFonts w:asciiTheme="minorHAnsi" w:hAnsiTheme="minorHAnsi" w:cstheme="minorHAnsi"/>
                <w:color w:val="0C2344"/>
                <w:sz w:val="22"/>
                <w:szCs w:val="22"/>
              </w:rPr>
              <w:t xml:space="preserve"> will send an email to MB to inquire. This item has been relayed to AJ, who will take on to finding the proper information to address this concern.</w:t>
            </w:r>
            <w:r w:rsidR="00C37BDD">
              <w:rPr>
                <w:rFonts w:asciiTheme="minorHAnsi" w:hAnsiTheme="minorHAnsi" w:cstheme="minorHAnsi"/>
                <w:color w:val="0C2344"/>
                <w:sz w:val="22"/>
                <w:szCs w:val="22"/>
              </w:rPr>
              <w:t xml:space="preserve"> </w:t>
            </w:r>
            <w:proofErr w:type="spellStart"/>
            <w:r w:rsidR="00C37BDD" w:rsidRPr="00D16892">
              <w:rPr>
                <w:rStyle w:val="normaltextrun"/>
                <w:rFonts w:ascii="Calibri" w:hAnsi="Calibri" w:cs="Calibri"/>
                <w:sz w:val="22"/>
                <w:szCs w:val="22"/>
                <w:shd w:val="clear" w:color="auto" w:fill="FFFFFF"/>
              </w:rPr>
              <w:t>Worksafe</w:t>
            </w:r>
            <w:proofErr w:type="spellEnd"/>
            <w:r w:rsidR="00C37BDD" w:rsidRPr="00D16892">
              <w:rPr>
                <w:rStyle w:val="normaltextrun"/>
                <w:rFonts w:ascii="Calibri" w:hAnsi="Calibri" w:cs="Calibri"/>
                <w:sz w:val="22"/>
                <w:szCs w:val="22"/>
                <w:shd w:val="clear" w:color="auto" w:fill="FFFFFF"/>
              </w:rPr>
              <w:t xml:space="preserve"> BC does not have specific PPE guidance on this type of work. Although the UV levels are likely acceptable, recommendation is to have UBC SRS weigh in on the risk levels.</w:t>
            </w:r>
            <w:r w:rsidR="00C37BDD" w:rsidRPr="00D16892">
              <w:rPr>
                <w:rStyle w:val="eop"/>
                <w:rFonts w:ascii="Calibri" w:hAnsi="Calibri" w:cs="Calibri"/>
                <w:sz w:val="22"/>
                <w:szCs w:val="22"/>
                <w:shd w:val="clear" w:color="auto" w:fill="FFFFFF"/>
              </w:rPr>
              <w:t> </w:t>
            </w:r>
            <w:r w:rsidR="00D16892">
              <w:rPr>
                <w:rStyle w:val="eop"/>
                <w:rFonts w:ascii="Calibri" w:hAnsi="Calibri" w:cs="Calibri"/>
                <w:sz w:val="22"/>
                <w:szCs w:val="22"/>
                <w:shd w:val="clear" w:color="auto" w:fill="FFFFFF"/>
              </w:rPr>
              <w:t>A signage for proper PPE for working in the greenhouses.</w:t>
            </w:r>
          </w:p>
        </w:tc>
        <w:tc>
          <w:tcPr>
            <w:tcW w:w="1170" w:type="dxa"/>
            <w:shd w:val="clear" w:color="auto" w:fill="auto"/>
            <w:vAlign w:val="center"/>
          </w:tcPr>
          <w:p w14:paraId="21810700" w14:textId="64C0B918" w:rsidR="00BA1E3B" w:rsidRDefault="00BA1E3B" w:rsidP="00BA1E3B">
            <w:pPr>
              <w:jc w:val="center"/>
              <w:rPr>
                <w:rFonts w:ascii="Calibri Light" w:hAnsi="Calibri Light" w:cs="Calibri Light"/>
                <w:b/>
                <w:color w:val="0C2344"/>
                <w:sz w:val="22"/>
                <w:szCs w:val="22"/>
              </w:rPr>
            </w:pPr>
            <w:r>
              <w:rPr>
                <w:rFonts w:ascii="Calibri Light" w:hAnsi="Calibri Light" w:cs="Calibri Light"/>
                <w:b/>
                <w:color w:val="0C2344"/>
                <w:sz w:val="22"/>
                <w:szCs w:val="22"/>
              </w:rPr>
              <w:t>IC/AJ</w:t>
            </w:r>
          </w:p>
        </w:tc>
        <w:tc>
          <w:tcPr>
            <w:tcW w:w="1451" w:type="dxa"/>
            <w:shd w:val="clear" w:color="auto" w:fill="auto"/>
            <w:vAlign w:val="center"/>
          </w:tcPr>
          <w:p w14:paraId="6DF6478A" w14:textId="77777777" w:rsidR="00BA1E3B" w:rsidRDefault="00BA1E3B" w:rsidP="00BA1E3B">
            <w:pPr>
              <w:jc w:val="center"/>
              <w:rPr>
                <w:rFonts w:ascii="Calibri Light" w:hAnsi="Calibri Light" w:cs="Calibri Light"/>
                <w:b/>
                <w:color w:val="0C2344"/>
                <w:sz w:val="22"/>
                <w:szCs w:val="22"/>
              </w:rPr>
            </w:pPr>
            <w:r>
              <w:rPr>
                <w:rFonts w:ascii="Calibri Light" w:hAnsi="Calibri Light" w:cs="Calibri Light"/>
                <w:b/>
                <w:color w:val="0C2344"/>
                <w:sz w:val="22"/>
                <w:szCs w:val="22"/>
              </w:rPr>
              <w:t>Apr 30, 2022</w:t>
            </w:r>
          </w:p>
        </w:tc>
        <w:tc>
          <w:tcPr>
            <w:tcW w:w="906" w:type="dxa"/>
            <w:shd w:val="clear" w:color="auto" w:fill="auto"/>
            <w:vAlign w:val="center"/>
          </w:tcPr>
          <w:p w14:paraId="1C237059" w14:textId="556EC74A" w:rsidR="00BA1E3B" w:rsidRDefault="00BA1E3B" w:rsidP="00BA1E3B">
            <w:pPr>
              <w:jc w:val="center"/>
              <w:rPr>
                <w:rFonts w:ascii="Calibri Light" w:hAnsi="Calibri Light" w:cs="Calibri Light"/>
                <w:b/>
                <w:color w:val="0C2344"/>
                <w:sz w:val="22"/>
                <w:szCs w:val="22"/>
              </w:rPr>
            </w:pPr>
            <w:r w:rsidRPr="00F3611C">
              <w:rPr>
                <w:rFonts w:ascii="Calibri Light" w:hAnsi="Calibri Light" w:cs="Calibri Light"/>
                <w:b/>
                <w:color w:val="0C2344"/>
                <w:sz w:val="22"/>
                <w:szCs w:val="22"/>
              </w:rPr>
              <w:t>IP</w:t>
            </w:r>
          </w:p>
        </w:tc>
      </w:tr>
      <w:tr w:rsidR="00BA1E3B" w:rsidRPr="00F6158E" w14:paraId="072498B3" w14:textId="77777777" w:rsidTr="00BA1E3B">
        <w:tc>
          <w:tcPr>
            <w:tcW w:w="1616" w:type="dxa"/>
            <w:shd w:val="clear" w:color="auto" w:fill="auto"/>
            <w:vAlign w:val="center"/>
          </w:tcPr>
          <w:p w14:paraId="226E8C64" w14:textId="77777777" w:rsidR="00BA1E3B" w:rsidRDefault="00BA1E3B" w:rsidP="00BA1E3B">
            <w:pPr>
              <w:tabs>
                <w:tab w:val="left" w:pos="1995"/>
              </w:tabs>
              <w:jc w:val="center"/>
              <w:rPr>
                <w:rFonts w:ascii="Calibri Light" w:hAnsi="Calibri Light" w:cs="Calibri Light"/>
                <w:b/>
                <w:sz w:val="22"/>
                <w:szCs w:val="22"/>
              </w:rPr>
            </w:pPr>
            <w:r>
              <w:rPr>
                <w:rFonts w:ascii="Calibri Light" w:hAnsi="Calibri Light" w:cs="Calibri Light"/>
                <w:b/>
                <w:sz w:val="22"/>
                <w:szCs w:val="22"/>
              </w:rPr>
              <w:t>131</w:t>
            </w:r>
          </w:p>
        </w:tc>
        <w:tc>
          <w:tcPr>
            <w:tcW w:w="902" w:type="dxa"/>
            <w:shd w:val="clear" w:color="auto" w:fill="auto"/>
            <w:vAlign w:val="center"/>
          </w:tcPr>
          <w:p w14:paraId="060C9BD8" w14:textId="77777777" w:rsidR="00BA1E3B" w:rsidRDefault="00BA1E3B" w:rsidP="00BA1E3B">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2CC353D5" w14:textId="1FE88899" w:rsidR="00BA1E3B" w:rsidRDefault="00BA1E3B" w:rsidP="00BA1E3B">
            <w:pPr>
              <w:rPr>
                <w:rFonts w:asciiTheme="minorHAnsi" w:hAnsiTheme="minorHAnsi" w:cstheme="minorHAnsi"/>
                <w:color w:val="0C2344"/>
                <w:sz w:val="22"/>
                <w:szCs w:val="22"/>
              </w:rPr>
            </w:pPr>
            <w:r>
              <w:rPr>
                <w:rFonts w:asciiTheme="minorHAnsi" w:hAnsiTheme="minorHAnsi" w:cstheme="minorHAnsi"/>
                <w:color w:val="0C2344"/>
                <w:sz w:val="22"/>
                <w:szCs w:val="22"/>
              </w:rPr>
              <w:t>TK has raised concerns regarding use of BSC in MCML 302. It is not clear what work was conducted in the BSC and whether there will be contamination to a nearby experiment set up in the space. It is suggested that the BSC be relocated as soon as possible. The most feasible option will be to move the BSC to MCML 220 for use over the summer.</w:t>
            </w:r>
            <w:r w:rsidR="00C37BDD">
              <w:rPr>
                <w:rFonts w:asciiTheme="minorHAnsi" w:hAnsiTheme="minorHAnsi" w:cstheme="minorHAnsi"/>
                <w:color w:val="0C2344"/>
                <w:sz w:val="22"/>
                <w:szCs w:val="22"/>
              </w:rPr>
              <w:t xml:space="preserve"> </w:t>
            </w:r>
            <w:r w:rsidR="00C37BDD" w:rsidRPr="00D16892">
              <w:rPr>
                <w:rStyle w:val="normaltextrun"/>
                <w:rFonts w:ascii="Calibri" w:hAnsi="Calibri" w:cs="Calibri"/>
                <w:sz w:val="22"/>
                <w:szCs w:val="22"/>
                <w:bdr w:val="none" w:sz="0" w:space="0" w:color="auto" w:frame="1"/>
              </w:rPr>
              <w:t>The current laminar flow hood in 308 will be removed this week to make space available for this BSC. A request to the UBC moving crew will be made to move the BSC from 302 into 308. The space for this move has been cleared in preparation.</w:t>
            </w:r>
            <w:r w:rsidR="00850789">
              <w:rPr>
                <w:rStyle w:val="normaltextrun"/>
                <w:rFonts w:ascii="Calibri" w:hAnsi="Calibri" w:cs="Calibri"/>
                <w:sz w:val="22"/>
                <w:szCs w:val="22"/>
                <w:bdr w:val="none" w:sz="0" w:space="0" w:color="auto" w:frame="1"/>
              </w:rPr>
              <w:t xml:space="preserve"> This item is marked complete.</w:t>
            </w:r>
          </w:p>
        </w:tc>
        <w:tc>
          <w:tcPr>
            <w:tcW w:w="1170" w:type="dxa"/>
            <w:shd w:val="clear" w:color="auto" w:fill="auto"/>
            <w:vAlign w:val="center"/>
          </w:tcPr>
          <w:p w14:paraId="5C73EC37" w14:textId="77777777" w:rsidR="00BA1E3B" w:rsidRDefault="00BA1E3B" w:rsidP="00BA1E3B">
            <w:pPr>
              <w:jc w:val="center"/>
              <w:rPr>
                <w:rFonts w:ascii="Calibri Light" w:hAnsi="Calibri Light" w:cs="Calibri Light"/>
                <w:b/>
                <w:color w:val="0C2344"/>
                <w:sz w:val="22"/>
                <w:szCs w:val="22"/>
              </w:rPr>
            </w:pPr>
            <w:r>
              <w:rPr>
                <w:rFonts w:ascii="Calibri Light" w:hAnsi="Calibri Light" w:cs="Calibri Light"/>
                <w:b/>
                <w:color w:val="0C2344"/>
                <w:sz w:val="22"/>
                <w:szCs w:val="22"/>
              </w:rPr>
              <w:t>IC/AJ</w:t>
            </w:r>
          </w:p>
        </w:tc>
        <w:tc>
          <w:tcPr>
            <w:tcW w:w="1451" w:type="dxa"/>
            <w:shd w:val="clear" w:color="auto" w:fill="auto"/>
            <w:vAlign w:val="center"/>
          </w:tcPr>
          <w:p w14:paraId="6639F203" w14:textId="1A61E1C8" w:rsidR="00BA1E3B" w:rsidRDefault="00850789" w:rsidP="00BA1E3B">
            <w:pPr>
              <w:jc w:val="center"/>
              <w:rPr>
                <w:rFonts w:ascii="Calibri Light" w:hAnsi="Calibri Light" w:cs="Calibri Light"/>
                <w:b/>
                <w:color w:val="0C2344"/>
                <w:sz w:val="22"/>
                <w:szCs w:val="22"/>
              </w:rPr>
            </w:pPr>
            <w:r>
              <w:rPr>
                <w:rFonts w:ascii="Calibri Light" w:hAnsi="Calibri Light" w:cs="Calibri Light"/>
                <w:b/>
                <w:color w:val="0C2344"/>
                <w:sz w:val="22"/>
                <w:szCs w:val="22"/>
              </w:rPr>
              <w:t>May 19</w:t>
            </w:r>
            <w:r w:rsidR="00BA1E3B">
              <w:rPr>
                <w:rFonts w:ascii="Calibri Light" w:hAnsi="Calibri Light" w:cs="Calibri Light"/>
                <w:b/>
                <w:color w:val="0C2344"/>
                <w:sz w:val="22"/>
                <w:szCs w:val="22"/>
              </w:rPr>
              <w:t>, 2022</w:t>
            </w:r>
          </w:p>
        </w:tc>
        <w:tc>
          <w:tcPr>
            <w:tcW w:w="906" w:type="dxa"/>
            <w:shd w:val="clear" w:color="auto" w:fill="auto"/>
            <w:vAlign w:val="center"/>
          </w:tcPr>
          <w:p w14:paraId="58065CD7" w14:textId="295BA027" w:rsidR="00BA1E3B" w:rsidRDefault="00850789" w:rsidP="00BA1E3B">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r>
      <w:tr w:rsidR="00007D60" w:rsidRPr="00F6158E" w14:paraId="74DED797" w14:textId="77777777" w:rsidTr="006E3F8D">
        <w:tc>
          <w:tcPr>
            <w:tcW w:w="1616" w:type="dxa"/>
            <w:shd w:val="clear" w:color="auto" w:fill="auto"/>
            <w:vAlign w:val="center"/>
          </w:tcPr>
          <w:p w14:paraId="56D0DAF2" w14:textId="77777777" w:rsidR="00007D60" w:rsidRDefault="00007D60" w:rsidP="006E3F8D">
            <w:pPr>
              <w:tabs>
                <w:tab w:val="left" w:pos="1995"/>
              </w:tabs>
              <w:jc w:val="center"/>
              <w:rPr>
                <w:rFonts w:ascii="Calibri Light" w:hAnsi="Calibri Light" w:cs="Calibri Light"/>
                <w:b/>
                <w:sz w:val="22"/>
                <w:szCs w:val="22"/>
              </w:rPr>
            </w:pPr>
            <w:r>
              <w:rPr>
                <w:rFonts w:ascii="Calibri Light" w:hAnsi="Calibri Light" w:cs="Calibri Light"/>
                <w:b/>
                <w:sz w:val="22"/>
                <w:szCs w:val="22"/>
              </w:rPr>
              <w:t>133</w:t>
            </w:r>
          </w:p>
        </w:tc>
        <w:tc>
          <w:tcPr>
            <w:tcW w:w="902" w:type="dxa"/>
            <w:shd w:val="clear" w:color="auto" w:fill="auto"/>
            <w:vAlign w:val="center"/>
          </w:tcPr>
          <w:p w14:paraId="256C5F0A" w14:textId="77777777" w:rsidR="00007D60" w:rsidRDefault="00007D60" w:rsidP="006E3F8D">
            <w:pPr>
              <w:rPr>
                <w:rFonts w:ascii="Calibri Light" w:hAnsi="Calibri Light" w:cs="Calibri Light"/>
                <w:b/>
                <w:color w:val="0C2344"/>
                <w:sz w:val="22"/>
                <w:szCs w:val="22"/>
              </w:rPr>
            </w:pPr>
            <w:r>
              <w:rPr>
                <w:rFonts w:ascii="Calibri Light" w:hAnsi="Calibri Light" w:cs="Calibri Light"/>
                <w:b/>
                <w:color w:val="0C2344"/>
                <w:sz w:val="22"/>
                <w:szCs w:val="22"/>
              </w:rPr>
              <w:t>E</w:t>
            </w:r>
          </w:p>
        </w:tc>
        <w:tc>
          <w:tcPr>
            <w:tcW w:w="6826" w:type="dxa"/>
            <w:shd w:val="clear" w:color="auto" w:fill="auto"/>
            <w:vAlign w:val="center"/>
          </w:tcPr>
          <w:p w14:paraId="4986D667" w14:textId="77777777" w:rsidR="00007D60" w:rsidRDefault="00007D60" w:rsidP="006E3F8D">
            <w:pPr>
              <w:rPr>
                <w:rFonts w:asciiTheme="minorHAnsi" w:hAnsiTheme="minorHAnsi" w:cstheme="minorHAnsi"/>
                <w:color w:val="0C2344"/>
                <w:sz w:val="22"/>
                <w:szCs w:val="22"/>
              </w:rPr>
            </w:pPr>
            <w:r>
              <w:rPr>
                <w:rFonts w:asciiTheme="minorHAnsi" w:hAnsiTheme="minorHAnsi" w:cstheme="minorHAnsi"/>
                <w:color w:val="0C2344"/>
                <w:sz w:val="22"/>
                <w:szCs w:val="22"/>
              </w:rPr>
              <w:t>The fire drill originally scheduled in Apr 28</w:t>
            </w:r>
            <w:r w:rsidRPr="00D47584">
              <w:rPr>
                <w:rFonts w:asciiTheme="minorHAnsi" w:hAnsiTheme="minorHAnsi" w:cstheme="minorHAnsi"/>
                <w:color w:val="0C2344"/>
                <w:sz w:val="22"/>
                <w:szCs w:val="22"/>
                <w:vertAlign w:val="superscript"/>
              </w:rPr>
              <w:t>th</w:t>
            </w:r>
            <w:r>
              <w:rPr>
                <w:rFonts w:asciiTheme="minorHAnsi" w:hAnsiTheme="minorHAnsi" w:cstheme="minorHAnsi"/>
                <w:color w:val="0C2344"/>
                <w:sz w:val="22"/>
                <w:szCs w:val="22"/>
              </w:rPr>
              <w:t xml:space="preserve"> at 10 am will be rescheduled into August due to time conflicts with other building occupants. We’ll provide an update in our July LST.</w:t>
            </w:r>
          </w:p>
        </w:tc>
        <w:tc>
          <w:tcPr>
            <w:tcW w:w="1170" w:type="dxa"/>
            <w:shd w:val="clear" w:color="auto" w:fill="auto"/>
            <w:vAlign w:val="center"/>
          </w:tcPr>
          <w:p w14:paraId="54DC0A1A" w14:textId="77777777" w:rsidR="00007D60" w:rsidRDefault="00007D60" w:rsidP="006E3F8D">
            <w:pPr>
              <w:jc w:val="center"/>
              <w:rPr>
                <w:rFonts w:ascii="Calibri Light" w:hAnsi="Calibri Light" w:cs="Calibri Light"/>
                <w:b/>
                <w:color w:val="0C2344"/>
                <w:sz w:val="22"/>
                <w:szCs w:val="22"/>
              </w:rPr>
            </w:pPr>
            <w:r>
              <w:rPr>
                <w:rFonts w:ascii="Calibri Light" w:hAnsi="Calibri Light" w:cs="Calibri Light"/>
                <w:b/>
                <w:color w:val="0C2344"/>
                <w:sz w:val="22"/>
                <w:szCs w:val="22"/>
              </w:rPr>
              <w:t>IC</w:t>
            </w:r>
          </w:p>
        </w:tc>
        <w:tc>
          <w:tcPr>
            <w:tcW w:w="1451" w:type="dxa"/>
            <w:shd w:val="clear" w:color="auto" w:fill="auto"/>
            <w:vAlign w:val="center"/>
          </w:tcPr>
          <w:p w14:paraId="187C7BBD" w14:textId="5D7EDA81" w:rsidR="00007D60" w:rsidRDefault="00007D60" w:rsidP="006E3F8D">
            <w:pPr>
              <w:jc w:val="center"/>
              <w:rPr>
                <w:rFonts w:ascii="Calibri Light" w:hAnsi="Calibri Light" w:cs="Calibri Light"/>
                <w:b/>
                <w:color w:val="0C2344"/>
                <w:sz w:val="22"/>
                <w:szCs w:val="22"/>
              </w:rPr>
            </w:pPr>
            <w:r>
              <w:rPr>
                <w:rFonts w:ascii="Calibri Light" w:hAnsi="Calibri Light" w:cs="Calibri Light"/>
                <w:b/>
                <w:color w:val="0C2344"/>
                <w:sz w:val="22"/>
                <w:szCs w:val="22"/>
              </w:rPr>
              <w:t>May 19, 2022</w:t>
            </w:r>
          </w:p>
        </w:tc>
        <w:tc>
          <w:tcPr>
            <w:tcW w:w="906" w:type="dxa"/>
            <w:shd w:val="clear" w:color="auto" w:fill="auto"/>
            <w:vAlign w:val="center"/>
          </w:tcPr>
          <w:p w14:paraId="7AA3B189" w14:textId="1D485B15" w:rsidR="00007D60" w:rsidRDefault="00007D60" w:rsidP="006E3F8D">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r>
      <w:tr w:rsidR="004904DD" w:rsidRPr="00F6158E" w14:paraId="1CBA8637" w14:textId="77777777" w:rsidTr="00012A51">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7542E95B" w14:textId="77777777" w:rsidR="004904DD" w:rsidRDefault="004904DD" w:rsidP="002226E1">
            <w:pPr>
              <w:tabs>
                <w:tab w:val="left" w:pos="1995"/>
              </w:tabs>
              <w:jc w:val="center"/>
              <w:rPr>
                <w:rFonts w:ascii="Calibri Light" w:hAnsi="Calibri Light" w:cs="Calibri Light"/>
                <w:sz w:val="22"/>
                <w:szCs w:val="22"/>
              </w:rPr>
            </w:pP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2FF49E9" w14:textId="77777777" w:rsidR="004904DD" w:rsidRDefault="004904DD" w:rsidP="002226E1">
            <w:pPr>
              <w:rPr>
                <w:rFonts w:ascii="Calibri Light" w:hAnsi="Calibri Light" w:cs="Calibri Light"/>
                <w:color w:val="0C2344"/>
                <w:sz w:val="22"/>
                <w:szCs w:val="22"/>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tcPr>
          <w:p w14:paraId="36C3413E" w14:textId="77777777" w:rsidR="004904DD" w:rsidRDefault="004904DD" w:rsidP="002226E1">
            <w:pPr>
              <w:rPr>
                <w:rFonts w:ascii="Calibri Light" w:hAnsi="Calibri Light" w:cs="Calibri Light"/>
                <w:color w:val="0C2344"/>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AAB9F1" w14:textId="77777777" w:rsidR="004904DD" w:rsidRDefault="004904DD" w:rsidP="002226E1">
            <w:pPr>
              <w:jc w:val="center"/>
              <w:rPr>
                <w:rFonts w:ascii="Calibri Light" w:hAnsi="Calibri Light" w:cs="Calibri Light"/>
                <w:color w:val="0C2344"/>
                <w:sz w:val="22"/>
                <w:szCs w:val="22"/>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5FAC4B42" w14:textId="77777777" w:rsidR="004904DD" w:rsidRDefault="004904DD" w:rsidP="002226E1">
            <w:pPr>
              <w:jc w:val="center"/>
              <w:rPr>
                <w:rFonts w:ascii="Calibri Light" w:hAnsi="Calibri Light" w:cs="Calibri Light"/>
                <w:color w:val="0C2344"/>
                <w:sz w:val="22"/>
                <w:szCs w:val="22"/>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6FD014CA" w14:textId="77777777" w:rsidR="004904DD" w:rsidRDefault="004904DD" w:rsidP="002226E1">
            <w:pPr>
              <w:jc w:val="center"/>
              <w:rPr>
                <w:rFonts w:ascii="Calibri Light" w:hAnsi="Calibri Light" w:cs="Calibri Light"/>
                <w:color w:val="0C2344"/>
                <w:sz w:val="22"/>
                <w:szCs w:val="22"/>
              </w:rPr>
            </w:pPr>
          </w:p>
        </w:tc>
      </w:tr>
      <w:tr w:rsidR="002226E1" w:rsidRPr="00F6158E" w14:paraId="2BE10625" w14:textId="77777777" w:rsidTr="00B34DD5">
        <w:trPr>
          <w:tblHeader/>
        </w:trPr>
        <w:tc>
          <w:tcPr>
            <w:tcW w:w="12871" w:type="dxa"/>
            <w:gridSpan w:val="6"/>
            <w:shd w:val="clear" w:color="auto" w:fill="0C2344"/>
          </w:tcPr>
          <w:p w14:paraId="71F0545A" w14:textId="77777777" w:rsidR="002226E1" w:rsidRPr="00F6158E" w:rsidRDefault="002226E1" w:rsidP="002226E1">
            <w:pPr>
              <w:numPr>
                <w:ilvl w:val="0"/>
                <w:numId w:val="1"/>
              </w:numPr>
              <w:rPr>
                <w:rFonts w:asciiTheme="majorHAnsi" w:hAnsiTheme="majorHAnsi" w:cs="Tahoma"/>
                <w:b/>
                <w:color w:val="97D4E9"/>
                <w:szCs w:val="22"/>
              </w:rPr>
            </w:pPr>
            <w:r w:rsidRPr="00F6158E">
              <w:rPr>
                <w:rFonts w:asciiTheme="majorHAnsi" w:hAnsiTheme="majorHAnsi" w:cs="Tahoma"/>
                <w:b/>
                <w:color w:val="97D4E9"/>
                <w:szCs w:val="22"/>
              </w:rPr>
              <w:t>NEW &amp; OTHER BUSINESS</w:t>
            </w:r>
          </w:p>
        </w:tc>
      </w:tr>
      <w:tr w:rsidR="002226E1" w:rsidRPr="001157AE" w14:paraId="54FC482D" w14:textId="77777777" w:rsidTr="00B34DD5">
        <w:trPr>
          <w:trHeight w:val="755"/>
        </w:trPr>
        <w:tc>
          <w:tcPr>
            <w:tcW w:w="12871" w:type="dxa"/>
            <w:gridSpan w:val="6"/>
          </w:tcPr>
          <w:p w14:paraId="72B5803F" w14:textId="77777777" w:rsidR="002226E1" w:rsidRDefault="002226E1" w:rsidP="002226E1">
            <w:pPr>
              <w:pStyle w:val="PlainText"/>
              <w:rPr>
                <w:rFonts w:asciiTheme="majorHAnsi" w:hAnsiTheme="majorHAnsi" w:cstheme="majorHAnsi"/>
                <w:szCs w:val="22"/>
                <w:highlight w:val="yellow"/>
              </w:rPr>
            </w:pPr>
          </w:p>
          <w:p w14:paraId="3805E3AD" w14:textId="77777777" w:rsidR="002226E1" w:rsidRPr="00565288" w:rsidRDefault="002226E1" w:rsidP="002226E1">
            <w:pPr>
              <w:pStyle w:val="PlainText"/>
              <w:rPr>
                <w:rFonts w:asciiTheme="majorHAnsi" w:hAnsiTheme="majorHAnsi" w:cstheme="majorHAnsi"/>
                <w:szCs w:val="22"/>
              </w:rPr>
            </w:pPr>
            <w:r w:rsidRPr="00F07F6D">
              <w:rPr>
                <w:rFonts w:asciiTheme="majorHAnsi" w:hAnsiTheme="majorHAnsi" w:cstheme="majorHAnsi"/>
                <w:szCs w:val="22"/>
                <w:highlight w:val="yellow"/>
              </w:rPr>
              <w:t>Items from JOHSC / RMS or other?</w:t>
            </w:r>
          </w:p>
        </w:tc>
      </w:tr>
      <w:tr w:rsidR="002226E1" w:rsidRPr="00F6158E" w14:paraId="44DDF599" w14:textId="77777777" w:rsidTr="00012A51">
        <w:tc>
          <w:tcPr>
            <w:tcW w:w="1616" w:type="dxa"/>
            <w:shd w:val="clear" w:color="auto" w:fill="auto"/>
            <w:vAlign w:val="center"/>
          </w:tcPr>
          <w:p w14:paraId="6D69C880" w14:textId="77777777" w:rsidR="002226E1" w:rsidRPr="00D96021" w:rsidRDefault="002226E1" w:rsidP="002226E1">
            <w:pPr>
              <w:tabs>
                <w:tab w:val="left" w:pos="1995"/>
              </w:tabs>
              <w:jc w:val="center"/>
              <w:rPr>
                <w:rFonts w:ascii="Calibri Light" w:hAnsi="Calibri Light" w:cs="Calibri Light"/>
                <w:b/>
                <w:sz w:val="22"/>
                <w:szCs w:val="22"/>
              </w:rPr>
            </w:pPr>
            <w:r w:rsidRPr="00316082">
              <w:rPr>
                <w:rFonts w:ascii="Calibri Light" w:hAnsi="Calibri Light" w:cs="Calibri Light"/>
                <w:b/>
                <w:sz w:val="22"/>
                <w:szCs w:val="22"/>
              </w:rPr>
              <w:t>Item #</w:t>
            </w:r>
          </w:p>
        </w:tc>
        <w:tc>
          <w:tcPr>
            <w:tcW w:w="902" w:type="dxa"/>
            <w:shd w:val="clear" w:color="auto" w:fill="auto"/>
            <w:vAlign w:val="center"/>
          </w:tcPr>
          <w:p w14:paraId="0E3DD4C2" w14:textId="77777777" w:rsidR="002226E1" w:rsidRPr="00F6158E" w:rsidRDefault="002226E1" w:rsidP="002226E1">
            <w:pP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826" w:type="dxa"/>
            <w:shd w:val="clear" w:color="auto" w:fill="auto"/>
            <w:vAlign w:val="center"/>
          </w:tcPr>
          <w:p w14:paraId="7517CC7F" w14:textId="77777777" w:rsidR="002226E1" w:rsidRPr="00F6158E" w:rsidRDefault="002226E1" w:rsidP="002226E1">
            <w:pPr>
              <w:rPr>
                <w:rFonts w:ascii="Calibri Light" w:hAnsi="Calibri Light" w:cs="Calibri Light"/>
                <w:b/>
                <w:color w:val="0C2344"/>
                <w:sz w:val="22"/>
                <w:szCs w:val="22"/>
              </w:rPr>
            </w:pPr>
            <w:r w:rsidRPr="00F6158E">
              <w:rPr>
                <w:rFonts w:ascii="Calibri Light" w:hAnsi="Calibri Light" w:cs="Calibri Light"/>
                <w:b/>
                <w:color w:val="0C2344"/>
                <w:sz w:val="22"/>
                <w:szCs w:val="22"/>
              </w:rPr>
              <w:t>Discussion and/or Action Items</w:t>
            </w:r>
          </w:p>
        </w:tc>
        <w:tc>
          <w:tcPr>
            <w:tcW w:w="1170" w:type="dxa"/>
            <w:shd w:val="clear" w:color="auto" w:fill="auto"/>
            <w:vAlign w:val="center"/>
          </w:tcPr>
          <w:p w14:paraId="2D0D22EB" w14:textId="77777777" w:rsidR="002226E1" w:rsidRPr="00F6158E" w:rsidRDefault="002226E1" w:rsidP="002226E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451" w:type="dxa"/>
            <w:shd w:val="clear" w:color="auto" w:fill="auto"/>
            <w:vAlign w:val="center"/>
          </w:tcPr>
          <w:p w14:paraId="6C0151BB" w14:textId="77777777" w:rsidR="002226E1" w:rsidRPr="00F6158E" w:rsidRDefault="002226E1" w:rsidP="002226E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Date to be Completed</w:t>
            </w:r>
          </w:p>
        </w:tc>
        <w:tc>
          <w:tcPr>
            <w:tcW w:w="906" w:type="dxa"/>
            <w:shd w:val="clear" w:color="auto" w:fill="auto"/>
            <w:vAlign w:val="center"/>
          </w:tcPr>
          <w:p w14:paraId="09A97443" w14:textId="77777777" w:rsidR="002226E1" w:rsidRPr="00F6158E" w:rsidRDefault="002226E1" w:rsidP="002226E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007D60" w:rsidRPr="00F6158E" w14:paraId="2B850941" w14:textId="77777777" w:rsidTr="00012A51">
        <w:tc>
          <w:tcPr>
            <w:tcW w:w="1616" w:type="dxa"/>
            <w:shd w:val="clear" w:color="auto" w:fill="auto"/>
            <w:vAlign w:val="center"/>
          </w:tcPr>
          <w:p w14:paraId="4CA925F1" w14:textId="30390A56" w:rsidR="00007D60" w:rsidRPr="00316082" w:rsidRDefault="00007D60" w:rsidP="002226E1">
            <w:pPr>
              <w:tabs>
                <w:tab w:val="left" w:pos="1995"/>
              </w:tabs>
              <w:jc w:val="center"/>
              <w:rPr>
                <w:rFonts w:ascii="Calibri Light" w:hAnsi="Calibri Light" w:cs="Calibri Light"/>
                <w:b/>
                <w:sz w:val="22"/>
                <w:szCs w:val="22"/>
              </w:rPr>
            </w:pPr>
            <w:r>
              <w:rPr>
                <w:rFonts w:ascii="Calibri Light" w:hAnsi="Calibri Light" w:cs="Calibri Light"/>
                <w:b/>
                <w:sz w:val="22"/>
                <w:szCs w:val="22"/>
              </w:rPr>
              <w:t>136</w:t>
            </w:r>
          </w:p>
        </w:tc>
        <w:tc>
          <w:tcPr>
            <w:tcW w:w="902" w:type="dxa"/>
            <w:shd w:val="clear" w:color="auto" w:fill="auto"/>
            <w:vAlign w:val="center"/>
          </w:tcPr>
          <w:p w14:paraId="10216146" w14:textId="284AA9B4" w:rsidR="00007D60" w:rsidRPr="00F6158E" w:rsidRDefault="00E74532" w:rsidP="002226E1">
            <w:pPr>
              <w:rPr>
                <w:rFonts w:ascii="Calibri Light" w:hAnsi="Calibri Light" w:cs="Calibri Light"/>
                <w:b/>
                <w:color w:val="0C2344"/>
                <w:sz w:val="22"/>
                <w:szCs w:val="22"/>
              </w:rPr>
            </w:pPr>
            <w:r>
              <w:rPr>
                <w:rFonts w:ascii="Calibri Light" w:hAnsi="Calibri Light" w:cs="Calibri Light"/>
                <w:b/>
                <w:color w:val="0C2344"/>
                <w:sz w:val="22"/>
                <w:szCs w:val="22"/>
              </w:rPr>
              <w:t>E</w:t>
            </w:r>
          </w:p>
        </w:tc>
        <w:tc>
          <w:tcPr>
            <w:tcW w:w="6826" w:type="dxa"/>
            <w:shd w:val="clear" w:color="auto" w:fill="auto"/>
            <w:vAlign w:val="center"/>
          </w:tcPr>
          <w:p w14:paraId="6B9D8249" w14:textId="3B3D0A67" w:rsidR="00007D60" w:rsidRPr="00F6158E" w:rsidRDefault="00E74532" w:rsidP="002226E1">
            <w:pPr>
              <w:rPr>
                <w:rFonts w:ascii="Calibri Light" w:hAnsi="Calibri Light" w:cs="Calibri Light"/>
                <w:b/>
                <w:color w:val="0C2344"/>
                <w:sz w:val="22"/>
                <w:szCs w:val="22"/>
              </w:rPr>
            </w:pPr>
            <w:r>
              <w:rPr>
                <w:rFonts w:ascii="Calibri Light" w:hAnsi="Calibri Light" w:cs="Calibri Light"/>
                <w:b/>
                <w:color w:val="0C2344"/>
                <w:sz w:val="22"/>
                <w:szCs w:val="22"/>
              </w:rPr>
              <w:t>Introduce Sofia Antoniou as our LFS Operations and Safety Assistant.</w:t>
            </w:r>
          </w:p>
        </w:tc>
        <w:tc>
          <w:tcPr>
            <w:tcW w:w="1170" w:type="dxa"/>
            <w:shd w:val="clear" w:color="auto" w:fill="auto"/>
            <w:vAlign w:val="center"/>
          </w:tcPr>
          <w:p w14:paraId="149C0BC8" w14:textId="2D9C7604" w:rsidR="00007D60" w:rsidRPr="00F6158E" w:rsidRDefault="00E74532"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LF</w:t>
            </w:r>
          </w:p>
        </w:tc>
        <w:tc>
          <w:tcPr>
            <w:tcW w:w="1451" w:type="dxa"/>
            <w:shd w:val="clear" w:color="auto" w:fill="auto"/>
            <w:vAlign w:val="center"/>
          </w:tcPr>
          <w:p w14:paraId="417CA271" w14:textId="4A1A2C0A" w:rsidR="00007D60" w:rsidRPr="00F6158E" w:rsidRDefault="00E74532"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May 19, 2022</w:t>
            </w:r>
          </w:p>
        </w:tc>
        <w:tc>
          <w:tcPr>
            <w:tcW w:w="906" w:type="dxa"/>
            <w:shd w:val="clear" w:color="auto" w:fill="auto"/>
            <w:vAlign w:val="center"/>
          </w:tcPr>
          <w:p w14:paraId="65709806" w14:textId="69186534" w:rsidR="00007D60" w:rsidRPr="00F6158E" w:rsidRDefault="00E74532"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N</w:t>
            </w:r>
          </w:p>
        </w:tc>
      </w:tr>
      <w:tr w:rsidR="006760A1" w:rsidRPr="00F6158E" w14:paraId="31FEAA8C" w14:textId="77777777" w:rsidTr="00012A51">
        <w:tc>
          <w:tcPr>
            <w:tcW w:w="1616" w:type="dxa"/>
            <w:shd w:val="clear" w:color="auto" w:fill="auto"/>
            <w:vAlign w:val="center"/>
          </w:tcPr>
          <w:p w14:paraId="45676742" w14:textId="1736F714" w:rsidR="006760A1" w:rsidRDefault="00C0413A" w:rsidP="002226E1">
            <w:pPr>
              <w:tabs>
                <w:tab w:val="left" w:pos="1995"/>
              </w:tabs>
              <w:jc w:val="center"/>
              <w:rPr>
                <w:rFonts w:ascii="Calibri Light" w:hAnsi="Calibri Light" w:cs="Calibri Light"/>
                <w:b/>
                <w:sz w:val="22"/>
                <w:szCs w:val="22"/>
              </w:rPr>
            </w:pPr>
            <w:r>
              <w:rPr>
                <w:rFonts w:ascii="Calibri Light" w:hAnsi="Calibri Light" w:cs="Calibri Light"/>
                <w:b/>
                <w:sz w:val="22"/>
                <w:szCs w:val="22"/>
              </w:rPr>
              <w:lastRenderedPageBreak/>
              <w:t>137</w:t>
            </w:r>
          </w:p>
        </w:tc>
        <w:tc>
          <w:tcPr>
            <w:tcW w:w="902" w:type="dxa"/>
            <w:shd w:val="clear" w:color="auto" w:fill="auto"/>
            <w:vAlign w:val="center"/>
          </w:tcPr>
          <w:p w14:paraId="2AF11F14" w14:textId="6F1DC08D" w:rsidR="006760A1" w:rsidRDefault="00C0413A" w:rsidP="002226E1">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7F41FC68" w14:textId="35935A4A" w:rsidR="006760A1" w:rsidRDefault="00C0413A" w:rsidP="002226E1">
            <w:pPr>
              <w:rPr>
                <w:rFonts w:ascii="Calibri Light" w:hAnsi="Calibri Light" w:cs="Calibri Light"/>
                <w:b/>
                <w:color w:val="0C2344"/>
                <w:sz w:val="22"/>
                <w:szCs w:val="22"/>
              </w:rPr>
            </w:pPr>
            <w:r>
              <w:rPr>
                <w:rFonts w:ascii="Calibri Light" w:hAnsi="Calibri Light" w:cs="Calibri Light"/>
                <w:b/>
                <w:color w:val="0C2344"/>
                <w:sz w:val="22"/>
                <w:szCs w:val="22"/>
              </w:rPr>
              <w:t>Introduce the orientation document</w:t>
            </w:r>
            <w:r w:rsidR="003734CD">
              <w:rPr>
                <w:rFonts w:ascii="Calibri Light" w:hAnsi="Calibri Light" w:cs="Calibri Light"/>
                <w:b/>
                <w:color w:val="0C2344"/>
                <w:sz w:val="22"/>
                <w:szCs w:val="22"/>
              </w:rPr>
              <w:t xml:space="preserve"> for 48A and provide a brief overview </w:t>
            </w:r>
            <w:bookmarkStart w:id="5" w:name="_GoBack"/>
            <w:bookmarkEnd w:id="5"/>
            <w:r w:rsidR="003734CD">
              <w:rPr>
                <w:rFonts w:ascii="Calibri Light" w:hAnsi="Calibri Light" w:cs="Calibri Light"/>
                <w:b/>
                <w:color w:val="0C2344"/>
                <w:sz w:val="22"/>
                <w:szCs w:val="22"/>
              </w:rPr>
              <w:t>of the process to access space and to have proper training completed prior to independent use.</w:t>
            </w:r>
          </w:p>
        </w:tc>
        <w:tc>
          <w:tcPr>
            <w:tcW w:w="1170" w:type="dxa"/>
            <w:shd w:val="clear" w:color="auto" w:fill="auto"/>
            <w:vAlign w:val="center"/>
          </w:tcPr>
          <w:p w14:paraId="217D2030" w14:textId="584A552A" w:rsidR="006760A1" w:rsidRDefault="003734CD"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LF/IC</w:t>
            </w:r>
          </w:p>
        </w:tc>
        <w:tc>
          <w:tcPr>
            <w:tcW w:w="1451" w:type="dxa"/>
            <w:shd w:val="clear" w:color="auto" w:fill="auto"/>
            <w:vAlign w:val="center"/>
          </w:tcPr>
          <w:p w14:paraId="58489565" w14:textId="153FBC2D" w:rsidR="006760A1" w:rsidRDefault="003734CD"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Jun 30, 2022</w:t>
            </w:r>
          </w:p>
        </w:tc>
        <w:tc>
          <w:tcPr>
            <w:tcW w:w="906" w:type="dxa"/>
            <w:shd w:val="clear" w:color="auto" w:fill="auto"/>
            <w:vAlign w:val="center"/>
          </w:tcPr>
          <w:p w14:paraId="73983A3A" w14:textId="4922C684" w:rsidR="006760A1" w:rsidRDefault="003734CD"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N</w:t>
            </w:r>
          </w:p>
        </w:tc>
      </w:tr>
      <w:tr w:rsidR="006679C5" w:rsidRPr="00F6158E" w14:paraId="6508A04C" w14:textId="77777777" w:rsidTr="00012A51">
        <w:tc>
          <w:tcPr>
            <w:tcW w:w="1616" w:type="dxa"/>
            <w:shd w:val="clear" w:color="auto" w:fill="auto"/>
            <w:vAlign w:val="center"/>
          </w:tcPr>
          <w:p w14:paraId="01CEE77C" w14:textId="51EB50BE" w:rsidR="006679C5" w:rsidRDefault="006679C5" w:rsidP="002226E1">
            <w:pPr>
              <w:tabs>
                <w:tab w:val="left" w:pos="1995"/>
              </w:tabs>
              <w:jc w:val="center"/>
              <w:rPr>
                <w:rFonts w:ascii="Calibri Light" w:hAnsi="Calibri Light" w:cs="Calibri Light"/>
                <w:b/>
                <w:sz w:val="22"/>
                <w:szCs w:val="22"/>
              </w:rPr>
            </w:pPr>
            <w:r>
              <w:rPr>
                <w:rFonts w:ascii="Calibri Light" w:hAnsi="Calibri Light" w:cs="Calibri Light"/>
                <w:b/>
                <w:sz w:val="22"/>
                <w:szCs w:val="22"/>
              </w:rPr>
              <w:t>138</w:t>
            </w:r>
          </w:p>
        </w:tc>
        <w:tc>
          <w:tcPr>
            <w:tcW w:w="902" w:type="dxa"/>
            <w:shd w:val="clear" w:color="auto" w:fill="auto"/>
            <w:vAlign w:val="center"/>
          </w:tcPr>
          <w:p w14:paraId="79932A14" w14:textId="4B857585" w:rsidR="006679C5" w:rsidRDefault="006679C5" w:rsidP="002226E1">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1DC23DA7" w14:textId="4B296747" w:rsidR="006679C5" w:rsidRDefault="006679C5" w:rsidP="002226E1">
            <w:pPr>
              <w:rPr>
                <w:rFonts w:ascii="Calibri Light" w:hAnsi="Calibri Light" w:cs="Calibri Light"/>
                <w:b/>
                <w:color w:val="0C2344"/>
                <w:sz w:val="22"/>
                <w:szCs w:val="22"/>
              </w:rPr>
            </w:pPr>
            <w:r>
              <w:rPr>
                <w:rFonts w:ascii="Calibri Light" w:hAnsi="Calibri Light" w:cs="Calibri Light"/>
                <w:b/>
                <w:color w:val="0C2344"/>
                <w:sz w:val="22"/>
                <w:szCs w:val="22"/>
              </w:rPr>
              <w:t>Prepare signage for</w:t>
            </w:r>
            <w:r w:rsidR="00C87B44">
              <w:rPr>
                <w:rFonts w:ascii="Calibri Light" w:hAnsi="Calibri Light" w:cs="Calibri Light"/>
                <w:b/>
                <w:color w:val="0C2344"/>
                <w:sz w:val="22"/>
                <w:szCs w:val="22"/>
              </w:rPr>
              <w:t xml:space="preserve"> important locations for deliveries, student services, Dean’s office, loading bay to alleviate struggles to get to where to go at main entrances and elevators. This may help to reduce chances of workplace violence from frustrated public.</w:t>
            </w:r>
          </w:p>
        </w:tc>
        <w:tc>
          <w:tcPr>
            <w:tcW w:w="1170" w:type="dxa"/>
            <w:shd w:val="clear" w:color="auto" w:fill="auto"/>
            <w:vAlign w:val="center"/>
          </w:tcPr>
          <w:p w14:paraId="3FC3E7F1" w14:textId="56A7DFD8" w:rsidR="006679C5" w:rsidRDefault="00C87B44"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IC/SA</w:t>
            </w:r>
          </w:p>
        </w:tc>
        <w:tc>
          <w:tcPr>
            <w:tcW w:w="1451" w:type="dxa"/>
            <w:shd w:val="clear" w:color="auto" w:fill="auto"/>
            <w:vAlign w:val="center"/>
          </w:tcPr>
          <w:p w14:paraId="59A5CBD6" w14:textId="4FC24F9F" w:rsidR="006679C5" w:rsidRDefault="00C87B44"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Jun 30, 2022</w:t>
            </w:r>
          </w:p>
        </w:tc>
        <w:tc>
          <w:tcPr>
            <w:tcW w:w="906" w:type="dxa"/>
            <w:shd w:val="clear" w:color="auto" w:fill="auto"/>
            <w:vAlign w:val="center"/>
          </w:tcPr>
          <w:p w14:paraId="4889AEED" w14:textId="6C7555E2" w:rsidR="006679C5" w:rsidRDefault="00C87B44"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N</w:t>
            </w:r>
          </w:p>
        </w:tc>
      </w:tr>
      <w:tr w:rsidR="004070B6" w:rsidRPr="00F6158E" w14:paraId="6A5F3364" w14:textId="77777777" w:rsidTr="00012A51">
        <w:tc>
          <w:tcPr>
            <w:tcW w:w="1616" w:type="dxa"/>
            <w:shd w:val="clear" w:color="auto" w:fill="auto"/>
            <w:vAlign w:val="center"/>
          </w:tcPr>
          <w:p w14:paraId="3888203C" w14:textId="3C017091" w:rsidR="004070B6" w:rsidRDefault="004070B6" w:rsidP="002226E1">
            <w:pPr>
              <w:tabs>
                <w:tab w:val="left" w:pos="1995"/>
              </w:tabs>
              <w:jc w:val="center"/>
              <w:rPr>
                <w:rFonts w:ascii="Calibri Light" w:hAnsi="Calibri Light" w:cs="Calibri Light"/>
                <w:b/>
                <w:sz w:val="22"/>
                <w:szCs w:val="22"/>
              </w:rPr>
            </w:pPr>
            <w:r>
              <w:rPr>
                <w:rFonts w:ascii="Calibri Light" w:hAnsi="Calibri Light" w:cs="Calibri Light"/>
                <w:b/>
                <w:sz w:val="22"/>
                <w:szCs w:val="22"/>
              </w:rPr>
              <w:t>139</w:t>
            </w:r>
          </w:p>
        </w:tc>
        <w:tc>
          <w:tcPr>
            <w:tcW w:w="902" w:type="dxa"/>
            <w:shd w:val="clear" w:color="auto" w:fill="auto"/>
            <w:vAlign w:val="center"/>
          </w:tcPr>
          <w:p w14:paraId="59497E74" w14:textId="1E483B73" w:rsidR="004070B6" w:rsidRDefault="004070B6" w:rsidP="002226E1">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64088D60" w14:textId="77777777" w:rsidR="004070B6" w:rsidRDefault="004070B6" w:rsidP="002226E1">
            <w:pPr>
              <w:rPr>
                <w:rFonts w:ascii="Calibri Light" w:hAnsi="Calibri Light" w:cs="Calibri Light"/>
                <w:b/>
                <w:color w:val="0C2344"/>
                <w:sz w:val="22"/>
                <w:szCs w:val="22"/>
              </w:rPr>
            </w:pPr>
            <w:r>
              <w:rPr>
                <w:rFonts w:ascii="Calibri Light" w:hAnsi="Calibri Light" w:cs="Calibri Light"/>
                <w:b/>
                <w:color w:val="0C2344"/>
                <w:sz w:val="22"/>
                <w:szCs w:val="22"/>
              </w:rPr>
              <w:t>Travel to remote locations added to LFS Field Guide.</w:t>
            </w:r>
          </w:p>
          <w:p w14:paraId="73850E1D" w14:textId="0CB7C161" w:rsidR="004070B6" w:rsidRDefault="004070B6" w:rsidP="002226E1">
            <w:pPr>
              <w:rPr>
                <w:rFonts w:ascii="Calibri Light" w:hAnsi="Calibri Light" w:cs="Calibri Light"/>
                <w:b/>
                <w:color w:val="0C2344"/>
                <w:sz w:val="22"/>
                <w:szCs w:val="22"/>
              </w:rPr>
            </w:pPr>
            <w:r>
              <w:rPr>
                <w:rFonts w:ascii="Calibri Light" w:hAnsi="Calibri Light" w:cs="Calibri Light"/>
                <w:b/>
                <w:color w:val="0C2344"/>
                <w:sz w:val="22"/>
                <w:szCs w:val="22"/>
              </w:rPr>
              <w:t>Workplace violence assessment recommended to Agora group, student services, finance, dean’s office, learning center, buyer’s office, Sasha, Risa, Juli, Sean, JT, Maya, Thorsten, Gurcharn,</w:t>
            </w:r>
          </w:p>
        </w:tc>
        <w:tc>
          <w:tcPr>
            <w:tcW w:w="1170" w:type="dxa"/>
            <w:shd w:val="clear" w:color="auto" w:fill="auto"/>
            <w:vAlign w:val="center"/>
          </w:tcPr>
          <w:p w14:paraId="527B76E7" w14:textId="46E6C5F5" w:rsidR="004070B6" w:rsidRDefault="004070B6"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LF</w:t>
            </w:r>
          </w:p>
        </w:tc>
        <w:tc>
          <w:tcPr>
            <w:tcW w:w="1451" w:type="dxa"/>
            <w:shd w:val="clear" w:color="auto" w:fill="auto"/>
            <w:vAlign w:val="center"/>
          </w:tcPr>
          <w:p w14:paraId="658D6C3C" w14:textId="6850081A" w:rsidR="004070B6" w:rsidRDefault="004070B6"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Jun 30, 2022</w:t>
            </w:r>
          </w:p>
        </w:tc>
        <w:tc>
          <w:tcPr>
            <w:tcW w:w="906" w:type="dxa"/>
            <w:shd w:val="clear" w:color="auto" w:fill="auto"/>
            <w:vAlign w:val="center"/>
          </w:tcPr>
          <w:p w14:paraId="7D7E1E59" w14:textId="3B1BC3FF" w:rsidR="004070B6" w:rsidRDefault="00850789"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N</w:t>
            </w:r>
          </w:p>
        </w:tc>
      </w:tr>
    </w:tbl>
    <w:p w14:paraId="5DD0426C" w14:textId="553934D4" w:rsidR="005B36C9" w:rsidRDefault="005B36C9" w:rsidP="294BA00F">
      <w:pPr>
        <w:rPr>
          <w:rFonts w:asciiTheme="majorHAnsi" w:hAnsiTheme="majorHAnsi" w:cs="Tahoma"/>
          <w:sz w:val="22"/>
          <w:szCs w:val="22"/>
        </w:rPr>
      </w:pPr>
    </w:p>
    <w:p w14:paraId="0057D76A" w14:textId="755B4EF6" w:rsidR="294BA00F" w:rsidRDefault="294BA00F" w:rsidP="294BA00F">
      <w:pPr>
        <w:rPr>
          <w:rFonts w:asciiTheme="majorHAnsi" w:hAnsiTheme="majorHAnsi" w:cs="Tahoma"/>
          <w:sz w:val="22"/>
          <w:szCs w:val="22"/>
        </w:rPr>
      </w:pPr>
    </w:p>
    <w:tbl>
      <w:tblPr>
        <w:tblW w:w="1287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1795"/>
        <w:gridCol w:w="900"/>
        <w:gridCol w:w="6660"/>
        <w:gridCol w:w="1170"/>
        <w:gridCol w:w="1350"/>
        <w:gridCol w:w="990"/>
        <w:gridCol w:w="6"/>
      </w:tblGrid>
      <w:tr w:rsidR="00483A3F" w14:paraId="6DBF2416" w14:textId="77777777" w:rsidTr="00B34DD5">
        <w:trPr>
          <w:gridAfter w:val="1"/>
          <w:wAfter w:w="6" w:type="dxa"/>
          <w:tblHeader/>
        </w:trPr>
        <w:tc>
          <w:tcPr>
            <w:tcW w:w="12865" w:type="dxa"/>
            <w:gridSpan w:val="6"/>
            <w:shd w:val="clear" w:color="auto" w:fill="0C2344"/>
            <w:tcMar>
              <w:top w:w="0" w:type="dxa"/>
              <w:left w:w="108" w:type="dxa"/>
              <w:bottom w:w="0" w:type="dxa"/>
              <w:right w:w="108" w:type="dxa"/>
            </w:tcMar>
            <w:hideMark/>
          </w:tcPr>
          <w:p w14:paraId="19911429" w14:textId="77777777" w:rsidR="00483A3F" w:rsidRPr="00A5209D" w:rsidRDefault="00483A3F" w:rsidP="0048271C">
            <w:pPr>
              <w:pStyle w:val="ListParagraph"/>
              <w:numPr>
                <w:ilvl w:val="0"/>
                <w:numId w:val="1"/>
              </w:numPr>
              <w:spacing w:line="252" w:lineRule="auto"/>
              <w:rPr>
                <w:rFonts w:ascii="Calibri Light" w:hAnsi="Calibri Light" w:cs="Calibri Light"/>
                <w:b/>
                <w:bCs/>
                <w:color w:val="97D4E9"/>
              </w:rPr>
            </w:pPr>
            <w:r>
              <w:rPr>
                <w:rFonts w:ascii="Calibri Light" w:hAnsi="Calibri Light" w:cs="Calibri Light"/>
                <w:b/>
                <w:bCs/>
                <w:color w:val="97D4E9"/>
              </w:rPr>
              <w:t>ITEMS TO BE TABLED</w:t>
            </w:r>
          </w:p>
        </w:tc>
      </w:tr>
      <w:tr w:rsidR="00483A3F" w14:paraId="5A21C227" w14:textId="77777777" w:rsidTr="00B34DD5">
        <w:trPr>
          <w:gridAfter w:val="1"/>
          <w:wAfter w:w="6" w:type="dxa"/>
          <w:trHeight w:val="1403"/>
          <w:tblHeader/>
        </w:trPr>
        <w:tc>
          <w:tcPr>
            <w:tcW w:w="12865" w:type="dxa"/>
            <w:gridSpan w:val="6"/>
            <w:tcMar>
              <w:top w:w="0" w:type="dxa"/>
              <w:left w:w="108" w:type="dxa"/>
              <w:bottom w:w="0" w:type="dxa"/>
              <w:right w:w="108" w:type="dxa"/>
            </w:tcMar>
            <w:hideMark/>
          </w:tcPr>
          <w:p w14:paraId="58D84CDD" w14:textId="6B4A4B51" w:rsidR="00483A3F" w:rsidRPr="00A5209D" w:rsidRDefault="00483A3F" w:rsidP="0048271C">
            <w:pPr>
              <w:spacing w:line="252" w:lineRule="auto"/>
              <w:rPr>
                <w:rFonts w:ascii="Calibri Light" w:hAnsi="Calibri Light" w:cs="Calibri Light"/>
                <w:sz w:val="22"/>
              </w:rPr>
            </w:pPr>
            <w:r w:rsidRPr="00A5209D">
              <w:rPr>
                <w:rFonts w:ascii="Calibri Light" w:hAnsi="Calibri Light" w:cs="Calibri Light"/>
                <w:sz w:val="22"/>
              </w:rPr>
              <w:t xml:space="preserve">While the university is operating under emergency circumstances the committee agrees that the following items </w:t>
            </w:r>
            <w:r>
              <w:rPr>
                <w:rFonts w:ascii="Calibri Light" w:hAnsi="Calibri Light" w:cs="Calibri Light"/>
                <w:sz w:val="22"/>
              </w:rPr>
              <w:t>are to be</w:t>
            </w:r>
            <w:r w:rsidRPr="00A5209D">
              <w:rPr>
                <w:rFonts w:ascii="Calibri Light" w:hAnsi="Calibri Light" w:cs="Calibri Light"/>
                <w:sz w:val="22"/>
              </w:rPr>
              <w:t xml:space="preserve"> referred forward until the committee and department ha</w:t>
            </w:r>
            <w:r w:rsidR="00707B07">
              <w:rPr>
                <w:rFonts w:ascii="Calibri Light" w:hAnsi="Calibri Light" w:cs="Calibri Light"/>
                <w:sz w:val="22"/>
              </w:rPr>
              <w:t>ve</w:t>
            </w:r>
            <w:r w:rsidRPr="00A5209D">
              <w:rPr>
                <w:rFonts w:ascii="Calibri Light" w:hAnsi="Calibri Light" w:cs="Calibri Light"/>
                <w:sz w:val="22"/>
              </w:rPr>
              <w:t xml:space="preserve"> the capacity to continue with these health &amp; safety items. </w:t>
            </w:r>
          </w:p>
          <w:p w14:paraId="7D099146" w14:textId="77777777" w:rsidR="00483A3F" w:rsidRPr="00A5209D" w:rsidRDefault="00483A3F" w:rsidP="0048271C">
            <w:pPr>
              <w:spacing w:line="252" w:lineRule="auto"/>
              <w:rPr>
                <w:rFonts w:ascii="Calibri Light" w:hAnsi="Calibri Light" w:cs="Calibri Light"/>
                <w:sz w:val="22"/>
              </w:rPr>
            </w:pPr>
            <w:r w:rsidRPr="00A5209D">
              <w:rPr>
                <w:rFonts w:ascii="Calibri Light" w:hAnsi="Calibri Light" w:cs="Calibri Light"/>
                <w:sz w:val="22"/>
              </w:rPr>
              <w:t xml:space="preserve">Items that remain in ongoing &amp; new business have taken precedent during the department’s response to COIVD-19 and the scaled back work arrangements. The committee agrees that the items below will be re-assessed based on the departments’ safety needs at a time more suitable time. </w:t>
            </w:r>
          </w:p>
          <w:p w14:paraId="73172635" w14:textId="77777777" w:rsidR="00483A3F" w:rsidRDefault="00483A3F" w:rsidP="0048271C">
            <w:pPr>
              <w:spacing w:line="252" w:lineRule="auto"/>
              <w:rPr>
                <w:rFonts w:ascii="Calibri Light" w:hAnsi="Calibri Light" w:cs="Calibri Light"/>
                <w:color w:val="97D4E9"/>
              </w:rPr>
            </w:pPr>
            <w:r>
              <w:rPr>
                <w:rFonts w:ascii="Calibri Light" w:hAnsi="Calibri Light" w:cs="Calibri Light"/>
                <w:b/>
                <w:sz w:val="22"/>
              </w:rPr>
              <w:t>Motion</w:t>
            </w:r>
            <w:r w:rsidRPr="00A5209D">
              <w:rPr>
                <w:rFonts w:ascii="Calibri Light" w:hAnsi="Calibri Light" w:cs="Calibri Light"/>
                <w:b/>
                <w:sz w:val="22"/>
              </w:rPr>
              <w:t xml:space="preserve"> to table items</w:t>
            </w:r>
            <w:r>
              <w:rPr>
                <w:rFonts w:ascii="Calibri Light" w:hAnsi="Calibri Light" w:cs="Calibri Light"/>
                <w:b/>
                <w:sz w:val="22"/>
              </w:rPr>
              <w:t>:</w:t>
            </w:r>
            <w:r w:rsidRPr="00A5209D">
              <w:rPr>
                <w:rFonts w:ascii="Calibri Light" w:hAnsi="Calibri Light" w:cs="Calibri Light"/>
                <w:sz w:val="22"/>
              </w:rPr>
              <w:tab/>
              <w:t>Moved by:</w:t>
            </w:r>
            <w:r>
              <w:rPr>
                <w:rFonts w:ascii="Calibri Light" w:hAnsi="Calibri Light" w:cs="Calibri Light"/>
                <w:sz w:val="22"/>
              </w:rPr>
              <w:t xml:space="preserve"> </w:t>
            </w:r>
            <w:r>
              <w:rPr>
                <w:rFonts w:ascii="Calibri Light" w:hAnsi="Calibri Light" w:cs="Calibri Light"/>
                <w:sz w:val="22"/>
                <w:u w:val="single"/>
              </w:rPr>
              <w:t>Imelda C.</w:t>
            </w:r>
            <w:r>
              <w:rPr>
                <w:rFonts w:ascii="Calibri Light" w:hAnsi="Calibri Light" w:cs="Calibri Light"/>
                <w:sz w:val="22"/>
              </w:rPr>
              <w:t xml:space="preserve">                                 </w:t>
            </w:r>
            <w:r w:rsidRPr="00A5209D">
              <w:rPr>
                <w:rFonts w:ascii="Calibri Light" w:hAnsi="Calibri Light" w:cs="Calibri Light"/>
                <w:sz w:val="22"/>
              </w:rPr>
              <w:t>Seconded by:</w:t>
            </w:r>
            <w:r w:rsidRPr="00A5209D">
              <w:rPr>
                <w:rFonts w:ascii="Calibri Light" w:hAnsi="Calibri Light" w:cs="Calibri Light"/>
                <w:sz w:val="22"/>
              </w:rPr>
              <w:tab/>
            </w:r>
            <w:r>
              <w:rPr>
                <w:rFonts w:ascii="Calibri Light" w:hAnsi="Calibri Light" w:cs="Calibri Light"/>
                <w:sz w:val="22"/>
                <w:u w:val="single"/>
              </w:rPr>
              <w:t>Lewis F.</w:t>
            </w:r>
            <w:r w:rsidRPr="00A5209D">
              <w:rPr>
                <w:rFonts w:ascii="Calibri Light" w:hAnsi="Calibri Light" w:cs="Calibri Light"/>
                <w:sz w:val="22"/>
                <w:u w:val="single"/>
              </w:rPr>
              <w:t xml:space="preserve">    </w:t>
            </w:r>
            <w:r w:rsidRPr="00A5209D">
              <w:rPr>
                <w:rFonts w:ascii="Calibri Light" w:hAnsi="Calibri Light" w:cs="Calibri Light"/>
                <w:b/>
                <w:color w:val="FFFFFF" w:themeColor="background1"/>
                <w:sz w:val="22"/>
                <w:u w:val="single"/>
              </w:rPr>
              <w:t xml:space="preserve">                 </w:t>
            </w:r>
            <w:proofErr w:type="gramStart"/>
            <w:r w:rsidRPr="00A5209D">
              <w:rPr>
                <w:rFonts w:ascii="Calibri Light" w:hAnsi="Calibri Light" w:cs="Calibri Light"/>
                <w:b/>
                <w:color w:val="FFFFFF" w:themeColor="background1"/>
                <w:sz w:val="22"/>
              </w:rPr>
              <w:t xml:space="preserve">  .</w:t>
            </w:r>
            <w:proofErr w:type="gramEnd"/>
            <w:r>
              <w:rPr>
                <w:rFonts w:ascii="Calibri Light" w:hAnsi="Calibri Light" w:cs="Calibri Light"/>
                <w:b/>
                <w:sz w:val="22"/>
              </w:rPr>
              <w:t xml:space="preserve">                       </w:t>
            </w:r>
          </w:p>
        </w:tc>
      </w:tr>
      <w:tr w:rsidR="00483A3F" w14:paraId="099BE2A8" w14:textId="77777777" w:rsidTr="00B34DD5">
        <w:trPr>
          <w:gridAfter w:val="1"/>
          <w:wAfter w:w="6" w:type="dxa"/>
          <w:trHeight w:val="403"/>
          <w:tblHeader/>
        </w:trPr>
        <w:tc>
          <w:tcPr>
            <w:tcW w:w="1795" w:type="dxa"/>
            <w:tcMar>
              <w:top w:w="0" w:type="dxa"/>
              <w:left w:w="108" w:type="dxa"/>
              <w:bottom w:w="0" w:type="dxa"/>
              <w:right w:w="108" w:type="dxa"/>
            </w:tcMar>
            <w:vAlign w:val="center"/>
          </w:tcPr>
          <w:p w14:paraId="5C223898" w14:textId="77777777" w:rsidR="00483A3F" w:rsidRPr="00A067FF" w:rsidRDefault="00483A3F" w:rsidP="0048271C">
            <w:pPr>
              <w:jc w:val="center"/>
              <w:rPr>
                <w:rFonts w:ascii="Calibri Light" w:hAnsi="Calibri Light" w:cs="Calibri Light"/>
                <w:b/>
                <w:color w:val="7030A0"/>
                <w:sz w:val="22"/>
                <w:szCs w:val="22"/>
              </w:rPr>
            </w:pPr>
            <w:r w:rsidRPr="00316082">
              <w:rPr>
                <w:rFonts w:ascii="Calibri Light" w:hAnsi="Calibri Light" w:cs="Calibri Light"/>
                <w:b/>
                <w:color w:val="000000" w:themeColor="text1"/>
                <w:sz w:val="22"/>
                <w:szCs w:val="22"/>
              </w:rPr>
              <w:t>Original Item #</w:t>
            </w:r>
          </w:p>
        </w:tc>
        <w:tc>
          <w:tcPr>
            <w:tcW w:w="900" w:type="dxa"/>
            <w:vAlign w:val="center"/>
          </w:tcPr>
          <w:p w14:paraId="27E204AC"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660" w:type="dxa"/>
            <w:vAlign w:val="center"/>
          </w:tcPr>
          <w:p w14:paraId="24DA1214"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 Plan</w:t>
            </w:r>
          </w:p>
          <w:p w14:paraId="5CF449B4"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(Actions Taken/Need to be taken)</w:t>
            </w:r>
          </w:p>
        </w:tc>
        <w:tc>
          <w:tcPr>
            <w:tcW w:w="1170" w:type="dxa"/>
            <w:vAlign w:val="center"/>
          </w:tcPr>
          <w:p w14:paraId="22BC6053"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350" w:type="dxa"/>
            <w:vAlign w:val="center"/>
          </w:tcPr>
          <w:p w14:paraId="2FC81324"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90" w:type="dxa"/>
            <w:vAlign w:val="center"/>
          </w:tcPr>
          <w:p w14:paraId="29930E64"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483A3F" w:rsidRPr="001157AE" w14:paraId="423B9325" w14:textId="77777777" w:rsidTr="00B34DD5">
        <w:tblPrEx>
          <w:tblCellMar>
            <w:left w:w="108" w:type="dxa"/>
            <w:right w:w="108" w:type="dxa"/>
          </w:tblCellMar>
        </w:tblPrEx>
        <w:trPr>
          <w:gridAfter w:val="1"/>
          <w:wAfter w:w="6" w:type="dxa"/>
        </w:trPr>
        <w:tc>
          <w:tcPr>
            <w:tcW w:w="1795" w:type="dxa"/>
            <w:shd w:val="clear" w:color="auto" w:fill="auto"/>
            <w:vAlign w:val="center"/>
          </w:tcPr>
          <w:p w14:paraId="3C52EFB8" w14:textId="77777777" w:rsidR="00483A3F" w:rsidRPr="00F16BC6" w:rsidRDefault="00483A3F" w:rsidP="0048271C">
            <w:pPr>
              <w:jc w:val="center"/>
              <w:rPr>
                <w:rFonts w:ascii="Calibri" w:hAnsi="Calibri" w:cs="Calibri"/>
                <w:sz w:val="22"/>
                <w:szCs w:val="22"/>
              </w:rPr>
            </w:pPr>
            <w:r w:rsidRPr="00F16BC6">
              <w:rPr>
                <w:rFonts w:ascii="Calibri" w:hAnsi="Calibri" w:cs="Calibri"/>
                <w:sz w:val="22"/>
                <w:szCs w:val="22"/>
              </w:rPr>
              <w:t>Room 302 A/B/C</w:t>
            </w:r>
          </w:p>
          <w:p w14:paraId="54C33185" w14:textId="77777777" w:rsidR="00483A3F" w:rsidRPr="00F16BC6" w:rsidRDefault="00483A3F" w:rsidP="0048271C">
            <w:pPr>
              <w:jc w:val="center"/>
              <w:rPr>
                <w:rFonts w:ascii="Calibri" w:hAnsi="Calibri" w:cs="Calibri"/>
                <w:sz w:val="22"/>
                <w:szCs w:val="22"/>
              </w:rPr>
            </w:pPr>
            <w:r w:rsidRPr="00F16BC6">
              <w:rPr>
                <w:rFonts w:ascii="Calibri" w:hAnsi="Calibri" w:cs="Calibri"/>
                <w:sz w:val="22"/>
                <w:szCs w:val="22"/>
              </w:rPr>
              <w:t>N-4</w:t>
            </w:r>
          </w:p>
        </w:tc>
        <w:tc>
          <w:tcPr>
            <w:tcW w:w="900" w:type="dxa"/>
            <w:shd w:val="clear" w:color="auto" w:fill="auto"/>
            <w:vAlign w:val="center"/>
          </w:tcPr>
          <w:p w14:paraId="5F4FA6B0" w14:textId="77777777" w:rsidR="00483A3F" w:rsidRPr="00F16BC6" w:rsidRDefault="00483A3F" w:rsidP="0048271C">
            <w:pPr>
              <w:jc w:val="center"/>
              <w:rPr>
                <w:rFonts w:ascii="Calibri" w:hAnsi="Calibri" w:cs="Calibri"/>
                <w:sz w:val="22"/>
                <w:szCs w:val="22"/>
              </w:rPr>
            </w:pPr>
            <w:r w:rsidRPr="00F16BC6">
              <w:rPr>
                <w:rFonts w:ascii="Calibri" w:hAnsi="Calibri" w:cs="Calibri"/>
                <w:sz w:val="22"/>
                <w:szCs w:val="22"/>
              </w:rPr>
              <w:t>C</w:t>
            </w:r>
          </w:p>
        </w:tc>
        <w:tc>
          <w:tcPr>
            <w:tcW w:w="6660" w:type="dxa"/>
            <w:shd w:val="clear" w:color="auto" w:fill="auto"/>
            <w:vAlign w:val="center"/>
          </w:tcPr>
          <w:p w14:paraId="0DBA92F2" w14:textId="77777777" w:rsidR="00483A3F" w:rsidRPr="00F16BC6" w:rsidRDefault="00483A3F" w:rsidP="00F16BC6">
            <w:pPr>
              <w:pStyle w:val="Default"/>
              <w:rPr>
                <w:rFonts w:ascii="Calibri" w:hAnsi="Calibri" w:cs="Calibri"/>
                <w:b/>
                <w:sz w:val="22"/>
                <w:szCs w:val="22"/>
              </w:rPr>
            </w:pPr>
            <w:r w:rsidRPr="00F16BC6">
              <w:rPr>
                <w:rFonts w:ascii="Calibri" w:hAnsi="Calibri" w:cs="Calibri"/>
                <w:color w:val="auto"/>
                <w:sz w:val="22"/>
                <w:szCs w:val="22"/>
              </w:rPr>
              <w:t>PI require completion of required safety training courses.  PI to ensure training is completed (SL).  Student has left. Launching TRMS should capture this. Recently there is evidence of someone working in BSC in MCML 302 and moldy plates were observed on benchtop without proper disposal. Contact PI for proper safe work procedures.</w:t>
            </w:r>
          </w:p>
        </w:tc>
        <w:tc>
          <w:tcPr>
            <w:tcW w:w="1170" w:type="dxa"/>
            <w:shd w:val="clear" w:color="auto" w:fill="auto"/>
            <w:vAlign w:val="center"/>
          </w:tcPr>
          <w:p w14:paraId="49A3FBB2" w14:textId="77777777" w:rsidR="00483A3F" w:rsidRPr="00F16BC6" w:rsidRDefault="00483A3F" w:rsidP="0048271C">
            <w:pPr>
              <w:jc w:val="center"/>
              <w:rPr>
                <w:rFonts w:ascii="Calibri" w:hAnsi="Calibri" w:cs="Calibri"/>
                <w:sz w:val="22"/>
                <w:szCs w:val="22"/>
              </w:rPr>
            </w:pPr>
            <w:r w:rsidRPr="00F16BC6">
              <w:rPr>
                <w:rFonts w:ascii="Calibri" w:hAnsi="Calibri" w:cs="Calibri"/>
                <w:sz w:val="22"/>
                <w:szCs w:val="22"/>
              </w:rPr>
              <w:t>Eduardo Jovel</w:t>
            </w:r>
          </w:p>
        </w:tc>
        <w:tc>
          <w:tcPr>
            <w:tcW w:w="1350" w:type="dxa"/>
            <w:shd w:val="clear" w:color="auto" w:fill="auto"/>
            <w:vAlign w:val="center"/>
          </w:tcPr>
          <w:p w14:paraId="32FBB4D4" w14:textId="77777777" w:rsidR="00483A3F" w:rsidRPr="00F16BC6" w:rsidRDefault="00483A3F" w:rsidP="0048271C">
            <w:pPr>
              <w:tabs>
                <w:tab w:val="left" w:pos="1199"/>
              </w:tabs>
              <w:jc w:val="center"/>
              <w:rPr>
                <w:rFonts w:ascii="Calibri" w:hAnsi="Calibri" w:cs="Calibri"/>
                <w:sz w:val="22"/>
                <w:szCs w:val="22"/>
              </w:rPr>
            </w:pPr>
            <w:r w:rsidRPr="00F16BC6">
              <w:rPr>
                <w:rFonts w:ascii="Calibri" w:hAnsi="Calibri" w:cs="Calibri"/>
                <w:sz w:val="22"/>
                <w:szCs w:val="22"/>
              </w:rPr>
              <w:t>Feb 28, 2019</w:t>
            </w:r>
          </w:p>
        </w:tc>
        <w:tc>
          <w:tcPr>
            <w:tcW w:w="990" w:type="dxa"/>
            <w:shd w:val="clear" w:color="auto" w:fill="auto"/>
            <w:vAlign w:val="center"/>
          </w:tcPr>
          <w:p w14:paraId="7D5508B2" w14:textId="77777777" w:rsidR="00483A3F" w:rsidRPr="00F16BC6" w:rsidRDefault="00483A3F" w:rsidP="0048271C">
            <w:pPr>
              <w:jc w:val="center"/>
              <w:rPr>
                <w:rFonts w:ascii="Calibri" w:hAnsi="Calibri" w:cs="Calibri"/>
                <w:sz w:val="22"/>
                <w:szCs w:val="22"/>
              </w:rPr>
            </w:pPr>
            <w:r w:rsidRPr="00F16BC6">
              <w:rPr>
                <w:rFonts w:ascii="Calibri" w:hAnsi="Calibri" w:cs="Calibri"/>
                <w:sz w:val="22"/>
                <w:szCs w:val="22"/>
              </w:rPr>
              <w:t>IP</w:t>
            </w:r>
          </w:p>
        </w:tc>
      </w:tr>
      <w:tr w:rsidR="00FE70DC" w:rsidRPr="0000263B" w14:paraId="5C9FA73E" w14:textId="77777777" w:rsidTr="00B34D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5"/>
          <w:jc w:val="center"/>
        </w:trPr>
        <w:tc>
          <w:tcPr>
            <w:tcW w:w="1795" w:type="dxa"/>
            <w:vAlign w:val="center"/>
          </w:tcPr>
          <w:p w14:paraId="07CA1A0C" w14:textId="77777777" w:rsidR="00FE70DC" w:rsidRDefault="00FE70DC" w:rsidP="00750FC1">
            <w:pPr>
              <w:jc w:val="center"/>
              <w:rPr>
                <w:rFonts w:ascii="Calibri" w:eastAsia="Calibri" w:hAnsi="Calibri"/>
                <w:sz w:val="22"/>
                <w:szCs w:val="22"/>
              </w:rPr>
            </w:pPr>
            <w:r>
              <w:rPr>
                <w:rFonts w:ascii="Calibri" w:eastAsia="Calibri" w:hAnsi="Calibri"/>
                <w:sz w:val="22"/>
                <w:szCs w:val="22"/>
              </w:rPr>
              <w:t>MCML 302</w:t>
            </w:r>
          </w:p>
          <w:p w14:paraId="6F55F68E" w14:textId="77777777" w:rsidR="00FE70DC" w:rsidRDefault="00FE70DC" w:rsidP="00750FC1">
            <w:pPr>
              <w:jc w:val="center"/>
              <w:rPr>
                <w:rFonts w:ascii="Calibri" w:eastAsia="Calibri" w:hAnsi="Calibri"/>
                <w:sz w:val="22"/>
                <w:szCs w:val="22"/>
              </w:rPr>
            </w:pPr>
            <w:r>
              <w:rPr>
                <w:rFonts w:ascii="Calibri" w:eastAsia="Calibri" w:hAnsi="Calibri"/>
                <w:sz w:val="22"/>
                <w:szCs w:val="22"/>
              </w:rPr>
              <w:t>M-35, M-36</w:t>
            </w:r>
          </w:p>
        </w:tc>
        <w:tc>
          <w:tcPr>
            <w:tcW w:w="900" w:type="dxa"/>
            <w:vAlign w:val="center"/>
          </w:tcPr>
          <w:p w14:paraId="4FE08844" w14:textId="77777777" w:rsidR="00FE70DC" w:rsidRDefault="00FE70DC" w:rsidP="00750FC1">
            <w:pPr>
              <w:jc w:val="center"/>
              <w:rPr>
                <w:rFonts w:ascii="Calibri" w:hAnsi="Calibri" w:cs="Calibri"/>
                <w:sz w:val="22"/>
                <w:szCs w:val="22"/>
              </w:rPr>
            </w:pPr>
            <w:r>
              <w:rPr>
                <w:rFonts w:ascii="Calibri" w:hAnsi="Calibri" w:cs="Calibri"/>
                <w:sz w:val="22"/>
                <w:szCs w:val="22"/>
              </w:rPr>
              <w:t>C</w:t>
            </w:r>
          </w:p>
        </w:tc>
        <w:tc>
          <w:tcPr>
            <w:tcW w:w="6660" w:type="dxa"/>
            <w:vAlign w:val="center"/>
          </w:tcPr>
          <w:p w14:paraId="73D87B15" w14:textId="77777777" w:rsidR="00FE70DC" w:rsidRDefault="00FE70DC" w:rsidP="00750FC1">
            <w:pPr>
              <w:rPr>
                <w:rFonts w:asciiTheme="minorHAnsi" w:hAnsiTheme="minorHAnsi" w:cstheme="minorHAnsi"/>
                <w:sz w:val="22"/>
                <w:szCs w:val="22"/>
              </w:rPr>
            </w:pPr>
            <w:r>
              <w:rPr>
                <w:rFonts w:asciiTheme="minorHAnsi" w:hAnsiTheme="minorHAnsi" w:cstheme="minorHAnsi"/>
                <w:sz w:val="22"/>
                <w:szCs w:val="22"/>
              </w:rPr>
              <w:t xml:space="preserve">Chemical inventory and SDS not readily available or up-to-date; setup in </w:t>
            </w:r>
            <w:proofErr w:type="spellStart"/>
            <w:r>
              <w:rPr>
                <w:rFonts w:asciiTheme="minorHAnsi" w:hAnsiTheme="minorHAnsi" w:cstheme="minorHAnsi"/>
                <w:sz w:val="22"/>
                <w:szCs w:val="22"/>
              </w:rPr>
              <w:t>Quartzy</w:t>
            </w:r>
            <w:proofErr w:type="spellEnd"/>
            <w:r>
              <w:rPr>
                <w:rFonts w:asciiTheme="minorHAnsi" w:hAnsiTheme="minorHAnsi" w:cstheme="minorHAnsi"/>
                <w:sz w:val="22"/>
                <w:szCs w:val="22"/>
              </w:rPr>
              <w:t xml:space="preserve"> in progress; EJ has located chemical inventory and will pass to IC; Inventory is quite dated so up-to-date inventory will be performed by work learn students. Due to Covid-19, the inventory work has been </w:t>
            </w:r>
            <w:r>
              <w:rPr>
                <w:rFonts w:asciiTheme="minorHAnsi" w:hAnsiTheme="minorHAnsi" w:cstheme="minorHAnsi"/>
                <w:sz w:val="22"/>
                <w:szCs w:val="22"/>
              </w:rPr>
              <w:lastRenderedPageBreak/>
              <w:t xml:space="preserve">halted. IC has picked up the inventory update work and will continue. Inventory has been updated and in process of entering into </w:t>
            </w:r>
            <w:proofErr w:type="spellStart"/>
            <w:r>
              <w:rPr>
                <w:rFonts w:asciiTheme="minorHAnsi" w:hAnsiTheme="minorHAnsi" w:cstheme="minorHAnsi"/>
                <w:sz w:val="22"/>
                <w:szCs w:val="22"/>
              </w:rPr>
              <w:t>Quartzy</w:t>
            </w:r>
            <w:proofErr w:type="spellEnd"/>
            <w:r>
              <w:rPr>
                <w:rFonts w:asciiTheme="minorHAnsi" w:hAnsiTheme="minorHAnsi" w:cstheme="minorHAnsi"/>
                <w:sz w:val="22"/>
                <w:szCs w:val="22"/>
              </w:rPr>
              <w:t xml:space="preserve">. Chemical inventory has been updated on </w:t>
            </w:r>
            <w:proofErr w:type="spellStart"/>
            <w:r>
              <w:rPr>
                <w:rFonts w:asciiTheme="minorHAnsi" w:hAnsiTheme="minorHAnsi" w:cstheme="minorHAnsi"/>
                <w:sz w:val="22"/>
                <w:szCs w:val="22"/>
              </w:rPr>
              <w:t>Quartzy</w:t>
            </w:r>
            <w:proofErr w:type="spellEnd"/>
            <w:r>
              <w:rPr>
                <w:rFonts w:asciiTheme="minorHAnsi" w:hAnsiTheme="minorHAnsi" w:cstheme="minorHAnsi"/>
                <w:sz w:val="22"/>
                <w:szCs w:val="22"/>
              </w:rPr>
              <w:t xml:space="preserve">. SDSs will be updated as soon as possible. The </w:t>
            </w:r>
            <w:proofErr w:type="spellStart"/>
            <w:r>
              <w:rPr>
                <w:rFonts w:asciiTheme="minorHAnsi" w:hAnsiTheme="minorHAnsi" w:cstheme="minorHAnsi"/>
                <w:sz w:val="22"/>
                <w:szCs w:val="22"/>
              </w:rPr>
              <w:t>Quartzy</w:t>
            </w:r>
            <w:proofErr w:type="spellEnd"/>
            <w:r>
              <w:rPr>
                <w:rFonts w:asciiTheme="minorHAnsi" w:hAnsiTheme="minorHAnsi" w:cstheme="minorHAnsi"/>
                <w:sz w:val="22"/>
                <w:szCs w:val="22"/>
              </w:rPr>
              <w:t xml:space="preserve"> information has been shared with Thorsten and Eduardo. Since SDS work will take a long duration, the LST members have agreed to table this item.</w:t>
            </w:r>
          </w:p>
        </w:tc>
        <w:tc>
          <w:tcPr>
            <w:tcW w:w="1170" w:type="dxa"/>
            <w:vAlign w:val="center"/>
          </w:tcPr>
          <w:p w14:paraId="52F6C16D" w14:textId="77777777" w:rsidR="00FE70DC" w:rsidRDefault="00FE70DC" w:rsidP="00750FC1">
            <w:pPr>
              <w:jc w:val="center"/>
              <w:rPr>
                <w:rFonts w:ascii="Calibri" w:hAnsi="Calibri" w:cs="Calibri"/>
                <w:sz w:val="22"/>
                <w:szCs w:val="22"/>
              </w:rPr>
            </w:pPr>
            <w:r>
              <w:rPr>
                <w:rFonts w:ascii="Calibri" w:hAnsi="Calibri" w:cs="Calibri"/>
                <w:sz w:val="22"/>
                <w:szCs w:val="22"/>
              </w:rPr>
              <w:lastRenderedPageBreak/>
              <w:t>EJ/IC</w:t>
            </w:r>
          </w:p>
        </w:tc>
        <w:tc>
          <w:tcPr>
            <w:tcW w:w="1350" w:type="dxa"/>
            <w:vAlign w:val="center"/>
          </w:tcPr>
          <w:p w14:paraId="5F67428B" w14:textId="77777777" w:rsidR="00FE70DC" w:rsidRDefault="00FE70DC" w:rsidP="00750FC1">
            <w:pPr>
              <w:jc w:val="center"/>
              <w:rPr>
                <w:rFonts w:ascii="Calibri" w:hAnsi="Calibri" w:cs="Calibri"/>
                <w:sz w:val="22"/>
                <w:szCs w:val="22"/>
              </w:rPr>
            </w:pPr>
            <w:r>
              <w:rPr>
                <w:rFonts w:ascii="Calibri" w:hAnsi="Calibri" w:cs="Calibri"/>
                <w:sz w:val="22"/>
                <w:szCs w:val="22"/>
              </w:rPr>
              <w:t>Aug 31, 2019</w:t>
            </w:r>
          </w:p>
        </w:tc>
        <w:tc>
          <w:tcPr>
            <w:tcW w:w="996" w:type="dxa"/>
            <w:gridSpan w:val="2"/>
            <w:vAlign w:val="center"/>
          </w:tcPr>
          <w:p w14:paraId="1770C76F" w14:textId="77777777" w:rsidR="00FE70DC" w:rsidRDefault="00FE70DC" w:rsidP="00750FC1">
            <w:pPr>
              <w:jc w:val="center"/>
              <w:rPr>
                <w:rFonts w:ascii="Calibri" w:hAnsi="Calibri" w:cs="Calibri"/>
                <w:sz w:val="22"/>
                <w:szCs w:val="22"/>
              </w:rPr>
            </w:pPr>
            <w:r>
              <w:rPr>
                <w:rFonts w:ascii="Calibri" w:hAnsi="Calibri" w:cs="Calibri"/>
                <w:sz w:val="22"/>
                <w:szCs w:val="22"/>
              </w:rPr>
              <w:t>IP</w:t>
            </w:r>
          </w:p>
        </w:tc>
      </w:tr>
      <w:tr w:rsidR="00483A3F" w:rsidRPr="00E61551" w14:paraId="326BEF03" w14:textId="77777777" w:rsidTr="00B34DD5">
        <w:tblPrEx>
          <w:tblCellMar>
            <w:left w:w="108" w:type="dxa"/>
            <w:right w:w="108" w:type="dxa"/>
          </w:tblCellMar>
        </w:tblPrEx>
        <w:trPr>
          <w:gridAfter w:val="1"/>
          <w:wAfter w:w="6" w:type="dxa"/>
        </w:trPr>
        <w:tc>
          <w:tcPr>
            <w:tcW w:w="1795" w:type="dxa"/>
            <w:shd w:val="clear" w:color="auto" w:fill="auto"/>
            <w:vAlign w:val="center"/>
          </w:tcPr>
          <w:p w14:paraId="0288BD4D" w14:textId="77777777" w:rsidR="00483A3F" w:rsidRPr="00F16BC6" w:rsidRDefault="00483A3F" w:rsidP="0048271C">
            <w:pPr>
              <w:jc w:val="center"/>
              <w:rPr>
                <w:rFonts w:asciiTheme="minorHAnsi" w:eastAsia="Calibri" w:hAnsiTheme="minorHAnsi" w:cstheme="minorHAnsi"/>
                <w:sz w:val="22"/>
                <w:szCs w:val="22"/>
              </w:rPr>
            </w:pPr>
            <w:r w:rsidRPr="00F16BC6">
              <w:rPr>
                <w:rFonts w:asciiTheme="minorHAnsi" w:eastAsia="Calibri" w:hAnsiTheme="minorHAnsi" w:cstheme="minorHAnsi"/>
                <w:sz w:val="22"/>
                <w:szCs w:val="22"/>
              </w:rPr>
              <w:t>MCML 308</w:t>
            </w:r>
          </w:p>
          <w:p w14:paraId="52D2D1B1" w14:textId="77777777" w:rsidR="00483A3F" w:rsidRPr="00F16BC6" w:rsidRDefault="00483A3F" w:rsidP="0048271C">
            <w:pPr>
              <w:pStyle w:val="Default"/>
              <w:jc w:val="center"/>
              <w:rPr>
                <w:rFonts w:asciiTheme="minorHAnsi" w:hAnsiTheme="minorHAnsi" w:cstheme="minorHAnsi"/>
                <w:color w:val="auto"/>
                <w:sz w:val="22"/>
                <w:szCs w:val="22"/>
              </w:rPr>
            </w:pPr>
            <w:r w:rsidRPr="00F16BC6">
              <w:rPr>
                <w:rFonts w:asciiTheme="minorHAnsi" w:eastAsia="Calibri" w:hAnsiTheme="minorHAnsi" w:cstheme="minorHAnsi"/>
                <w:color w:val="auto"/>
                <w:sz w:val="22"/>
                <w:szCs w:val="22"/>
              </w:rPr>
              <w:t>M-33,35,36</w:t>
            </w:r>
          </w:p>
        </w:tc>
        <w:tc>
          <w:tcPr>
            <w:tcW w:w="900" w:type="dxa"/>
            <w:shd w:val="clear" w:color="auto" w:fill="auto"/>
            <w:vAlign w:val="center"/>
          </w:tcPr>
          <w:p w14:paraId="7CC35F45"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C</w:t>
            </w:r>
          </w:p>
        </w:tc>
        <w:tc>
          <w:tcPr>
            <w:tcW w:w="6660" w:type="dxa"/>
            <w:shd w:val="clear" w:color="auto" w:fill="auto"/>
            <w:vAlign w:val="center"/>
          </w:tcPr>
          <w:p w14:paraId="6E2AE774" w14:textId="77777777" w:rsidR="00483A3F" w:rsidRPr="00F16BC6" w:rsidRDefault="00483A3F" w:rsidP="0048271C">
            <w:pPr>
              <w:rPr>
                <w:rFonts w:asciiTheme="minorHAnsi" w:hAnsiTheme="minorHAnsi" w:cstheme="minorHAnsi"/>
                <w:sz w:val="22"/>
                <w:szCs w:val="22"/>
              </w:rPr>
            </w:pPr>
            <w:r w:rsidRPr="00F16BC6">
              <w:rPr>
                <w:rFonts w:asciiTheme="minorHAnsi" w:hAnsiTheme="minorHAnsi" w:cstheme="minorHAnsi"/>
                <w:sz w:val="22"/>
                <w:szCs w:val="22"/>
              </w:rPr>
              <w:t xml:space="preserve">Chemical inventory and SDSs not updated; request for record and import into </w:t>
            </w:r>
            <w:proofErr w:type="spellStart"/>
            <w:r w:rsidRPr="00F16BC6">
              <w:rPr>
                <w:rFonts w:asciiTheme="minorHAnsi" w:hAnsiTheme="minorHAnsi" w:cstheme="minorHAnsi"/>
                <w:sz w:val="22"/>
                <w:szCs w:val="22"/>
              </w:rPr>
              <w:t>Quartzy</w:t>
            </w:r>
            <w:proofErr w:type="spellEnd"/>
            <w:r w:rsidRPr="00F16BC6">
              <w:rPr>
                <w:rFonts w:asciiTheme="minorHAnsi" w:hAnsiTheme="minorHAnsi" w:cstheme="minorHAnsi"/>
                <w:sz w:val="22"/>
                <w:szCs w:val="22"/>
              </w:rPr>
              <w:t xml:space="preserve"> for SDS updates. Obtained records from Peter and work learn student has started to update inventory in 308. Inventory is recorded and currently on </w:t>
            </w:r>
            <w:proofErr w:type="spellStart"/>
            <w:r w:rsidRPr="00F16BC6">
              <w:rPr>
                <w:rFonts w:asciiTheme="minorHAnsi" w:hAnsiTheme="minorHAnsi" w:cstheme="minorHAnsi"/>
                <w:sz w:val="22"/>
                <w:szCs w:val="22"/>
              </w:rPr>
              <w:t>Quartzy</w:t>
            </w:r>
            <w:proofErr w:type="spellEnd"/>
            <w:r w:rsidRPr="00F16BC6">
              <w:rPr>
                <w:rFonts w:asciiTheme="minorHAnsi" w:hAnsiTheme="minorHAnsi" w:cstheme="minorHAnsi"/>
                <w:sz w:val="22"/>
                <w:szCs w:val="22"/>
              </w:rPr>
              <w:t>. Some areas are not easily accessible so IC will follow up with Peter K. to do a walk through.</w:t>
            </w:r>
          </w:p>
        </w:tc>
        <w:tc>
          <w:tcPr>
            <w:tcW w:w="1170" w:type="dxa"/>
            <w:shd w:val="clear" w:color="auto" w:fill="auto"/>
            <w:vAlign w:val="center"/>
          </w:tcPr>
          <w:p w14:paraId="7EFE440C"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IC</w:t>
            </w:r>
          </w:p>
        </w:tc>
        <w:tc>
          <w:tcPr>
            <w:tcW w:w="1350" w:type="dxa"/>
            <w:shd w:val="clear" w:color="auto" w:fill="auto"/>
            <w:vAlign w:val="center"/>
          </w:tcPr>
          <w:p w14:paraId="7B858AC0"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Jul 31, 2019</w:t>
            </w:r>
          </w:p>
        </w:tc>
        <w:tc>
          <w:tcPr>
            <w:tcW w:w="990" w:type="dxa"/>
            <w:shd w:val="clear" w:color="auto" w:fill="auto"/>
            <w:vAlign w:val="center"/>
          </w:tcPr>
          <w:p w14:paraId="4D28D478"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IP</w:t>
            </w:r>
          </w:p>
        </w:tc>
      </w:tr>
      <w:tr w:rsidR="00483A3F" w:rsidRPr="00E61551" w14:paraId="235B62B6" w14:textId="77777777" w:rsidTr="00B34DD5">
        <w:tblPrEx>
          <w:tblCellMar>
            <w:left w:w="108" w:type="dxa"/>
            <w:right w:w="108" w:type="dxa"/>
          </w:tblCellMar>
        </w:tblPrEx>
        <w:trPr>
          <w:gridAfter w:val="1"/>
          <w:wAfter w:w="6" w:type="dxa"/>
        </w:trPr>
        <w:tc>
          <w:tcPr>
            <w:tcW w:w="1795" w:type="dxa"/>
            <w:shd w:val="clear" w:color="auto" w:fill="auto"/>
            <w:vAlign w:val="center"/>
          </w:tcPr>
          <w:p w14:paraId="71BD23BF" w14:textId="77777777" w:rsidR="00483A3F" w:rsidRPr="00F16BC6" w:rsidRDefault="00483A3F" w:rsidP="0048271C">
            <w:pPr>
              <w:jc w:val="center"/>
              <w:rPr>
                <w:rFonts w:asciiTheme="minorHAnsi" w:eastAsia="Calibri" w:hAnsiTheme="minorHAnsi" w:cstheme="minorHAnsi"/>
                <w:sz w:val="22"/>
                <w:szCs w:val="22"/>
              </w:rPr>
            </w:pPr>
            <w:r w:rsidRPr="00F16BC6">
              <w:rPr>
                <w:rFonts w:asciiTheme="minorHAnsi" w:eastAsia="Calibri" w:hAnsiTheme="minorHAnsi" w:cstheme="minorHAnsi"/>
                <w:sz w:val="22"/>
                <w:szCs w:val="22"/>
              </w:rPr>
              <w:t>MCML 220 – 240</w:t>
            </w:r>
          </w:p>
          <w:p w14:paraId="0011588B" w14:textId="77777777" w:rsidR="00483A3F" w:rsidRPr="00F16BC6" w:rsidRDefault="00483A3F" w:rsidP="0048271C">
            <w:pPr>
              <w:pStyle w:val="Default"/>
              <w:jc w:val="center"/>
              <w:rPr>
                <w:rFonts w:asciiTheme="minorHAnsi" w:hAnsiTheme="minorHAnsi" w:cstheme="minorHAnsi"/>
                <w:color w:val="auto"/>
                <w:sz w:val="22"/>
                <w:szCs w:val="22"/>
              </w:rPr>
            </w:pPr>
            <w:r w:rsidRPr="00F16BC6">
              <w:rPr>
                <w:rFonts w:asciiTheme="minorHAnsi" w:eastAsia="Calibri" w:hAnsiTheme="minorHAnsi" w:cstheme="minorHAnsi"/>
                <w:color w:val="auto"/>
                <w:sz w:val="22"/>
                <w:szCs w:val="22"/>
              </w:rPr>
              <w:t>M-33</w:t>
            </w:r>
          </w:p>
        </w:tc>
        <w:tc>
          <w:tcPr>
            <w:tcW w:w="900" w:type="dxa"/>
            <w:shd w:val="clear" w:color="auto" w:fill="auto"/>
            <w:vAlign w:val="center"/>
          </w:tcPr>
          <w:p w14:paraId="347E6D3E"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D</w:t>
            </w:r>
          </w:p>
        </w:tc>
        <w:tc>
          <w:tcPr>
            <w:tcW w:w="6660" w:type="dxa"/>
            <w:shd w:val="clear" w:color="auto" w:fill="auto"/>
            <w:vAlign w:val="center"/>
          </w:tcPr>
          <w:p w14:paraId="7131A576" w14:textId="77777777" w:rsidR="00483A3F" w:rsidRPr="00F16BC6" w:rsidRDefault="00483A3F" w:rsidP="0048271C">
            <w:pPr>
              <w:rPr>
                <w:rFonts w:asciiTheme="minorHAnsi" w:hAnsiTheme="minorHAnsi" w:cstheme="minorHAnsi"/>
                <w:sz w:val="22"/>
                <w:szCs w:val="22"/>
              </w:rPr>
            </w:pPr>
            <w:r w:rsidRPr="00F16BC6">
              <w:rPr>
                <w:rFonts w:asciiTheme="minorHAnsi" w:hAnsiTheme="minorHAnsi" w:cstheme="minorHAnsi"/>
                <w:sz w:val="22"/>
                <w:szCs w:val="22"/>
              </w:rPr>
              <w:t>Labels are not WHMIS 2015 compliant; prepare labels that adhere to WHMIS 2015 standards; Frequently used chemicals will be prioritized with the aim to update 20 labels at a time until all chemicals’ labels are WHMIS 2015 compliant.</w:t>
            </w:r>
          </w:p>
        </w:tc>
        <w:tc>
          <w:tcPr>
            <w:tcW w:w="1170" w:type="dxa"/>
            <w:shd w:val="clear" w:color="auto" w:fill="auto"/>
            <w:vAlign w:val="center"/>
          </w:tcPr>
          <w:p w14:paraId="18A5815A"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IC</w:t>
            </w:r>
          </w:p>
        </w:tc>
        <w:tc>
          <w:tcPr>
            <w:tcW w:w="1350" w:type="dxa"/>
            <w:shd w:val="clear" w:color="auto" w:fill="auto"/>
            <w:vAlign w:val="center"/>
          </w:tcPr>
          <w:p w14:paraId="20601950"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Apr 30, 2020</w:t>
            </w:r>
          </w:p>
        </w:tc>
        <w:tc>
          <w:tcPr>
            <w:tcW w:w="990" w:type="dxa"/>
            <w:shd w:val="clear" w:color="auto" w:fill="auto"/>
            <w:vAlign w:val="center"/>
          </w:tcPr>
          <w:p w14:paraId="21B7CDB5"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IP</w:t>
            </w:r>
          </w:p>
        </w:tc>
      </w:tr>
      <w:tr w:rsidR="00483A3F" w:rsidRPr="00E61551" w14:paraId="6527C8E0" w14:textId="77777777" w:rsidTr="00B34DD5">
        <w:tblPrEx>
          <w:tblCellMar>
            <w:left w:w="108" w:type="dxa"/>
            <w:right w:w="108" w:type="dxa"/>
          </w:tblCellMar>
        </w:tblPrEx>
        <w:trPr>
          <w:gridAfter w:val="1"/>
          <w:wAfter w:w="6" w:type="dxa"/>
        </w:trPr>
        <w:tc>
          <w:tcPr>
            <w:tcW w:w="1795" w:type="dxa"/>
            <w:shd w:val="clear" w:color="auto" w:fill="auto"/>
            <w:vAlign w:val="center"/>
          </w:tcPr>
          <w:p w14:paraId="03E69E50" w14:textId="77777777" w:rsidR="00483A3F" w:rsidRPr="00F16BC6" w:rsidRDefault="00483A3F" w:rsidP="0048271C">
            <w:pPr>
              <w:jc w:val="center"/>
              <w:rPr>
                <w:rFonts w:asciiTheme="minorHAnsi" w:eastAsia="Calibri" w:hAnsiTheme="minorHAnsi" w:cstheme="minorHAnsi"/>
                <w:sz w:val="22"/>
                <w:szCs w:val="22"/>
              </w:rPr>
            </w:pPr>
            <w:r w:rsidRPr="00F16BC6">
              <w:rPr>
                <w:rFonts w:asciiTheme="minorHAnsi" w:eastAsia="Calibri" w:hAnsiTheme="minorHAnsi" w:cstheme="minorHAnsi"/>
                <w:sz w:val="22"/>
                <w:szCs w:val="22"/>
              </w:rPr>
              <w:t>MCML 202</w:t>
            </w:r>
          </w:p>
          <w:p w14:paraId="41540D66" w14:textId="77777777" w:rsidR="00483A3F" w:rsidRPr="00F16BC6" w:rsidRDefault="00483A3F" w:rsidP="0048271C">
            <w:pPr>
              <w:pStyle w:val="Default"/>
              <w:jc w:val="center"/>
              <w:rPr>
                <w:rFonts w:asciiTheme="minorHAnsi" w:hAnsiTheme="minorHAnsi" w:cstheme="minorHAnsi"/>
                <w:color w:val="auto"/>
                <w:sz w:val="22"/>
                <w:szCs w:val="22"/>
              </w:rPr>
            </w:pPr>
            <w:r w:rsidRPr="00F16BC6">
              <w:rPr>
                <w:rFonts w:asciiTheme="minorHAnsi" w:eastAsia="Calibri" w:hAnsiTheme="minorHAnsi" w:cstheme="minorHAnsi"/>
                <w:color w:val="auto"/>
                <w:sz w:val="22"/>
                <w:szCs w:val="22"/>
              </w:rPr>
              <w:t>M-33</w:t>
            </w:r>
          </w:p>
        </w:tc>
        <w:tc>
          <w:tcPr>
            <w:tcW w:w="900" w:type="dxa"/>
            <w:shd w:val="clear" w:color="auto" w:fill="auto"/>
            <w:vAlign w:val="center"/>
          </w:tcPr>
          <w:p w14:paraId="5092CD95"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C</w:t>
            </w:r>
          </w:p>
        </w:tc>
        <w:tc>
          <w:tcPr>
            <w:tcW w:w="6660" w:type="dxa"/>
            <w:shd w:val="clear" w:color="auto" w:fill="auto"/>
            <w:vAlign w:val="center"/>
          </w:tcPr>
          <w:p w14:paraId="2AE5AA91" w14:textId="309E09DE" w:rsidR="00483A3F" w:rsidRPr="00F16BC6" w:rsidRDefault="00483A3F" w:rsidP="0048271C">
            <w:pPr>
              <w:rPr>
                <w:rFonts w:asciiTheme="minorHAnsi" w:hAnsiTheme="minorHAnsi" w:cstheme="minorHAnsi"/>
                <w:sz w:val="22"/>
                <w:szCs w:val="22"/>
              </w:rPr>
            </w:pPr>
            <w:r w:rsidRPr="00F16BC6">
              <w:rPr>
                <w:rFonts w:asciiTheme="minorHAnsi" w:hAnsiTheme="minorHAnsi" w:cstheme="minorHAnsi"/>
                <w:sz w:val="22"/>
                <w:szCs w:val="22"/>
              </w:rPr>
              <w:t>Some containers do not have WHMIS 2015 labels; update labels; ongoing efforts. IC to follow up with CL.</w:t>
            </w:r>
            <w:r w:rsidR="00BA1E3B">
              <w:rPr>
                <w:rFonts w:asciiTheme="minorHAnsi" w:hAnsiTheme="minorHAnsi" w:cstheme="minorHAnsi"/>
                <w:sz w:val="22"/>
                <w:szCs w:val="22"/>
              </w:rPr>
              <w:t xml:space="preserve"> This item has been updated in the new inspection in </w:t>
            </w:r>
            <w:proofErr w:type="gramStart"/>
            <w:r w:rsidR="00BA1E3B">
              <w:rPr>
                <w:rFonts w:asciiTheme="minorHAnsi" w:hAnsiTheme="minorHAnsi" w:cstheme="minorHAnsi"/>
                <w:sz w:val="22"/>
                <w:szCs w:val="22"/>
              </w:rPr>
              <w:t>2021</w:t>
            </w:r>
            <w:r w:rsidR="005C1A44">
              <w:rPr>
                <w:rFonts w:asciiTheme="minorHAnsi" w:hAnsiTheme="minorHAnsi" w:cstheme="minorHAnsi"/>
                <w:sz w:val="22"/>
                <w:szCs w:val="22"/>
              </w:rPr>
              <w:t>,  where</w:t>
            </w:r>
            <w:proofErr w:type="gramEnd"/>
            <w:r w:rsidR="005C1A44">
              <w:rPr>
                <w:rFonts w:asciiTheme="minorHAnsi" w:hAnsiTheme="minorHAnsi" w:cstheme="minorHAnsi"/>
                <w:sz w:val="22"/>
                <w:szCs w:val="22"/>
              </w:rPr>
              <w:t xml:space="preserve"> further updates can be found.</w:t>
            </w:r>
          </w:p>
        </w:tc>
        <w:tc>
          <w:tcPr>
            <w:tcW w:w="1170" w:type="dxa"/>
            <w:shd w:val="clear" w:color="auto" w:fill="auto"/>
            <w:vAlign w:val="center"/>
          </w:tcPr>
          <w:p w14:paraId="47CD438F"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CL</w:t>
            </w:r>
          </w:p>
        </w:tc>
        <w:tc>
          <w:tcPr>
            <w:tcW w:w="1350" w:type="dxa"/>
            <w:shd w:val="clear" w:color="auto" w:fill="auto"/>
            <w:vAlign w:val="center"/>
          </w:tcPr>
          <w:p w14:paraId="28A59859" w14:textId="2F15B151" w:rsidR="00483A3F" w:rsidRPr="00F16BC6" w:rsidRDefault="005C1A44" w:rsidP="0048271C">
            <w:pPr>
              <w:jc w:val="center"/>
              <w:rPr>
                <w:rFonts w:asciiTheme="minorHAnsi" w:hAnsiTheme="minorHAnsi" w:cstheme="minorHAnsi"/>
                <w:sz w:val="22"/>
                <w:szCs w:val="22"/>
              </w:rPr>
            </w:pPr>
            <w:r>
              <w:rPr>
                <w:rFonts w:asciiTheme="minorHAnsi" w:hAnsiTheme="minorHAnsi" w:cstheme="minorHAnsi"/>
                <w:sz w:val="22"/>
                <w:szCs w:val="22"/>
              </w:rPr>
              <w:t>Apr 20, 2022</w:t>
            </w:r>
          </w:p>
        </w:tc>
        <w:tc>
          <w:tcPr>
            <w:tcW w:w="990" w:type="dxa"/>
            <w:shd w:val="clear" w:color="auto" w:fill="auto"/>
            <w:vAlign w:val="center"/>
          </w:tcPr>
          <w:p w14:paraId="73D2482D" w14:textId="2EBC5A6F" w:rsidR="00483A3F" w:rsidRPr="00F16BC6" w:rsidRDefault="005C1A44" w:rsidP="0048271C">
            <w:pPr>
              <w:jc w:val="center"/>
              <w:rPr>
                <w:rFonts w:asciiTheme="minorHAnsi" w:hAnsiTheme="minorHAnsi" w:cstheme="minorHAnsi"/>
                <w:sz w:val="22"/>
                <w:szCs w:val="22"/>
              </w:rPr>
            </w:pPr>
            <w:r>
              <w:rPr>
                <w:rFonts w:asciiTheme="minorHAnsi" w:hAnsiTheme="minorHAnsi" w:cstheme="minorHAnsi"/>
                <w:sz w:val="22"/>
                <w:szCs w:val="22"/>
              </w:rPr>
              <w:t>C</w:t>
            </w:r>
          </w:p>
        </w:tc>
      </w:tr>
      <w:tr w:rsidR="00483A3F" w:rsidRPr="00E61551" w14:paraId="0C0AF029" w14:textId="77777777" w:rsidTr="00B34D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 w:type="dxa"/>
          <w:trHeight w:val="305"/>
          <w:jc w:val="center"/>
        </w:trPr>
        <w:tc>
          <w:tcPr>
            <w:tcW w:w="1795" w:type="dxa"/>
            <w:vAlign w:val="center"/>
          </w:tcPr>
          <w:p w14:paraId="4252342F" w14:textId="77777777" w:rsidR="00483A3F" w:rsidRPr="00F16BC6" w:rsidRDefault="00483A3F" w:rsidP="0048271C">
            <w:pPr>
              <w:jc w:val="center"/>
              <w:rPr>
                <w:rFonts w:asciiTheme="minorHAnsi" w:eastAsia="Calibri" w:hAnsiTheme="minorHAnsi" w:cstheme="minorHAnsi"/>
                <w:sz w:val="22"/>
                <w:szCs w:val="22"/>
              </w:rPr>
            </w:pPr>
            <w:r w:rsidRPr="00F16BC6">
              <w:rPr>
                <w:rFonts w:asciiTheme="minorHAnsi" w:eastAsia="Calibri" w:hAnsiTheme="minorHAnsi" w:cstheme="minorHAnsi"/>
                <w:sz w:val="22"/>
                <w:szCs w:val="22"/>
              </w:rPr>
              <w:t>MCML 120</w:t>
            </w:r>
          </w:p>
          <w:p w14:paraId="66A8BDBF" w14:textId="77777777" w:rsidR="00483A3F" w:rsidRPr="00F16BC6" w:rsidRDefault="00483A3F" w:rsidP="0048271C">
            <w:pPr>
              <w:jc w:val="center"/>
              <w:rPr>
                <w:rFonts w:asciiTheme="minorHAnsi" w:eastAsia="Calibri" w:hAnsiTheme="minorHAnsi" w:cstheme="minorHAnsi"/>
                <w:sz w:val="22"/>
                <w:szCs w:val="22"/>
              </w:rPr>
            </w:pPr>
            <w:r w:rsidRPr="00F16BC6">
              <w:rPr>
                <w:rFonts w:asciiTheme="minorHAnsi" w:eastAsia="Calibri" w:hAnsiTheme="minorHAnsi" w:cstheme="minorHAnsi"/>
                <w:sz w:val="22"/>
                <w:szCs w:val="22"/>
              </w:rPr>
              <w:t>M-15</w:t>
            </w:r>
          </w:p>
        </w:tc>
        <w:tc>
          <w:tcPr>
            <w:tcW w:w="900" w:type="dxa"/>
            <w:vAlign w:val="center"/>
          </w:tcPr>
          <w:p w14:paraId="72843DF2"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C</w:t>
            </w:r>
          </w:p>
        </w:tc>
        <w:tc>
          <w:tcPr>
            <w:tcW w:w="6660" w:type="dxa"/>
            <w:vAlign w:val="center"/>
          </w:tcPr>
          <w:p w14:paraId="56496CE4" w14:textId="77777777" w:rsidR="00483A3F" w:rsidRPr="00F16BC6" w:rsidRDefault="00483A3F" w:rsidP="0048271C">
            <w:pPr>
              <w:rPr>
                <w:rFonts w:asciiTheme="minorHAnsi" w:hAnsiTheme="minorHAnsi" w:cstheme="minorHAnsi"/>
                <w:sz w:val="22"/>
                <w:szCs w:val="20"/>
              </w:rPr>
            </w:pPr>
            <w:r w:rsidRPr="00F16BC6">
              <w:rPr>
                <w:rFonts w:asciiTheme="minorHAnsi" w:hAnsiTheme="minorHAnsi" w:cstheme="minorHAnsi"/>
                <w:sz w:val="22"/>
                <w:szCs w:val="20"/>
              </w:rPr>
              <w:t>Cord on a shaker is frayed near the plug-in. Place a sign to indicate shaker non-operational until fixed. Fix the cord.</w:t>
            </w:r>
          </w:p>
        </w:tc>
        <w:tc>
          <w:tcPr>
            <w:tcW w:w="1170" w:type="dxa"/>
            <w:vAlign w:val="center"/>
          </w:tcPr>
          <w:p w14:paraId="59E349F5"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LF/AJ</w:t>
            </w:r>
          </w:p>
        </w:tc>
        <w:tc>
          <w:tcPr>
            <w:tcW w:w="1350" w:type="dxa"/>
            <w:vAlign w:val="center"/>
          </w:tcPr>
          <w:p w14:paraId="7F9921C1"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Feb 29, 2020</w:t>
            </w:r>
          </w:p>
        </w:tc>
        <w:tc>
          <w:tcPr>
            <w:tcW w:w="990" w:type="dxa"/>
            <w:vAlign w:val="center"/>
          </w:tcPr>
          <w:p w14:paraId="30B0DC94" w14:textId="77777777" w:rsidR="00483A3F" w:rsidRPr="00F16BC6" w:rsidRDefault="00483A3F" w:rsidP="0048271C">
            <w:pPr>
              <w:jc w:val="center"/>
              <w:rPr>
                <w:rFonts w:asciiTheme="minorHAnsi" w:hAnsiTheme="minorHAnsi" w:cstheme="minorHAnsi"/>
              </w:rPr>
            </w:pPr>
            <w:r w:rsidRPr="00F16BC6">
              <w:rPr>
                <w:rFonts w:asciiTheme="minorHAnsi" w:hAnsiTheme="minorHAnsi" w:cstheme="minorHAnsi"/>
                <w:sz w:val="22"/>
                <w:szCs w:val="22"/>
              </w:rPr>
              <w:t>IP</w:t>
            </w:r>
          </w:p>
        </w:tc>
      </w:tr>
    </w:tbl>
    <w:p w14:paraId="74539042" w14:textId="77777777" w:rsidR="00483A3F" w:rsidRDefault="00483A3F" w:rsidP="00620227">
      <w:pPr>
        <w:rPr>
          <w:rFonts w:asciiTheme="majorHAnsi" w:hAnsiTheme="majorHAnsi" w:cs="Tahoma"/>
          <w:sz w:val="22"/>
          <w:szCs w:val="22"/>
        </w:rPr>
      </w:pPr>
    </w:p>
    <w:p w14:paraId="44D2233F" w14:textId="77777777" w:rsidR="001916AF" w:rsidRPr="007A37D4" w:rsidRDefault="001916AF" w:rsidP="00620227">
      <w:pPr>
        <w:rPr>
          <w:rFonts w:asciiTheme="majorHAnsi" w:hAnsiTheme="majorHAnsi" w:cs="Tahoma"/>
          <w:sz w:val="22"/>
          <w:szCs w:val="22"/>
        </w:rPr>
      </w:pPr>
    </w:p>
    <w:p w14:paraId="7879F9F3" w14:textId="77777777" w:rsidR="00952985" w:rsidRDefault="00952985" w:rsidP="0056605B">
      <w:pPr>
        <w:numPr>
          <w:ilvl w:val="0"/>
          <w:numId w:val="1"/>
        </w:numPr>
        <w:rPr>
          <w:rFonts w:ascii="Calibri Light" w:hAnsi="Calibri Light" w:cs="Calibri Light"/>
          <w:b/>
          <w:color w:val="97D4E9"/>
          <w:sz w:val="22"/>
          <w:szCs w:val="22"/>
        </w:rPr>
        <w:sectPr w:rsidR="00952985" w:rsidSect="00A62E29">
          <w:headerReference w:type="default" r:id="rId22"/>
          <w:footerReference w:type="default" r:id="rId23"/>
          <w:pgSz w:w="15840" w:h="12240" w:orient="landscape"/>
          <w:pgMar w:top="1440" w:right="1440" w:bottom="1260" w:left="1440" w:header="720" w:footer="720" w:gutter="0"/>
          <w:cols w:space="720"/>
          <w:docGrid w:linePitch="360"/>
        </w:sectPr>
      </w:pPr>
    </w:p>
    <w:tbl>
      <w:tblPr>
        <w:tblW w:w="7020" w:type="dxa"/>
        <w:tblInd w:w="-5" w:type="dxa"/>
        <w:tblLook w:val="04A0" w:firstRow="1" w:lastRow="0" w:firstColumn="1" w:lastColumn="0" w:noHBand="0" w:noVBand="1"/>
      </w:tblPr>
      <w:tblGrid>
        <w:gridCol w:w="1028"/>
        <w:gridCol w:w="5992"/>
      </w:tblGrid>
      <w:tr w:rsidR="00F6158E" w:rsidRPr="00F6158E" w14:paraId="396331BB" w14:textId="77777777" w:rsidTr="009D14B3">
        <w:trPr>
          <w:tblHeader/>
        </w:trPr>
        <w:tc>
          <w:tcPr>
            <w:tcW w:w="7020" w:type="dxa"/>
            <w:gridSpan w:val="2"/>
            <w:tcBorders>
              <w:top w:val="single" w:sz="4" w:space="0" w:color="auto"/>
              <w:left w:val="single" w:sz="4" w:space="0" w:color="auto"/>
              <w:bottom w:val="single" w:sz="4" w:space="0" w:color="auto"/>
              <w:right w:val="single" w:sz="4" w:space="0" w:color="auto"/>
            </w:tcBorders>
            <w:shd w:val="clear" w:color="auto" w:fill="0C2344"/>
          </w:tcPr>
          <w:p w14:paraId="7A76C4A7" w14:textId="77777777" w:rsidR="00975AC4" w:rsidRPr="00F6158E" w:rsidRDefault="00975AC4" w:rsidP="0056605B">
            <w:pPr>
              <w:numPr>
                <w:ilvl w:val="0"/>
                <w:numId w:val="1"/>
              </w:numPr>
              <w:rPr>
                <w:rFonts w:ascii="Calibri Light" w:hAnsi="Calibri Light" w:cs="Calibri Light"/>
                <w:b/>
                <w:color w:val="97D4E9"/>
                <w:sz w:val="22"/>
                <w:szCs w:val="22"/>
              </w:rPr>
            </w:pPr>
            <w:r w:rsidRPr="00F6158E">
              <w:rPr>
                <w:rFonts w:ascii="Calibri Light" w:hAnsi="Calibri Light" w:cs="Calibri Light"/>
                <w:b/>
                <w:color w:val="97D4E9"/>
                <w:sz w:val="22"/>
                <w:szCs w:val="22"/>
              </w:rPr>
              <w:lastRenderedPageBreak/>
              <w:t>NEXT MEETING</w:t>
            </w:r>
          </w:p>
        </w:tc>
      </w:tr>
      <w:tr w:rsidR="00975AC4" w:rsidRPr="001157AE" w14:paraId="50D0CB1C" w14:textId="77777777" w:rsidTr="00A067FF">
        <w:tc>
          <w:tcPr>
            <w:tcW w:w="1028" w:type="dxa"/>
            <w:tcBorders>
              <w:top w:val="single" w:sz="4" w:space="0" w:color="auto"/>
              <w:left w:val="single" w:sz="4" w:space="0" w:color="auto"/>
              <w:bottom w:val="single" w:sz="4" w:space="0" w:color="auto"/>
              <w:right w:val="single" w:sz="4" w:space="0" w:color="auto"/>
            </w:tcBorders>
          </w:tcPr>
          <w:p w14:paraId="2D779E8A" w14:textId="77777777" w:rsidR="00975AC4" w:rsidRPr="001157AE" w:rsidRDefault="00975AC4" w:rsidP="006A7B1F">
            <w:pPr>
              <w:jc w:val="both"/>
              <w:rPr>
                <w:rFonts w:ascii="Calibri Light" w:hAnsi="Calibri Light" w:cs="Calibri Light"/>
                <w:sz w:val="22"/>
                <w:szCs w:val="22"/>
              </w:rPr>
            </w:pPr>
            <w:r w:rsidRPr="001157AE">
              <w:rPr>
                <w:rFonts w:ascii="Calibri Light" w:hAnsi="Calibri Light" w:cs="Calibri Light"/>
                <w:sz w:val="22"/>
                <w:szCs w:val="22"/>
              </w:rPr>
              <w:t>Date:</w:t>
            </w:r>
          </w:p>
        </w:tc>
        <w:tc>
          <w:tcPr>
            <w:tcW w:w="5992" w:type="dxa"/>
            <w:tcBorders>
              <w:top w:val="single" w:sz="4" w:space="0" w:color="auto"/>
              <w:left w:val="single" w:sz="4" w:space="0" w:color="auto"/>
              <w:bottom w:val="single" w:sz="4" w:space="0" w:color="auto"/>
              <w:right w:val="single" w:sz="4" w:space="0" w:color="auto"/>
            </w:tcBorders>
          </w:tcPr>
          <w:p w14:paraId="6109D22C" w14:textId="1E6CC166" w:rsidR="00975AC4" w:rsidRPr="001157AE" w:rsidRDefault="00007D60" w:rsidP="00CE6E69">
            <w:pPr>
              <w:jc w:val="both"/>
              <w:rPr>
                <w:rFonts w:ascii="Calibri Light" w:hAnsi="Calibri Light" w:cs="Calibri Light"/>
                <w:sz w:val="22"/>
                <w:szCs w:val="22"/>
              </w:rPr>
            </w:pPr>
            <w:r>
              <w:rPr>
                <w:rFonts w:ascii="Calibri Light" w:hAnsi="Calibri Light" w:cs="Calibri Light"/>
                <w:sz w:val="22"/>
                <w:szCs w:val="22"/>
              </w:rPr>
              <w:t>Jun 16</w:t>
            </w:r>
            <w:r w:rsidR="005C1A44">
              <w:rPr>
                <w:rFonts w:ascii="Calibri Light" w:hAnsi="Calibri Light" w:cs="Calibri Light"/>
                <w:sz w:val="22"/>
                <w:szCs w:val="22"/>
              </w:rPr>
              <w:t xml:space="preserve">, </w:t>
            </w:r>
            <w:r w:rsidR="0014787B">
              <w:rPr>
                <w:rFonts w:ascii="Calibri Light" w:hAnsi="Calibri Light" w:cs="Calibri Light"/>
                <w:sz w:val="22"/>
                <w:szCs w:val="22"/>
              </w:rPr>
              <w:t>2022</w:t>
            </w:r>
          </w:p>
        </w:tc>
      </w:tr>
      <w:tr w:rsidR="00975AC4" w:rsidRPr="001157AE" w14:paraId="50B6A829" w14:textId="77777777" w:rsidTr="00A067FF">
        <w:tc>
          <w:tcPr>
            <w:tcW w:w="1028" w:type="dxa"/>
            <w:tcBorders>
              <w:top w:val="single" w:sz="4" w:space="0" w:color="auto"/>
              <w:left w:val="single" w:sz="4" w:space="0" w:color="auto"/>
              <w:bottom w:val="single" w:sz="4" w:space="0" w:color="auto"/>
              <w:right w:val="single" w:sz="4" w:space="0" w:color="auto"/>
            </w:tcBorders>
          </w:tcPr>
          <w:p w14:paraId="750CC4F0" w14:textId="77777777" w:rsidR="00975AC4" w:rsidRPr="001157AE" w:rsidRDefault="00975AC4" w:rsidP="006A7B1F">
            <w:pPr>
              <w:jc w:val="both"/>
              <w:rPr>
                <w:rFonts w:ascii="Calibri Light" w:hAnsi="Calibri Light" w:cs="Calibri Light"/>
                <w:sz w:val="22"/>
                <w:szCs w:val="22"/>
              </w:rPr>
            </w:pPr>
            <w:r w:rsidRPr="001157AE">
              <w:rPr>
                <w:rFonts w:ascii="Calibri Light" w:hAnsi="Calibri Light" w:cs="Calibri Light"/>
                <w:sz w:val="22"/>
                <w:szCs w:val="22"/>
              </w:rPr>
              <w:t>Time:</w:t>
            </w:r>
          </w:p>
        </w:tc>
        <w:tc>
          <w:tcPr>
            <w:tcW w:w="5992" w:type="dxa"/>
            <w:tcBorders>
              <w:top w:val="single" w:sz="4" w:space="0" w:color="auto"/>
              <w:left w:val="single" w:sz="4" w:space="0" w:color="auto"/>
              <w:bottom w:val="single" w:sz="4" w:space="0" w:color="auto"/>
              <w:right w:val="single" w:sz="4" w:space="0" w:color="auto"/>
            </w:tcBorders>
          </w:tcPr>
          <w:p w14:paraId="05EC2E3E" w14:textId="77777777" w:rsidR="00975AC4" w:rsidRPr="001157AE" w:rsidRDefault="00B367F3" w:rsidP="00B015A4">
            <w:pPr>
              <w:jc w:val="both"/>
              <w:rPr>
                <w:rFonts w:ascii="Calibri Light" w:hAnsi="Calibri Light" w:cs="Calibri Light"/>
                <w:sz w:val="22"/>
                <w:szCs w:val="22"/>
              </w:rPr>
            </w:pPr>
            <w:r>
              <w:rPr>
                <w:rFonts w:ascii="Calibri Light" w:hAnsi="Calibri Light" w:cs="Calibri Light"/>
                <w:sz w:val="22"/>
                <w:szCs w:val="22"/>
              </w:rPr>
              <w:t>9:30</w:t>
            </w:r>
            <w:r w:rsidR="006C5BB4">
              <w:rPr>
                <w:rFonts w:ascii="Calibri Light" w:hAnsi="Calibri Light" w:cs="Calibri Light"/>
                <w:sz w:val="22"/>
                <w:szCs w:val="22"/>
              </w:rPr>
              <w:t xml:space="preserve"> AM</w:t>
            </w:r>
          </w:p>
        </w:tc>
      </w:tr>
      <w:tr w:rsidR="00975AC4" w:rsidRPr="001157AE" w14:paraId="79453F8F" w14:textId="77777777" w:rsidTr="00A067FF">
        <w:tc>
          <w:tcPr>
            <w:tcW w:w="1028" w:type="dxa"/>
            <w:tcBorders>
              <w:top w:val="single" w:sz="4" w:space="0" w:color="auto"/>
              <w:left w:val="single" w:sz="4" w:space="0" w:color="auto"/>
              <w:bottom w:val="single" w:sz="4" w:space="0" w:color="auto"/>
              <w:right w:val="single" w:sz="4" w:space="0" w:color="auto"/>
            </w:tcBorders>
          </w:tcPr>
          <w:p w14:paraId="0A5E0A1C" w14:textId="77777777" w:rsidR="00975AC4" w:rsidRPr="001157AE" w:rsidRDefault="0095715F" w:rsidP="006A7B1F">
            <w:pPr>
              <w:jc w:val="both"/>
              <w:rPr>
                <w:rFonts w:ascii="Calibri Light" w:hAnsi="Calibri Light" w:cs="Calibri Light"/>
                <w:sz w:val="22"/>
                <w:szCs w:val="22"/>
              </w:rPr>
            </w:pPr>
            <w:r>
              <w:rPr>
                <w:rFonts w:ascii="Calibri Light" w:hAnsi="Calibri Light" w:cs="Calibri Light"/>
                <w:sz w:val="22"/>
                <w:szCs w:val="22"/>
              </w:rPr>
              <w:t>Location</w:t>
            </w:r>
          </w:p>
        </w:tc>
        <w:tc>
          <w:tcPr>
            <w:tcW w:w="5992" w:type="dxa"/>
            <w:tcBorders>
              <w:top w:val="single" w:sz="4" w:space="0" w:color="auto"/>
              <w:left w:val="single" w:sz="4" w:space="0" w:color="auto"/>
              <w:bottom w:val="single" w:sz="4" w:space="0" w:color="auto"/>
              <w:right w:val="single" w:sz="4" w:space="0" w:color="auto"/>
            </w:tcBorders>
          </w:tcPr>
          <w:p w14:paraId="54B68626" w14:textId="77777777" w:rsidR="00975AC4" w:rsidRPr="001157AE" w:rsidRDefault="00E476A7" w:rsidP="006A7B1F">
            <w:pPr>
              <w:jc w:val="both"/>
              <w:rPr>
                <w:rFonts w:ascii="Calibri Light" w:hAnsi="Calibri Light" w:cs="Calibri Light"/>
                <w:sz w:val="22"/>
                <w:szCs w:val="22"/>
              </w:rPr>
            </w:pPr>
            <w:r>
              <w:rPr>
                <w:rFonts w:ascii="Calibri Light" w:hAnsi="Calibri Light" w:cs="Calibri Light"/>
                <w:sz w:val="22"/>
                <w:szCs w:val="22"/>
              </w:rPr>
              <w:t xml:space="preserve">Remotely via Zoom or </w:t>
            </w:r>
            <w:r w:rsidR="00B015A4">
              <w:rPr>
                <w:rFonts w:ascii="Calibri Light" w:hAnsi="Calibri Light" w:cs="Calibri Light"/>
                <w:sz w:val="22"/>
                <w:szCs w:val="22"/>
              </w:rPr>
              <w:t xml:space="preserve">MCML </w:t>
            </w:r>
            <w:r w:rsidR="005521C2">
              <w:rPr>
                <w:rFonts w:ascii="Calibri Light" w:hAnsi="Calibri Light" w:cs="Calibri Light"/>
                <w:sz w:val="22"/>
                <w:szCs w:val="22"/>
              </w:rPr>
              <w:t>139</w:t>
            </w:r>
            <w:r>
              <w:rPr>
                <w:rFonts w:ascii="Calibri Light" w:hAnsi="Calibri Light" w:cs="Calibri Light"/>
                <w:sz w:val="22"/>
                <w:szCs w:val="22"/>
              </w:rPr>
              <w:t xml:space="preserve"> </w:t>
            </w:r>
          </w:p>
        </w:tc>
      </w:tr>
    </w:tbl>
    <w:p w14:paraId="70A45665" w14:textId="77777777" w:rsidR="00975AC4" w:rsidRDefault="0095715F" w:rsidP="00620227">
      <w:pPr>
        <w:rPr>
          <w:rFonts w:asciiTheme="majorHAnsi" w:hAnsiTheme="majorHAnsi" w:cs="Tahoma"/>
          <w:sz w:val="22"/>
          <w:szCs w:val="22"/>
        </w:rPr>
      </w:pPr>
      <w:r>
        <w:rPr>
          <w:rFonts w:asciiTheme="majorHAnsi" w:hAnsiTheme="majorHAnsi" w:cs="Tahoma"/>
          <w:sz w:val="22"/>
          <w:szCs w:val="22"/>
        </w:rPr>
        <w:t xml:space="preserve"> </w:t>
      </w:r>
    </w:p>
    <w:p w14:paraId="6B934DDC" w14:textId="77777777" w:rsidR="00D77387" w:rsidRDefault="00D77387" w:rsidP="00620227">
      <w:pPr>
        <w:rPr>
          <w:rFonts w:asciiTheme="majorHAnsi" w:hAnsiTheme="majorHAnsi" w:cs="Tahoma"/>
          <w:sz w:val="22"/>
          <w:szCs w:val="22"/>
        </w:rPr>
        <w:sectPr w:rsidR="00D77387" w:rsidSect="00D77387">
          <w:type w:val="continuous"/>
          <w:pgSz w:w="15840" w:h="12240" w:orient="landscape"/>
          <w:pgMar w:top="1440" w:right="1440" w:bottom="1260" w:left="1440" w:header="720" w:footer="720" w:gutter="0"/>
          <w:cols w:space="432"/>
          <w:docGrid w:linePitch="360"/>
        </w:sectPr>
      </w:pPr>
    </w:p>
    <w:tbl>
      <w:tblPr>
        <w:tblW w:w="7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5678"/>
      </w:tblGrid>
      <w:tr w:rsidR="00D77387" w:rsidRPr="00F6158E" w14:paraId="75158164" w14:textId="77777777" w:rsidTr="007004EF">
        <w:trPr>
          <w:trHeight w:val="70"/>
          <w:tblHeader/>
        </w:trPr>
        <w:tc>
          <w:tcPr>
            <w:tcW w:w="7020" w:type="dxa"/>
            <w:gridSpan w:val="2"/>
            <w:tcBorders>
              <w:bottom w:val="single" w:sz="4" w:space="0" w:color="auto"/>
            </w:tcBorders>
            <w:shd w:val="clear" w:color="auto" w:fill="0C2344"/>
          </w:tcPr>
          <w:p w14:paraId="0D1EE3CA" w14:textId="77777777" w:rsidR="00D77387" w:rsidRPr="00F6158E" w:rsidRDefault="00D77387" w:rsidP="0056605B">
            <w:pPr>
              <w:numPr>
                <w:ilvl w:val="0"/>
                <w:numId w:val="1"/>
              </w:numPr>
              <w:rPr>
                <w:rFonts w:ascii="Calibri Light" w:hAnsi="Calibri Light" w:cs="Calibri Light"/>
                <w:b/>
                <w:color w:val="97D4E9"/>
                <w:sz w:val="22"/>
                <w:szCs w:val="22"/>
              </w:rPr>
            </w:pPr>
            <w:r w:rsidRPr="00F6158E">
              <w:rPr>
                <w:rFonts w:ascii="Calibri Light" w:hAnsi="Calibri Light" w:cs="Calibri Light"/>
                <w:b/>
                <w:color w:val="97D4E9"/>
                <w:sz w:val="22"/>
                <w:szCs w:val="22"/>
              </w:rPr>
              <w:t>MEETING ADJOURNED</w:t>
            </w:r>
          </w:p>
        </w:tc>
      </w:tr>
      <w:tr w:rsidR="00D77387" w:rsidRPr="001157AE" w14:paraId="65119A58" w14:textId="77777777" w:rsidTr="00B32077">
        <w:trPr>
          <w:trHeight w:val="143"/>
        </w:trPr>
        <w:tc>
          <w:tcPr>
            <w:tcW w:w="1342" w:type="dxa"/>
            <w:tcBorders>
              <w:bottom w:val="single" w:sz="4" w:space="0" w:color="auto"/>
            </w:tcBorders>
          </w:tcPr>
          <w:p w14:paraId="5511BE55" w14:textId="77777777" w:rsidR="00D77387" w:rsidRPr="001157AE" w:rsidRDefault="00D77387" w:rsidP="006A7B1F">
            <w:pPr>
              <w:jc w:val="both"/>
              <w:rPr>
                <w:rFonts w:ascii="Calibri Light" w:hAnsi="Calibri Light" w:cs="Calibri Light"/>
                <w:sz w:val="22"/>
                <w:szCs w:val="22"/>
              </w:rPr>
            </w:pPr>
            <w:r>
              <w:rPr>
                <w:rFonts w:ascii="Calibri Light" w:hAnsi="Calibri Light" w:cs="Calibri Light"/>
                <w:sz w:val="22"/>
                <w:szCs w:val="22"/>
              </w:rPr>
              <w:t>Time</w:t>
            </w:r>
            <w:r w:rsidRPr="001157AE">
              <w:rPr>
                <w:rFonts w:ascii="Calibri Light" w:hAnsi="Calibri Light" w:cs="Calibri Light"/>
                <w:sz w:val="22"/>
                <w:szCs w:val="22"/>
              </w:rPr>
              <w:t>:</w:t>
            </w:r>
          </w:p>
        </w:tc>
        <w:tc>
          <w:tcPr>
            <w:tcW w:w="5678" w:type="dxa"/>
            <w:tcBorders>
              <w:bottom w:val="single" w:sz="4" w:space="0" w:color="auto"/>
            </w:tcBorders>
          </w:tcPr>
          <w:p w14:paraId="24BF9706" w14:textId="1312D6D8" w:rsidR="00D77387" w:rsidRPr="001157AE" w:rsidRDefault="005C1A44" w:rsidP="004A242B">
            <w:pPr>
              <w:jc w:val="both"/>
              <w:rPr>
                <w:rFonts w:ascii="Calibri Light" w:hAnsi="Calibri Light" w:cs="Calibri Light"/>
                <w:sz w:val="22"/>
                <w:szCs w:val="22"/>
              </w:rPr>
            </w:pPr>
            <w:r>
              <w:rPr>
                <w:rFonts w:ascii="Calibri Light" w:hAnsi="Calibri Light" w:cs="Calibri Light"/>
                <w:sz w:val="22"/>
                <w:szCs w:val="22"/>
              </w:rPr>
              <w:t xml:space="preserve"> </w:t>
            </w:r>
            <w:r w:rsidR="00024553">
              <w:rPr>
                <w:rFonts w:ascii="Calibri Light" w:hAnsi="Calibri Light" w:cs="Calibri Light"/>
                <w:sz w:val="22"/>
                <w:szCs w:val="22"/>
              </w:rPr>
              <w:t>1</w:t>
            </w:r>
            <w:r w:rsidR="00024553">
              <w:t>0:45</w:t>
            </w:r>
            <w:r w:rsidR="00007D60">
              <w:rPr>
                <w:rFonts w:ascii="Calibri Light" w:hAnsi="Calibri Light" w:cs="Calibri Light"/>
                <w:sz w:val="22"/>
                <w:szCs w:val="22"/>
              </w:rPr>
              <w:t xml:space="preserve"> </w:t>
            </w:r>
            <w:r w:rsidR="006274C9">
              <w:rPr>
                <w:rFonts w:ascii="Calibri Light" w:hAnsi="Calibri Light" w:cs="Calibri Light"/>
                <w:sz w:val="22"/>
                <w:szCs w:val="22"/>
              </w:rPr>
              <w:t>am</w:t>
            </w:r>
          </w:p>
        </w:tc>
      </w:tr>
    </w:tbl>
    <w:p w14:paraId="6F5B01A6" w14:textId="77777777" w:rsidR="00D77387" w:rsidRDefault="00D77387" w:rsidP="00620227">
      <w:pPr>
        <w:rPr>
          <w:rFonts w:asciiTheme="majorHAnsi" w:hAnsiTheme="majorHAnsi" w:cs="Tahoma"/>
          <w:b/>
          <w:sz w:val="22"/>
          <w:szCs w:val="22"/>
        </w:rPr>
      </w:pPr>
    </w:p>
    <w:p w14:paraId="115B3BC9" w14:textId="77777777" w:rsidR="00F2730F" w:rsidRDefault="00F2730F" w:rsidP="00620227">
      <w:pPr>
        <w:rPr>
          <w:rFonts w:asciiTheme="majorHAnsi" w:hAnsiTheme="majorHAnsi" w:cs="Tahoma"/>
          <w:b/>
          <w:sz w:val="22"/>
          <w:szCs w:val="22"/>
        </w:rPr>
        <w:sectPr w:rsidR="00F2730F" w:rsidSect="00D77387">
          <w:type w:val="continuous"/>
          <w:pgSz w:w="15840" w:h="12240" w:orient="landscape"/>
          <w:pgMar w:top="1440" w:right="1440" w:bottom="1260" w:left="1440" w:header="720" w:footer="720" w:gutter="0"/>
          <w:cols w:space="720"/>
          <w:docGrid w:linePitch="360"/>
        </w:sectPr>
      </w:pPr>
    </w:p>
    <w:p w14:paraId="741158DF" w14:textId="77777777" w:rsidR="00C53980" w:rsidRPr="003A109D" w:rsidRDefault="003A109D" w:rsidP="00620227">
      <w:pPr>
        <w:rPr>
          <w:rFonts w:asciiTheme="majorHAnsi" w:hAnsiTheme="majorHAnsi" w:cs="Tahoma"/>
          <w:b/>
          <w:sz w:val="22"/>
          <w:szCs w:val="22"/>
        </w:rPr>
      </w:pPr>
      <w:r w:rsidRPr="003A109D">
        <w:rPr>
          <w:rFonts w:asciiTheme="majorHAnsi" w:hAnsiTheme="majorHAnsi" w:cs="Tahoma"/>
          <w:b/>
          <w:sz w:val="22"/>
          <w:szCs w:val="22"/>
        </w:rPr>
        <w:t>LEGEND</w:t>
      </w:r>
    </w:p>
    <w:p w14:paraId="588B4E75" w14:textId="77777777" w:rsidR="009E5466" w:rsidRDefault="009E5466" w:rsidP="00620227">
      <w:pPr>
        <w:rPr>
          <w:rFonts w:asciiTheme="majorHAnsi" w:hAnsiTheme="majorHAnsi" w:cs="Tahoma"/>
          <w:sz w:val="22"/>
          <w:szCs w:val="22"/>
        </w:rPr>
        <w:sectPr w:rsidR="009E5466" w:rsidSect="00D77387">
          <w:type w:val="continuous"/>
          <w:pgSz w:w="15840" w:h="12240" w:orient="landscape"/>
          <w:pgMar w:top="1440" w:right="1440" w:bottom="1260" w:left="1440" w:header="720" w:footer="720" w:gutter="0"/>
          <w:cols w:space="720"/>
          <w:docGrid w:linePitch="360"/>
        </w:sectPr>
      </w:pPr>
    </w:p>
    <w:tbl>
      <w:tblPr>
        <w:tblW w:w="12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940"/>
        <w:gridCol w:w="810"/>
        <w:gridCol w:w="5310"/>
      </w:tblGrid>
      <w:tr w:rsidR="00F6158E" w:rsidRPr="00F6158E" w14:paraId="1BB82F71" w14:textId="77777777" w:rsidTr="009D14B3">
        <w:trPr>
          <w:trHeight w:val="278"/>
          <w:tblHeader/>
        </w:trPr>
        <w:tc>
          <w:tcPr>
            <w:tcW w:w="6750" w:type="dxa"/>
            <w:gridSpan w:val="2"/>
            <w:shd w:val="clear" w:color="auto" w:fill="0C2344"/>
            <w:vAlign w:val="center"/>
          </w:tcPr>
          <w:p w14:paraId="734DCA9F" w14:textId="77777777" w:rsidR="00C53980" w:rsidRPr="00F6158E" w:rsidRDefault="00C53980" w:rsidP="006A7B1F">
            <w:pPr>
              <w:rPr>
                <w:rFonts w:asciiTheme="majorHAnsi" w:hAnsiTheme="majorHAnsi" w:cs="Tahoma"/>
                <w:b/>
                <w:color w:val="97D4E9"/>
                <w:szCs w:val="22"/>
              </w:rPr>
            </w:pPr>
            <w:r w:rsidRPr="00F6158E">
              <w:rPr>
                <w:rFonts w:asciiTheme="majorHAnsi" w:hAnsiTheme="majorHAnsi" w:cs="Tahoma"/>
                <w:b/>
                <w:color w:val="97D4E9"/>
                <w:szCs w:val="22"/>
              </w:rPr>
              <w:t>PRIORITY:</w:t>
            </w:r>
          </w:p>
        </w:tc>
        <w:tc>
          <w:tcPr>
            <w:tcW w:w="6120" w:type="dxa"/>
            <w:gridSpan w:val="2"/>
            <w:shd w:val="clear" w:color="auto" w:fill="0C2344"/>
            <w:vAlign w:val="center"/>
          </w:tcPr>
          <w:p w14:paraId="0A633A17" w14:textId="77777777" w:rsidR="00C53980" w:rsidRPr="00F6158E" w:rsidRDefault="00C53980" w:rsidP="006A7B1F">
            <w:pPr>
              <w:rPr>
                <w:rFonts w:asciiTheme="majorHAnsi" w:hAnsiTheme="majorHAnsi" w:cs="Tahoma"/>
                <w:b/>
                <w:color w:val="97D4E9"/>
                <w:szCs w:val="22"/>
              </w:rPr>
            </w:pPr>
            <w:r w:rsidRPr="00F6158E">
              <w:rPr>
                <w:rFonts w:asciiTheme="majorHAnsi" w:hAnsiTheme="majorHAnsi" w:cs="Tahoma"/>
                <w:b/>
                <w:color w:val="97D4E9"/>
                <w:szCs w:val="22"/>
              </w:rPr>
              <w:t xml:space="preserve">STATUS: </w:t>
            </w:r>
          </w:p>
        </w:tc>
      </w:tr>
      <w:tr w:rsidR="00C53980" w:rsidRPr="001157AE" w14:paraId="2AF0CBAD" w14:textId="77777777" w:rsidTr="00D77387">
        <w:tc>
          <w:tcPr>
            <w:tcW w:w="810" w:type="dxa"/>
            <w:shd w:val="clear" w:color="auto" w:fill="97D4E9"/>
            <w:vAlign w:val="center"/>
          </w:tcPr>
          <w:p w14:paraId="0400C68A"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A</w:t>
            </w:r>
          </w:p>
        </w:tc>
        <w:tc>
          <w:tcPr>
            <w:tcW w:w="5940" w:type="dxa"/>
            <w:shd w:val="clear" w:color="auto" w:fill="auto"/>
            <w:vAlign w:val="center"/>
          </w:tcPr>
          <w:p w14:paraId="2CCD505C"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 xml:space="preserve">Critical/Life threatening/high probability </w:t>
            </w:r>
          </w:p>
        </w:tc>
        <w:tc>
          <w:tcPr>
            <w:tcW w:w="810" w:type="dxa"/>
            <w:shd w:val="clear" w:color="auto" w:fill="97D4E9"/>
            <w:vAlign w:val="center"/>
          </w:tcPr>
          <w:p w14:paraId="5B90A40D"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N</w:t>
            </w:r>
          </w:p>
        </w:tc>
        <w:tc>
          <w:tcPr>
            <w:tcW w:w="5310" w:type="dxa"/>
            <w:shd w:val="clear" w:color="auto" w:fill="auto"/>
            <w:vAlign w:val="center"/>
          </w:tcPr>
          <w:p w14:paraId="56F25D44"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New</w:t>
            </w:r>
          </w:p>
        </w:tc>
      </w:tr>
      <w:tr w:rsidR="00C53980" w:rsidRPr="001157AE" w14:paraId="5B326F83" w14:textId="77777777" w:rsidTr="00D77387">
        <w:tc>
          <w:tcPr>
            <w:tcW w:w="810" w:type="dxa"/>
            <w:shd w:val="clear" w:color="auto" w:fill="97D4E9"/>
            <w:vAlign w:val="center"/>
          </w:tcPr>
          <w:p w14:paraId="72C27ABF"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B</w:t>
            </w:r>
          </w:p>
        </w:tc>
        <w:tc>
          <w:tcPr>
            <w:tcW w:w="5940" w:type="dxa"/>
            <w:shd w:val="clear" w:color="auto" w:fill="auto"/>
            <w:vAlign w:val="center"/>
          </w:tcPr>
          <w:p w14:paraId="29EBD57E"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Urgent/moderate probability of re-</w:t>
            </w:r>
            <w:r w:rsidRPr="00AA7C12">
              <w:rPr>
                <w:rFonts w:ascii="Calibri Light" w:hAnsi="Calibri Light" w:cs="Calibri Light"/>
                <w:sz w:val="22"/>
                <w:szCs w:val="22"/>
              </w:rPr>
              <w:t>occurrence</w:t>
            </w:r>
          </w:p>
        </w:tc>
        <w:tc>
          <w:tcPr>
            <w:tcW w:w="810" w:type="dxa"/>
            <w:shd w:val="clear" w:color="auto" w:fill="97D4E9"/>
            <w:vAlign w:val="center"/>
          </w:tcPr>
          <w:p w14:paraId="576A1006"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R</w:t>
            </w:r>
          </w:p>
        </w:tc>
        <w:tc>
          <w:tcPr>
            <w:tcW w:w="5310" w:type="dxa"/>
            <w:shd w:val="clear" w:color="auto" w:fill="auto"/>
            <w:vAlign w:val="center"/>
          </w:tcPr>
          <w:p w14:paraId="1AF59A70"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Repeat</w:t>
            </w:r>
          </w:p>
        </w:tc>
      </w:tr>
      <w:tr w:rsidR="00C53980" w:rsidRPr="001157AE" w14:paraId="75B53DF1" w14:textId="77777777" w:rsidTr="00D77387">
        <w:tc>
          <w:tcPr>
            <w:tcW w:w="810" w:type="dxa"/>
            <w:shd w:val="clear" w:color="auto" w:fill="97D4E9"/>
            <w:vAlign w:val="center"/>
          </w:tcPr>
          <w:p w14:paraId="38ECD09A"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C</w:t>
            </w:r>
          </w:p>
        </w:tc>
        <w:tc>
          <w:tcPr>
            <w:tcW w:w="5940" w:type="dxa"/>
            <w:shd w:val="clear" w:color="auto" w:fill="auto"/>
            <w:vAlign w:val="center"/>
          </w:tcPr>
          <w:p w14:paraId="700B7FE1"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Important/low probability of re-occurrence</w:t>
            </w:r>
          </w:p>
        </w:tc>
        <w:tc>
          <w:tcPr>
            <w:tcW w:w="810" w:type="dxa"/>
            <w:shd w:val="clear" w:color="auto" w:fill="97D4E9"/>
            <w:vAlign w:val="center"/>
          </w:tcPr>
          <w:p w14:paraId="0435D613"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C</w:t>
            </w:r>
          </w:p>
        </w:tc>
        <w:tc>
          <w:tcPr>
            <w:tcW w:w="5310" w:type="dxa"/>
            <w:shd w:val="clear" w:color="auto" w:fill="auto"/>
            <w:vAlign w:val="center"/>
          </w:tcPr>
          <w:p w14:paraId="206249C8"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Complete</w:t>
            </w:r>
          </w:p>
        </w:tc>
      </w:tr>
      <w:tr w:rsidR="00C53980" w:rsidRPr="001157AE" w14:paraId="4CE681B0" w14:textId="77777777" w:rsidTr="00D77387">
        <w:tc>
          <w:tcPr>
            <w:tcW w:w="810" w:type="dxa"/>
            <w:shd w:val="clear" w:color="auto" w:fill="97D4E9"/>
            <w:vAlign w:val="center"/>
          </w:tcPr>
          <w:p w14:paraId="451640E9"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D</w:t>
            </w:r>
          </w:p>
        </w:tc>
        <w:tc>
          <w:tcPr>
            <w:tcW w:w="5940" w:type="dxa"/>
            <w:shd w:val="clear" w:color="auto" w:fill="auto"/>
            <w:vAlign w:val="center"/>
          </w:tcPr>
          <w:p w14:paraId="01C4F5F4"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Reminders</w:t>
            </w:r>
          </w:p>
        </w:tc>
        <w:tc>
          <w:tcPr>
            <w:tcW w:w="810" w:type="dxa"/>
            <w:shd w:val="clear" w:color="auto" w:fill="97D4E9"/>
            <w:vAlign w:val="center"/>
          </w:tcPr>
          <w:p w14:paraId="7C1C33CE"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IP</w:t>
            </w:r>
          </w:p>
        </w:tc>
        <w:tc>
          <w:tcPr>
            <w:tcW w:w="5310" w:type="dxa"/>
            <w:shd w:val="clear" w:color="auto" w:fill="auto"/>
            <w:vAlign w:val="center"/>
          </w:tcPr>
          <w:p w14:paraId="60FC5F72"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In Progress</w:t>
            </w:r>
          </w:p>
        </w:tc>
      </w:tr>
      <w:tr w:rsidR="00C53980" w:rsidRPr="001157AE" w14:paraId="36134DE8" w14:textId="77777777" w:rsidTr="00D77387">
        <w:tc>
          <w:tcPr>
            <w:tcW w:w="810" w:type="dxa"/>
            <w:shd w:val="clear" w:color="auto" w:fill="97D4E9"/>
            <w:vAlign w:val="center"/>
          </w:tcPr>
          <w:p w14:paraId="420A1EA5"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E</w:t>
            </w:r>
          </w:p>
        </w:tc>
        <w:tc>
          <w:tcPr>
            <w:tcW w:w="5940" w:type="dxa"/>
            <w:shd w:val="clear" w:color="auto" w:fill="auto"/>
            <w:vAlign w:val="center"/>
          </w:tcPr>
          <w:p w14:paraId="19467463"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Information</w:t>
            </w:r>
          </w:p>
        </w:tc>
        <w:tc>
          <w:tcPr>
            <w:tcW w:w="810" w:type="dxa"/>
            <w:shd w:val="clear" w:color="auto" w:fill="97D4E9"/>
            <w:vAlign w:val="center"/>
          </w:tcPr>
          <w:p w14:paraId="3EEBC8A4"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RF</w:t>
            </w:r>
          </w:p>
        </w:tc>
        <w:tc>
          <w:tcPr>
            <w:tcW w:w="5310" w:type="dxa"/>
            <w:shd w:val="clear" w:color="auto" w:fill="auto"/>
            <w:vAlign w:val="center"/>
          </w:tcPr>
          <w:p w14:paraId="767D0AC6"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Referred forward</w:t>
            </w:r>
          </w:p>
        </w:tc>
      </w:tr>
    </w:tbl>
    <w:p w14:paraId="1DA0A06A" w14:textId="77777777" w:rsidR="009E5466" w:rsidRDefault="009E5466" w:rsidP="00F91373">
      <w:pPr>
        <w:rPr>
          <w:rFonts w:asciiTheme="majorHAnsi" w:hAnsiTheme="majorHAnsi" w:cs="Tahoma"/>
          <w:b/>
          <w:sz w:val="22"/>
          <w:szCs w:val="22"/>
          <w:u w:val="single"/>
        </w:rPr>
      </w:pPr>
    </w:p>
    <w:p w14:paraId="3636C1E6" w14:textId="77777777" w:rsidR="00902C29" w:rsidRPr="00750667" w:rsidRDefault="00D96021" w:rsidP="00D96021">
      <w:pPr>
        <w:rPr>
          <w:rFonts w:asciiTheme="majorHAnsi" w:hAnsiTheme="majorHAnsi"/>
          <w:b/>
          <w:sz w:val="22"/>
        </w:rPr>
      </w:pPr>
      <w:r w:rsidRPr="00016D88">
        <w:rPr>
          <w:rFonts w:asciiTheme="majorHAnsi" w:hAnsiTheme="majorHAnsi"/>
          <w:b/>
          <w:sz w:val="22"/>
        </w:rPr>
        <w:t xml:space="preserve">Send a copy of the meeting minutes report to the JOHSC.  </w:t>
      </w:r>
      <w:r w:rsidRPr="00016D88">
        <w:rPr>
          <w:rFonts w:asciiTheme="majorHAnsi" w:hAnsiTheme="majorHAnsi"/>
          <w:b/>
          <w:sz w:val="22"/>
          <w:highlight w:val="yellow"/>
        </w:rPr>
        <w:t>Highlight important items</w:t>
      </w:r>
      <w:r w:rsidRPr="00016D88">
        <w:rPr>
          <w:rFonts w:asciiTheme="majorHAnsi" w:hAnsiTheme="majorHAnsi"/>
          <w:b/>
          <w:sz w:val="22"/>
        </w:rPr>
        <w:t xml:space="preserve"> that must be reviewed/discussed at next JOHSC meeting.</w:t>
      </w:r>
    </w:p>
    <w:p w14:paraId="6DB961A7" w14:textId="77777777" w:rsidR="00545894" w:rsidRDefault="00545894" w:rsidP="00AD0B86">
      <w:pPr>
        <w:rPr>
          <w:rFonts w:asciiTheme="majorHAnsi" w:hAnsiTheme="majorHAnsi" w:cs="Tahoma"/>
          <w:b/>
          <w:sz w:val="22"/>
          <w:szCs w:val="22"/>
          <w:u w:val="single"/>
        </w:rPr>
      </w:pPr>
    </w:p>
    <w:p w14:paraId="7BE44058" w14:textId="77777777" w:rsidR="00AD0B86" w:rsidRDefault="00AD0B86" w:rsidP="00AD0B86">
      <w:pPr>
        <w:rPr>
          <w:rFonts w:asciiTheme="majorHAnsi" w:hAnsiTheme="majorHAnsi" w:cs="Tahoma"/>
          <w:b/>
          <w:sz w:val="22"/>
          <w:szCs w:val="22"/>
          <w:u w:val="single"/>
        </w:rPr>
      </w:pPr>
      <w:r>
        <w:rPr>
          <w:rFonts w:asciiTheme="majorHAnsi" w:hAnsiTheme="majorHAnsi" w:cs="Tahoma"/>
          <w:b/>
          <w:sz w:val="22"/>
          <w:szCs w:val="22"/>
          <w:u w:val="single"/>
        </w:rPr>
        <w:t>Monthly Distribution and Posting of Approved Meeting Minutes (Required):</w:t>
      </w:r>
    </w:p>
    <w:p w14:paraId="7E8579C2" w14:textId="77777777" w:rsidR="00AD0B86" w:rsidRDefault="00AD0B86" w:rsidP="0056605B">
      <w:pPr>
        <w:pStyle w:val="ListParagraph"/>
        <w:numPr>
          <w:ilvl w:val="0"/>
          <w:numId w:val="3"/>
        </w:numPr>
        <w:rPr>
          <w:rFonts w:ascii="Calibri Light" w:hAnsi="Calibri Light" w:cs="Calibri Light"/>
          <w:sz w:val="22"/>
          <w:szCs w:val="22"/>
        </w:rPr>
      </w:pPr>
      <w:r>
        <w:rPr>
          <w:rFonts w:ascii="Calibri Light" w:hAnsi="Calibri Light" w:cs="Calibri Light"/>
          <w:sz w:val="22"/>
          <w:szCs w:val="22"/>
        </w:rPr>
        <w:t>All LST members</w:t>
      </w:r>
    </w:p>
    <w:p w14:paraId="619D092D" w14:textId="77777777" w:rsidR="00AD0B86" w:rsidRDefault="00AD0B86" w:rsidP="0056605B">
      <w:pPr>
        <w:pStyle w:val="ListParagraph"/>
        <w:numPr>
          <w:ilvl w:val="0"/>
          <w:numId w:val="3"/>
        </w:numPr>
        <w:rPr>
          <w:rFonts w:ascii="Calibri Light" w:hAnsi="Calibri Light" w:cs="Calibri Light"/>
          <w:sz w:val="22"/>
          <w:szCs w:val="22"/>
        </w:rPr>
      </w:pPr>
      <w:r>
        <w:rPr>
          <w:rFonts w:ascii="Calibri Light" w:hAnsi="Calibri Light" w:cs="Calibri Light"/>
          <w:sz w:val="22"/>
          <w:szCs w:val="22"/>
        </w:rPr>
        <w:t xml:space="preserve">Appropriate JOHSC </w:t>
      </w:r>
    </w:p>
    <w:p w14:paraId="6075ED5F" w14:textId="77777777" w:rsidR="00ED0E4A" w:rsidRPr="00E533A0" w:rsidRDefault="00ED0E4A" w:rsidP="0056605B">
      <w:pPr>
        <w:pStyle w:val="ListParagraph"/>
        <w:numPr>
          <w:ilvl w:val="0"/>
          <w:numId w:val="3"/>
        </w:numPr>
        <w:rPr>
          <w:rFonts w:ascii="Calibri Light" w:hAnsi="Calibri Light" w:cs="Calibri Light"/>
          <w:sz w:val="22"/>
          <w:szCs w:val="22"/>
        </w:rPr>
      </w:pPr>
      <w:r>
        <w:rPr>
          <w:rFonts w:ascii="Calibri Light" w:hAnsi="Calibri Light" w:cs="Calibri Light"/>
          <w:sz w:val="22"/>
          <w:szCs w:val="22"/>
        </w:rPr>
        <w:t xml:space="preserve">Risk Management Service  </w:t>
      </w:r>
    </w:p>
    <w:sectPr w:rsidR="00ED0E4A" w:rsidRPr="00E533A0" w:rsidSect="00D77387">
      <w:type w:val="continuous"/>
      <w:pgSz w:w="15840" w:h="12240" w:orient="landscape"/>
      <w:pgMar w:top="1440" w:right="1440" w:bottom="1260" w:left="144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E3A4F" w14:textId="77777777" w:rsidR="009514B9" w:rsidRDefault="009514B9" w:rsidP="00341A54">
      <w:r>
        <w:separator/>
      </w:r>
    </w:p>
  </w:endnote>
  <w:endnote w:type="continuationSeparator" w:id="0">
    <w:p w14:paraId="3C4434E4" w14:textId="77777777" w:rsidR="009514B9" w:rsidRDefault="009514B9" w:rsidP="0034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59DDB" w14:textId="77777777" w:rsidR="009514B9" w:rsidRDefault="009514B9" w:rsidP="00701D1F">
    <w:pPr>
      <w:pStyle w:val="Footer"/>
      <w:pBdr>
        <w:top w:val="single" w:sz="4" w:space="1" w:color="D9D9D9"/>
      </w:pBdr>
      <w:jc w:val="right"/>
      <w:rPr>
        <w:rFonts w:asciiTheme="majorHAnsi" w:hAnsiTheme="majorHAnsi"/>
        <w:sz w:val="20"/>
      </w:rPr>
    </w:pPr>
  </w:p>
  <w:p w14:paraId="29D5D1B2" w14:textId="77777777" w:rsidR="009514B9" w:rsidRPr="00701D1F" w:rsidRDefault="009514B9" w:rsidP="00701D1F">
    <w:pPr>
      <w:pStyle w:val="Footer"/>
      <w:pBdr>
        <w:top w:val="single" w:sz="4" w:space="1" w:color="D9D9D9"/>
      </w:pBdr>
      <w:jc w:val="right"/>
      <w:rPr>
        <w:rFonts w:asciiTheme="majorHAnsi" w:hAnsiTheme="majorHAnsi"/>
        <w:color w:val="7F7F7F"/>
        <w:spacing w:val="60"/>
        <w:sz w:val="20"/>
      </w:rPr>
    </w:pPr>
    <w:r w:rsidRPr="00701D1F">
      <w:rPr>
        <w:rFonts w:asciiTheme="majorHAnsi" w:hAnsiTheme="majorHAnsi"/>
        <w:sz w:val="20"/>
      </w:rPr>
      <w:fldChar w:fldCharType="begin"/>
    </w:r>
    <w:r w:rsidRPr="00701D1F">
      <w:rPr>
        <w:rFonts w:asciiTheme="majorHAnsi" w:hAnsiTheme="majorHAnsi"/>
        <w:sz w:val="20"/>
      </w:rPr>
      <w:instrText xml:space="preserve"> PAGE   \* MERGEFORMAT </w:instrText>
    </w:r>
    <w:r w:rsidRPr="00701D1F">
      <w:rPr>
        <w:rFonts w:asciiTheme="majorHAnsi" w:hAnsiTheme="majorHAnsi"/>
        <w:sz w:val="20"/>
      </w:rPr>
      <w:fldChar w:fldCharType="separate"/>
    </w:r>
    <w:r>
      <w:rPr>
        <w:rFonts w:asciiTheme="majorHAnsi" w:hAnsiTheme="majorHAnsi"/>
        <w:noProof/>
        <w:sz w:val="20"/>
      </w:rPr>
      <w:t>10</w:t>
    </w:r>
    <w:r w:rsidRPr="00701D1F">
      <w:rPr>
        <w:rFonts w:asciiTheme="majorHAnsi" w:hAnsiTheme="majorHAnsi"/>
        <w:noProof/>
        <w:sz w:val="20"/>
      </w:rPr>
      <w:fldChar w:fldCharType="end"/>
    </w:r>
    <w:r w:rsidRPr="00701D1F">
      <w:rPr>
        <w:rFonts w:asciiTheme="majorHAnsi" w:hAnsiTheme="majorHAnsi"/>
        <w:sz w:val="20"/>
      </w:rPr>
      <w:t xml:space="preserve"> | </w:t>
    </w:r>
    <w:r w:rsidRPr="00701D1F">
      <w:rPr>
        <w:rFonts w:asciiTheme="majorHAnsi" w:hAnsiTheme="majorHAnsi"/>
        <w:color w:val="7F7F7F"/>
        <w:spacing w:val="60"/>
        <w:sz w:val="20"/>
      </w:rPr>
      <w:t>Page</w:t>
    </w:r>
  </w:p>
  <w:p w14:paraId="0ADA6C50" w14:textId="77777777" w:rsidR="009514B9" w:rsidRDefault="00951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04BCD" w14:textId="77777777" w:rsidR="009514B9" w:rsidRDefault="009514B9" w:rsidP="00341A54">
      <w:r>
        <w:separator/>
      </w:r>
    </w:p>
  </w:footnote>
  <w:footnote w:type="continuationSeparator" w:id="0">
    <w:p w14:paraId="3518F39B" w14:textId="77777777" w:rsidR="009514B9" w:rsidRDefault="009514B9" w:rsidP="00341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8100"/>
    </w:tblGrid>
    <w:tr w:rsidR="009514B9" w:rsidRPr="00F6158E" w14:paraId="33E5D21B" w14:textId="77777777" w:rsidTr="55085623">
      <w:tc>
        <w:tcPr>
          <w:tcW w:w="4788" w:type="dxa"/>
        </w:tcPr>
        <w:p w14:paraId="0990DF93" w14:textId="77777777" w:rsidR="009514B9" w:rsidRDefault="009514B9" w:rsidP="00572C0A">
          <w:pPr>
            <w:pStyle w:val="Header"/>
            <w:rPr>
              <w:rFonts w:cs="Tahoma"/>
              <w:sz w:val="20"/>
              <w:szCs w:val="20"/>
            </w:rPr>
          </w:pPr>
          <w:r>
            <w:rPr>
              <w:noProof/>
            </w:rPr>
            <w:drawing>
              <wp:inline distT="0" distB="0" distL="0" distR="0" wp14:anchorId="1639EB20" wp14:editId="30E2FB94">
                <wp:extent cx="398769" cy="543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8100" w:type="dxa"/>
          <w:vAlign w:val="center"/>
        </w:tcPr>
        <w:p w14:paraId="15DDCC91" w14:textId="77777777" w:rsidR="009514B9" w:rsidRPr="00F6158E" w:rsidRDefault="009514B9" w:rsidP="000C482D">
          <w:pPr>
            <w:pStyle w:val="Header"/>
            <w:jc w:val="right"/>
            <w:rPr>
              <w:rFonts w:ascii="Calibri Light" w:hAnsi="Calibri Light" w:cs="Tahoma"/>
              <w:sz w:val="22"/>
              <w:szCs w:val="22"/>
            </w:rPr>
          </w:pPr>
          <w:r>
            <w:rPr>
              <w:rFonts w:ascii="Calibri Light" w:hAnsi="Calibri Light" w:cs="Tahoma"/>
              <w:sz w:val="22"/>
              <w:szCs w:val="22"/>
            </w:rPr>
            <w:t>Local Safety Team</w:t>
          </w:r>
        </w:p>
        <w:p w14:paraId="78FD990F" w14:textId="77777777" w:rsidR="009514B9" w:rsidRPr="00F6158E" w:rsidRDefault="009514B9" w:rsidP="000C482D">
          <w:pPr>
            <w:pStyle w:val="Header"/>
            <w:jc w:val="right"/>
            <w:rPr>
              <w:rFonts w:ascii="Calibri Light" w:hAnsi="Calibri Light" w:cs="Tahoma"/>
              <w:sz w:val="22"/>
              <w:szCs w:val="22"/>
            </w:rPr>
          </w:pPr>
          <w:r w:rsidRPr="00F6158E">
            <w:rPr>
              <w:rFonts w:ascii="Calibri Light" w:hAnsi="Calibri Light" w:cs="Tahoma"/>
              <w:sz w:val="22"/>
              <w:szCs w:val="22"/>
            </w:rPr>
            <w:t>Meeting Minutes</w:t>
          </w:r>
        </w:p>
      </w:tc>
    </w:tr>
  </w:tbl>
  <w:p w14:paraId="12BA20D1" w14:textId="77777777" w:rsidR="009514B9" w:rsidRDefault="00951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80791"/>
    <w:multiLevelType w:val="hybridMultilevel"/>
    <w:tmpl w:val="FCEEF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9C7743"/>
    <w:multiLevelType w:val="hybridMultilevel"/>
    <w:tmpl w:val="E74280D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 w15:restartNumberingAfterBreak="0">
    <w:nsid w:val="2B4C3C70"/>
    <w:multiLevelType w:val="hybridMultilevel"/>
    <w:tmpl w:val="5944099E"/>
    <w:lvl w:ilvl="0" w:tplc="6ED41330">
      <w:start w:val="1"/>
      <w:numFmt w:val="decimal"/>
      <w:lvlText w:val="%1."/>
      <w:lvlJc w:val="left"/>
      <w:pPr>
        <w:ind w:left="360" w:hanging="360"/>
      </w:pPr>
      <w:rPr>
        <w:rFonts w:hint="default"/>
        <w:b/>
        <w:color w:val="97D4E9"/>
        <w:sz w:val="22"/>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BB21964"/>
    <w:multiLevelType w:val="hybridMultilevel"/>
    <w:tmpl w:val="8E246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69581B"/>
    <w:multiLevelType w:val="hybridMultilevel"/>
    <w:tmpl w:val="9D20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38A6D5A"/>
    <w:multiLevelType w:val="hybridMultilevel"/>
    <w:tmpl w:val="2ECA7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64792D"/>
    <w:multiLevelType w:val="hybridMultilevel"/>
    <w:tmpl w:val="6F906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B62DE3"/>
    <w:multiLevelType w:val="hybridMultilevel"/>
    <w:tmpl w:val="9594D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21663E"/>
    <w:multiLevelType w:val="hybridMultilevel"/>
    <w:tmpl w:val="E2BE14F8"/>
    <w:lvl w:ilvl="0" w:tplc="A45CFFC6">
      <w:start w:val="13"/>
      <w:numFmt w:val="bullet"/>
      <w:lvlText w:val="-"/>
      <w:lvlJc w:val="left"/>
      <w:pPr>
        <w:ind w:left="720" w:hanging="360"/>
      </w:pPr>
      <w:rPr>
        <w:rFonts w:ascii="Helvetica" w:eastAsia="Times New Roman" w:hAnsi="Helvetica" w:cs="Helvetica"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8F2E1D"/>
    <w:multiLevelType w:val="hybridMultilevel"/>
    <w:tmpl w:val="9EF232B4"/>
    <w:lvl w:ilvl="0" w:tplc="86BC7EAA">
      <w:start w:val="7"/>
      <w:numFmt w:val="bullet"/>
      <w:lvlText w:val="-"/>
      <w:lvlJc w:val="left"/>
      <w:pPr>
        <w:ind w:left="720" w:hanging="360"/>
      </w:pPr>
      <w:rPr>
        <w:rFonts w:ascii="Helvetica" w:eastAsia="Times New Roman" w:hAnsi="Helvetica" w:cs="Helvetica"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76D73"/>
    <w:multiLevelType w:val="hybridMultilevel"/>
    <w:tmpl w:val="2C8E9BC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1" w15:restartNumberingAfterBreak="0">
    <w:nsid w:val="5C3E75E4"/>
    <w:multiLevelType w:val="hybridMultilevel"/>
    <w:tmpl w:val="EEF26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1F413FC"/>
    <w:multiLevelType w:val="hybridMultilevel"/>
    <w:tmpl w:val="C0BEF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3BC5FF3"/>
    <w:multiLevelType w:val="hybridMultilevel"/>
    <w:tmpl w:val="5E3A4ED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4" w15:restartNumberingAfterBreak="0">
    <w:nsid w:val="6FE618AE"/>
    <w:multiLevelType w:val="hybridMultilevel"/>
    <w:tmpl w:val="148A69C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5" w15:restartNumberingAfterBreak="0">
    <w:nsid w:val="71DB1EB0"/>
    <w:multiLevelType w:val="hybridMultilevel"/>
    <w:tmpl w:val="E8BAEB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76C82B37"/>
    <w:multiLevelType w:val="hybridMultilevel"/>
    <w:tmpl w:val="28B4EC6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7865130C"/>
    <w:multiLevelType w:val="multilevel"/>
    <w:tmpl w:val="F3FCA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072BFA"/>
    <w:multiLevelType w:val="hybridMultilevel"/>
    <w:tmpl w:val="903A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7"/>
  </w:num>
  <w:num w:numId="4">
    <w:abstractNumId w:val="12"/>
  </w:num>
  <w:num w:numId="5">
    <w:abstractNumId w:val="15"/>
  </w:num>
  <w:num w:numId="6">
    <w:abstractNumId w:val="18"/>
  </w:num>
  <w:num w:numId="7">
    <w:abstractNumId w:val="15"/>
  </w:num>
  <w:num w:numId="8">
    <w:abstractNumId w:val="9"/>
  </w:num>
  <w:num w:numId="9">
    <w:abstractNumId w:val="5"/>
  </w:num>
  <w:num w:numId="10">
    <w:abstractNumId w:val="14"/>
  </w:num>
  <w:num w:numId="11">
    <w:abstractNumId w:val="5"/>
  </w:num>
  <w:num w:numId="12">
    <w:abstractNumId w:val="13"/>
  </w:num>
  <w:num w:numId="13">
    <w:abstractNumId w:val="10"/>
  </w:num>
  <w:num w:numId="14">
    <w:abstractNumId w:val="4"/>
  </w:num>
  <w:num w:numId="15">
    <w:abstractNumId w:val="11"/>
  </w:num>
  <w:num w:numId="16">
    <w:abstractNumId w:val="8"/>
  </w:num>
  <w:num w:numId="17">
    <w:abstractNumId w:val="6"/>
  </w:num>
  <w:num w:numId="18">
    <w:abstractNumId w:val="1"/>
  </w:num>
  <w:num w:numId="19">
    <w:abstractNumId w:val="3"/>
  </w:num>
  <w:num w:numId="20">
    <w:abstractNumId w:val="17"/>
  </w:num>
  <w:num w:numId="2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CA"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xNDY0MjIxMLc0tDBW0lEKTi0uzszPAykwrwUABNS/5iwAAAA="/>
  </w:docVars>
  <w:rsids>
    <w:rsidRoot w:val="00935143"/>
    <w:rsid w:val="00000805"/>
    <w:rsid w:val="00001A75"/>
    <w:rsid w:val="00001DBF"/>
    <w:rsid w:val="0000263B"/>
    <w:rsid w:val="00007D60"/>
    <w:rsid w:val="000104E3"/>
    <w:rsid w:val="00012A51"/>
    <w:rsid w:val="000137F8"/>
    <w:rsid w:val="00013D76"/>
    <w:rsid w:val="00014D0C"/>
    <w:rsid w:val="000150E6"/>
    <w:rsid w:val="000158D7"/>
    <w:rsid w:val="00015D7B"/>
    <w:rsid w:val="000225CE"/>
    <w:rsid w:val="00022D6F"/>
    <w:rsid w:val="00022E2F"/>
    <w:rsid w:val="00024553"/>
    <w:rsid w:val="00027B7A"/>
    <w:rsid w:val="000310C5"/>
    <w:rsid w:val="00032A83"/>
    <w:rsid w:val="000337A1"/>
    <w:rsid w:val="0003546E"/>
    <w:rsid w:val="00037A0D"/>
    <w:rsid w:val="00040CEF"/>
    <w:rsid w:val="00040E61"/>
    <w:rsid w:val="000415B5"/>
    <w:rsid w:val="00041B76"/>
    <w:rsid w:val="00043E08"/>
    <w:rsid w:val="00044684"/>
    <w:rsid w:val="00044728"/>
    <w:rsid w:val="00050510"/>
    <w:rsid w:val="00052157"/>
    <w:rsid w:val="000547B8"/>
    <w:rsid w:val="000566EA"/>
    <w:rsid w:val="00056D3D"/>
    <w:rsid w:val="00057EB4"/>
    <w:rsid w:val="0006121F"/>
    <w:rsid w:val="00062994"/>
    <w:rsid w:val="000633E3"/>
    <w:rsid w:val="00064B7E"/>
    <w:rsid w:val="0006519C"/>
    <w:rsid w:val="000675C5"/>
    <w:rsid w:val="00070081"/>
    <w:rsid w:val="000714B0"/>
    <w:rsid w:val="00071A2F"/>
    <w:rsid w:val="00072672"/>
    <w:rsid w:val="00072995"/>
    <w:rsid w:val="00073C52"/>
    <w:rsid w:val="00076115"/>
    <w:rsid w:val="0008194C"/>
    <w:rsid w:val="00082AFB"/>
    <w:rsid w:val="00083B2E"/>
    <w:rsid w:val="000844A2"/>
    <w:rsid w:val="0008475E"/>
    <w:rsid w:val="000851FD"/>
    <w:rsid w:val="00086743"/>
    <w:rsid w:val="000918BE"/>
    <w:rsid w:val="00091FA3"/>
    <w:rsid w:val="00093428"/>
    <w:rsid w:val="00093560"/>
    <w:rsid w:val="000A0EB1"/>
    <w:rsid w:val="000A17F0"/>
    <w:rsid w:val="000A2DD2"/>
    <w:rsid w:val="000A30CF"/>
    <w:rsid w:val="000A3DA6"/>
    <w:rsid w:val="000A5FC5"/>
    <w:rsid w:val="000A728B"/>
    <w:rsid w:val="000B089D"/>
    <w:rsid w:val="000B279C"/>
    <w:rsid w:val="000B2A1A"/>
    <w:rsid w:val="000B4E23"/>
    <w:rsid w:val="000B7932"/>
    <w:rsid w:val="000C1ECF"/>
    <w:rsid w:val="000C2B6F"/>
    <w:rsid w:val="000C2DB2"/>
    <w:rsid w:val="000C38B6"/>
    <w:rsid w:val="000C482D"/>
    <w:rsid w:val="000C5C37"/>
    <w:rsid w:val="000C5C3F"/>
    <w:rsid w:val="000D4344"/>
    <w:rsid w:val="000D5F75"/>
    <w:rsid w:val="000E122C"/>
    <w:rsid w:val="000E5829"/>
    <w:rsid w:val="000E7F1F"/>
    <w:rsid w:val="000F0B19"/>
    <w:rsid w:val="000F44CA"/>
    <w:rsid w:val="000F45DB"/>
    <w:rsid w:val="000F4A2F"/>
    <w:rsid w:val="000F4A7A"/>
    <w:rsid w:val="000F7E84"/>
    <w:rsid w:val="0010096C"/>
    <w:rsid w:val="00104B96"/>
    <w:rsid w:val="001108D3"/>
    <w:rsid w:val="00111259"/>
    <w:rsid w:val="00111397"/>
    <w:rsid w:val="00112911"/>
    <w:rsid w:val="00112DB6"/>
    <w:rsid w:val="001157AE"/>
    <w:rsid w:val="00115DBC"/>
    <w:rsid w:val="00116588"/>
    <w:rsid w:val="00117164"/>
    <w:rsid w:val="00120B2F"/>
    <w:rsid w:val="0012101E"/>
    <w:rsid w:val="00122A4E"/>
    <w:rsid w:val="00123BA7"/>
    <w:rsid w:val="001267DC"/>
    <w:rsid w:val="00127299"/>
    <w:rsid w:val="001315EB"/>
    <w:rsid w:val="00133C6A"/>
    <w:rsid w:val="001376DB"/>
    <w:rsid w:val="001378EC"/>
    <w:rsid w:val="00140417"/>
    <w:rsid w:val="00140891"/>
    <w:rsid w:val="00140E7C"/>
    <w:rsid w:val="00141FA7"/>
    <w:rsid w:val="00142460"/>
    <w:rsid w:val="00145D2D"/>
    <w:rsid w:val="0014787B"/>
    <w:rsid w:val="00150269"/>
    <w:rsid w:val="001505E7"/>
    <w:rsid w:val="00151315"/>
    <w:rsid w:val="00155D9B"/>
    <w:rsid w:val="00161B91"/>
    <w:rsid w:val="00162774"/>
    <w:rsid w:val="00165005"/>
    <w:rsid w:val="00171AB6"/>
    <w:rsid w:val="00173334"/>
    <w:rsid w:val="0017773F"/>
    <w:rsid w:val="001816BC"/>
    <w:rsid w:val="001816EB"/>
    <w:rsid w:val="001851F8"/>
    <w:rsid w:val="00185DCB"/>
    <w:rsid w:val="0018681D"/>
    <w:rsid w:val="00186CC3"/>
    <w:rsid w:val="00187A58"/>
    <w:rsid w:val="00190E0F"/>
    <w:rsid w:val="001916AF"/>
    <w:rsid w:val="001922DC"/>
    <w:rsid w:val="00192300"/>
    <w:rsid w:val="00193316"/>
    <w:rsid w:val="00194C14"/>
    <w:rsid w:val="00194CA2"/>
    <w:rsid w:val="00197C5D"/>
    <w:rsid w:val="001A039B"/>
    <w:rsid w:val="001A26CA"/>
    <w:rsid w:val="001A3E52"/>
    <w:rsid w:val="001A4D62"/>
    <w:rsid w:val="001A765B"/>
    <w:rsid w:val="001A7E68"/>
    <w:rsid w:val="001B503E"/>
    <w:rsid w:val="001B506F"/>
    <w:rsid w:val="001B6266"/>
    <w:rsid w:val="001B75FF"/>
    <w:rsid w:val="001B767F"/>
    <w:rsid w:val="001B7FAA"/>
    <w:rsid w:val="001C004A"/>
    <w:rsid w:val="001C035D"/>
    <w:rsid w:val="001C05A7"/>
    <w:rsid w:val="001C1312"/>
    <w:rsid w:val="001C3649"/>
    <w:rsid w:val="001C4168"/>
    <w:rsid w:val="001C6022"/>
    <w:rsid w:val="001C6434"/>
    <w:rsid w:val="001C67EB"/>
    <w:rsid w:val="001C6CEE"/>
    <w:rsid w:val="001C75C9"/>
    <w:rsid w:val="001D2803"/>
    <w:rsid w:val="001D50DC"/>
    <w:rsid w:val="001D6941"/>
    <w:rsid w:val="001D6BD5"/>
    <w:rsid w:val="001E169A"/>
    <w:rsid w:val="001E1DB4"/>
    <w:rsid w:val="001E34A9"/>
    <w:rsid w:val="001E4B7F"/>
    <w:rsid w:val="001E509A"/>
    <w:rsid w:val="001E5D3D"/>
    <w:rsid w:val="001F0189"/>
    <w:rsid w:val="001F0722"/>
    <w:rsid w:val="001F0BDE"/>
    <w:rsid w:val="001F0E3F"/>
    <w:rsid w:val="001F24A1"/>
    <w:rsid w:val="001F588B"/>
    <w:rsid w:val="001F5A96"/>
    <w:rsid w:val="001F5C04"/>
    <w:rsid w:val="001F767C"/>
    <w:rsid w:val="002043C7"/>
    <w:rsid w:val="00204AB8"/>
    <w:rsid w:val="00205FA3"/>
    <w:rsid w:val="002062E1"/>
    <w:rsid w:val="00210AA8"/>
    <w:rsid w:val="00212A36"/>
    <w:rsid w:val="00213496"/>
    <w:rsid w:val="00213AFC"/>
    <w:rsid w:val="00214E3F"/>
    <w:rsid w:val="0021657E"/>
    <w:rsid w:val="00221032"/>
    <w:rsid w:val="002226E1"/>
    <w:rsid w:val="00222B38"/>
    <w:rsid w:val="00224D6C"/>
    <w:rsid w:val="00224EEE"/>
    <w:rsid w:val="002301CE"/>
    <w:rsid w:val="00232388"/>
    <w:rsid w:val="00236F93"/>
    <w:rsid w:val="00237985"/>
    <w:rsid w:val="00240407"/>
    <w:rsid w:val="002410FD"/>
    <w:rsid w:val="00241244"/>
    <w:rsid w:val="002431A7"/>
    <w:rsid w:val="002431B1"/>
    <w:rsid w:val="0024464E"/>
    <w:rsid w:val="00245228"/>
    <w:rsid w:val="00245441"/>
    <w:rsid w:val="00245FF3"/>
    <w:rsid w:val="00247732"/>
    <w:rsid w:val="00250AAE"/>
    <w:rsid w:val="002517F0"/>
    <w:rsid w:val="002536FF"/>
    <w:rsid w:val="002570FB"/>
    <w:rsid w:val="002606BE"/>
    <w:rsid w:val="002610B5"/>
    <w:rsid w:val="0026145C"/>
    <w:rsid w:val="002615AE"/>
    <w:rsid w:val="0026297F"/>
    <w:rsid w:val="00265D19"/>
    <w:rsid w:val="00265DFF"/>
    <w:rsid w:val="002677F8"/>
    <w:rsid w:val="00274514"/>
    <w:rsid w:val="00276775"/>
    <w:rsid w:val="00280688"/>
    <w:rsid w:val="00281341"/>
    <w:rsid w:val="00282F30"/>
    <w:rsid w:val="00293883"/>
    <w:rsid w:val="00296071"/>
    <w:rsid w:val="00296382"/>
    <w:rsid w:val="002A0B40"/>
    <w:rsid w:val="002A19F8"/>
    <w:rsid w:val="002A21DA"/>
    <w:rsid w:val="002A341D"/>
    <w:rsid w:val="002A5B14"/>
    <w:rsid w:val="002A68F7"/>
    <w:rsid w:val="002A7004"/>
    <w:rsid w:val="002A748E"/>
    <w:rsid w:val="002B4B97"/>
    <w:rsid w:val="002B4F63"/>
    <w:rsid w:val="002B5F72"/>
    <w:rsid w:val="002B677E"/>
    <w:rsid w:val="002B69E0"/>
    <w:rsid w:val="002C0248"/>
    <w:rsid w:val="002C483F"/>
    <w:rsid w:val="002C6997"/>
    <w:rsid w:val="002C6ED6"/>
    <w:rsid w:val="002D0526"/>
    <w:rsid w:val="002D1A43"/>
    <w:rsid w:val="002D2BE3"/>
    <w:rsid w:val="002D6E9F"/>
    <w:rsid w:val="002D7B79"/>
    <w:rsid w:val="002E087C"/>
    <w:rsid w:val="002E3FA1"/>
    <w:rsid w:val="002E437C"/>
    <w:rsid w:val="002E5262"/>
    <w:rsid w:val="002E7ABC"/>
    <w:rsid w:val="002F368E"/>
    <w:rsid w:val="002F3C34"/>
    <w:rsid w:val="002F4BB3"/>
    <w:rsid w:val="002F5A3A"/>
    <w:rsid w:val="002F6404"/>
    <w:rsid w:val="002F6BB1"/>
    <w:rsid w:val="0030031C"/>
    <w:rsid w:val="00300449"/>
    <w:rsid w:val="00301660"/>
    <w:rsid w:val="003019E3"/>
    <w:rsid w:val="00302D4E"/>
    <w:rsid w:val="00305E5B"/>
    <w:rsid w:val="0030628B"/>
    <w:rsid w:val="003070F9"/>
    <w:rsid w:val="00307122"/>
    <w:rsid w:val="003103A5"/>
    <w:rsid w:val="00313F25"/>
    <w:rsid w:val="00315BA3"/>
    <w:rsid w:val="00316082"/>
    <w:rsid w:val="00316AF0"/>
    <w:rsid w:val="0031727E"/>
    <w:rsid w:val="0032366A"/>
    <w:rsid w:val="00324A29"/>
    <w:rsid w:val="0033233F"/>
    <w:rsid w:val="003400D7"/>
    <w:rsid w:val="003401C2"/>
    <w:rsid w:val="00340E28"/>
    <w:rsid w:val="00341A54"/>
    <w:rsid w:val="00344351"/>
    <w:rsid w:val="00344A1D"/>
    <w:rsid w:val="00345AF7"/>
    <w:rsid w:val="003509DD"/>
    <w:rsid w:val="00350C62"/>
    <w:rsid w:val="00350FE5"/>
    <w:rsid w:val="0035135C"/>
    <w:rsid w:val="003518AC"/>
    <w:rsid w:val="00351D39"/>
    <w:rsid w:val="00352297"/>
    <w:rsid w:val="00357971"/>
    <w:rsid w:val="003611E0"/>
    <w:rsid w:val="003650D6"/>
    <w:rsid w:val="00365AD2"/>
    <w:rsid w:val="0036609C"/>
    <w:rsid w:val="0037184F"/>
    <w:rsid w:val="003719A3"/>
    <w:rsid w:val="003734CD"/>
    <w:rsid w:val="00374DEE"/>
    <w:rsid w:val="00375872"/>
    <w:rsid w:val="00375F70"/>
    <w:rsid w:val="00382183"/>
    <w:rsid w:val="003829E3"/>
    <w:rsid w:val="0038375D"/>
    <w:rsid w:val="00383C69"/>
    <w:rsid w:val="003878AE"/>
    <w:rsid w:val="0039314C"/>
    <w:rsid w:val="003937EE"/>
    <w:rsid w:val="00394B40"/>
    <w:rsid w:val="0039645C"/>
    <w:rsid w:val="003964F7"/>
    <w:rsid w:val="00396D10"/>
    <w:rsid w:val="00397811"/>
    <w:rsid w:val="003A04C2"/>
    <w:rsid w:val="003A109D"/>
    <w:rsid w:val="003A1675"/>
    <w:rsid w:val="003A228A"/>
    <w:rsid w:val="003A3399"/>
    <w:rsid w:val="003A4559"/>
    <w:rsid w:val="003A6468"/>
    <w:rsid w:val="003A6637"/>
    <w:rsid w:val="003B47FD"/>
    <w:rsid w:val="003B4926"/>
    <w:rsid w:val="003B7515"/>
    <w:rsid w:val="003B7B40"/>
    <w:rsid w:val="003C3FDB"/>
    <w:rsid w:val="003C408B"/>
    <w:rsid w:val="003C51FF"/>
    <w:rsid w:val="003C5370"/>
    <w:rsid w:val="003C6402"/>
    <w:rsid w:val="003C6CD5"/>
    <w:rsid w:val="003C7116"/>
    <w:rsid w:val="003D142B"/>
    <w:rsid w:val="003D204D"/>
    <w:rsid w:val="003D7BC0"/>
    <w:rsid w:val="003E1E6E"/>
    <w:rsid w:val="003E4540"/>
    <w:rsid w:val="003E651D"/>
    <w:rsid w:val="003E67AE"/>
    <w:rsid w:val="003F0348"/>
    <w:rsid w:val="003F1AE2"/>
    <w:rsid w:val="003F1D28"/>
    <w:rsid w:val="0040040E"/>
    <w:rsid w:val="00401B49"/>
    <w:rsid w:val="00402FFF"/>
    <w:rsid w:val="00403163"/>
    <w:rsid w:val="00405BCD"/>
    <w:rsid w:val="00407010"/>
    <w:rsid w:val="004070B6"/>
    <w:rsid w:val="00407508"/>
    <w:rsid w:val="00410AE5"/>
    <w:rsid w:val="00412B05"/>
    <w:rsid w:val="004136D8"/>
    <w:rsid w:val="00414603"/>
    <w:rsid w:val="00414635"/>
    <w:rsid w:val="004154FF"/>
    <w:rsid w:val="00422050"/>
    <w:rsid w:val="00422546"/>
    <w:rsid w:val="004229AC"/>
    <w:rsid w:val="00422B1D"/>
    <w:rsid w:val="00424956"/>
    <w:rsid w:val="004265DA"/>
    <w:rsid w:val="00426BA2"/>
    <w:rsid w:val="00427770"/>
    <w:rsid w:val="00427DFC"/>
    <w:rsid w:val="004324B1"/>
    <w:rsid w:val="00432DAC"/>
    <w:rsid w:val="00432EE9"/>
    <w:rsid w:val="00433D8E"/>
    <w:rsid w:val="00434462"/>
    <w:rsid w:val="004377D5"/>
    <w:rsid w:val="00437C24"/>
    <w:rsid w:val="004411FD"/>
    <w:rsid w:val="00441E82"/>
    <w:rsid w:val="004420C4"/>
    <w:rsid w:val="004452B0"/>
    <w:rsid w:val="0045036B"/>
    <w:rsid w:val="00450406"/>
    <w:rsid w:val="004507AD"/>
    <w:rsid w:val="004518A5"/>
    <w:rsid w:val="0045225E"/>
    <w:rsid w:val="0045280C"/>
    <w:rsid w:val="00455364"/>
    <w:rsid w:val="004562CA"/>
    <w:rsid w:val="00456A7A"/>
    <w:rsid w:val="00456BF2"/>
    <w:rsid w:val="00456C4A"/>
    <w:rsid w:val="00464608"/>
    <w:rsid w:val="00470046"/>
    <w:rsid w:val="00472CDE"/>
    <w:rsid w:val="00472EF5"/>
    <w:rsid w:val="004734A8"/>
    <w:rsid w:val="0047398E"/>
    <w:rsid w:val="00475D56"/>
    <w:rsid w:val="00477362"/>
    <w:rsid w:val="004813BC"/>
    <w:rsid w:val="0048271C"/>
    <w:rsid w:val="00483A3F"/>
    <w:rsid w:val="00490104"/>
    <w:rsid w:val="004904DD"/>
    <w:rsid w:val="00493404"/>
    <w:rsid w:val="0049345C"/>
    <w:rsid w:val="004946ED"/>
    <w:rsid w:val="004949BF"/>
    <w:rsid w:val="00494DD7"/>
    <w:rsid w:val="004956F7"/>
    <w:rsid w:val="0049696B"/>
    <w:rsid w:val="00496E69"/>
    <w:rsid w:val="004A062B"/>
    <w:rsid w:val="004A0BFA"/>
    <w:rsid w:val="004A242B"/>
    <w:rsid w:val="004A334A"/>
    <w:rsid w:val="004B2240"/>
    <w:rsid w:val="004B2F5F"/>
    <w:rsid w:val="004B30A6"/>
    <w:rsid w:val="004B3F1B"/>
    <w:rsid w:val="004B6DAA"/>
    <w:rsid w:val="004C03B7"/>
    <w:rsid w:val="004C2CD8"/>
    <w:rsid w:val="004C338C"/>
    <w:rsid w:val="004D0E67"/>
    <w:rsid w:val="004D2699"/>
    <w:rsid w:val="004D290F"/>
    <w:rsid w:val="004D299B"/>
    <w:rsid w:val="004D2C53"/>
    <w:rsid w:val="004D4DAC"/>
    <w:rsid w:val="004E0A75"/>
    <w:rsid w:val="004E200D"/>
    <w:rsid w:val="004E2C11"/>
    <w:rsid w:val="004E2E43"/>
    <w:rsid w:val="004E30CD"/>
    <w:rsid w:val="004E332E"/>
    <w:rsid w:val="004E6483"/>
    <w:rsid w:val="004E6956"/>
    <w:rsid w:val="004E70F4"/>
    <w:rsid w:val="004F1E68"/>
    <w:rsid w:val="004F2213"/>
    <w:rsid w:val="004F477B"/>
    <w:rsid w:val="004F4D28"/>
    <w:rsid w:val="004F51C2"/>
    <w:rsid w:val="004F5FEE"/>
    <w:rsid w:val="0050060D"/>
    <w:rsid w:val="0050189A"/>
    <w:rsid w:val="005025A4"/>
    <w:rsid w:val="005043BC"/>
    <w:rsid w:val="00505D12"/>
    <w:rsid w:val="00517838"/>
    <w:rsid w:val="00517F41"/>
    <w:rsid w:val="00520F48"/>
    <w:rsid w:val="00520F6C"/>
    <w:rsid w:val="005213CF"/>
    <w:rsid w:val="00521B24"/>
    <w:rsid w:val="0052321D"/>
    <w:rsid w:val="0052496C"/>
    <w:rsid w:val="00526C03"/>
    <w:rsid w:val="00526F71"/>
    <w:rsid w:val="00527650"/>
    <w:rsid w:val="00527771"/>
    <w:rsid w:val="0053080C"/>
    <w:rsid w:val="00530D2E"/>
    <w:rsid w:val="00531AAE"/>
    <w:rsid w:val="00537C89"/>
    <w:rsid w:val="005404E2"/>
    <w:rsid w:val="00542AD2"/>
    <w:rsid w:val="00542BA8"/>
    <w:rsid w:val="005435A1"/>
    <w:rsid w:val="00544249"/>
    <w:rsid w:val="005442A1"/>
    <w:rsid w:val="00545894"/>
    <w:rsid w:val="005468D0"/>
    <w:rsid w:val="00550838"/>
    <w:rsid w:val="005521C2"/>
    <w:rsid w:val="005525C1"/>
    <w:rsid w:val="00554FEC"/>
    <w:rsid w:val="0056171B"/>
    <w:rsid w:val="005635D1"/>
    <w:rsid w:val="00565288"/>
    <w:rsid w:val="0056605B"/>
    <w:rsid w:val="0056762F"/>
    <w:rsid w:val="005702A6"/>
    <w:rsid w:val="005706B1"/>
    <w:rsid w:val="005717DA"/>
    <w:rsid w:val="00572C0A"/>
    <w:rsid w:val="00574C70"/>
    <w:rsid w:val="00574F67"/>
    <w:rsid w:val="00575566"/>
    <w:rsid w:val="0057633A"/>
    <w:rsid w:val="0057658A"/>
    <w:rsid w:val="00576949"/>
    <w:rsid w:val="00582FFB"/>
    <w:rsid w:val="00584A3E"/>
    <w:rsid w:val="00584A92"/>
    <w:rsid w:val="00584D17"/>
    <w:rsid w:val="00585D3E"/>
    <w:rsid w:val="00586A4C"/>
    <w:rsid w:val="0059136E"/>
    <w:rsid w:val="00596D1E"/>
    <w:rsid w:val="00597CA3"/>
    <w:rsid w:val="00597E99"/>
    <w:rsid w:val="005A0501"/>
    <w:rsid w:val="005A1F18"/>
    <w:rsid w:val="005A3ECB"/>
    <w:rsid w:val="005A5C10"/>
    <w:rsid w:val="005B0888"/>
    <w:rsid w:val="005B1FF1"/>
    <w:rsid w:val="005B36C9"/>
    <w:rsid w:val="005B4C77"/>
    <w:rsid w:val="005B5A40"/>
    <w:rsid w:val="005B5A70"/>
    <w:rsid w:val="005C0A51"/>
    <w:rsid w:val="005C1A44"/>
    <w:rsid w:val="005C290A"/>
    <w:rsid w:val="005C2ABF"/>
    <w:rsid w:val="005C4120"/>
    <w:rsid w:val="005C4524"/>
    <w:rsid w:val="005C4D63"/>
    <w:rsid w:val="005C73FF"/>
    <w:rsid w:val="005D0C13"/>
    <w:rsid w:val="005D1447"/>
    <w:rsid w:val="005D2541"/>
    <w:rsid w:val="005D2CCC"/>
    <w:rsid w:val="005D2E2D"/>
    <w:rsid w:val="005D7EE2"/>
    <w:rsid w:val="005E08E4"/>
    <w:rsid w:val="005E10DB"/>
    <w:rsid w:val="005E2CEB"/>
    <w:rsid w:val="005E2DA1"/>
    <w:rsid w:val="005E3453"/>
    <w:rsid w:val="005E4ECA"/>
    <w:rsid w:val="005E7923"/>
    <w:rsid w:val="005F584E"/>
    <w:rsid w:val="005F5D2F"/>
    <w:rsid w:val="005F5DF4"/>
    <w:rsid w:val="005F7CB5"/>
    <w:rsid w:val="00600387"/>
    <w:rsid w:val="00600727"/>
    <w:rsid w:val="006029F8"/>
    <w:rsid w:val="00607288"/>
    <w:rsid w:val="006073FF"/>
    <w:rsid w:val="0060767B"/>
    <w:rsid w:val="00607A70"/>
    <w:rsid w:val="00610135"/>
    <w:rsid w:val="006114F1"/>
    <w:rsid w:val="006132BE"/>
    <w:rsid w:val="00613438"/>
    <w:rsid w:val="0061533B"/>
    <w:rsid w:val="00616636"/>
    <w:rsid w:val="00616DDF"/>
    <w:rsid w:val="00620227"/>
    <w:rsid w:val="00622FC7"/>
    <w:rsid w:val="0062431E"/>
    <w:rsid w:val="006245F5"/>
    <w:rsid w:val="00625693"/>
    <w:rsid w:val="006274C9"/>
    <w:rsid w:val="00630229"/>
    <w:rsid w:val="0063174F"/>
    <w:rsid w:val="00632FA2"/>
    <w:rsid w:val="006344A1"/>
    <w:rsid w:val="00634BB3"/>
    <w:rsid w:val="006358A5"/>
    <w:rsid w:val="00636ABD"/>
    <w:rsid w:val="00637995"/>
    <w:rsid w:val="00637BDA"/>
    <w:rsid w:val="00637C28"/>
    <w:rsid w:val="0064004B"/>
    <w:rsid w:val="006403EE"/>
    <w:rsid w:val="00642750"/>
    <w:rsid w:val="006452D4"/>
    <w:rsid w:val="0065194A"/>
    <w:rsid w:val="00653EA4"/>
    <w:rsid w:val="00656F86"/>
    <w:rsid w:val="00657D4B"/>
    <w:rsid w:val="00657E6C"/>
    <w:rsid w:val="006626E8"/>
    <w:rsid w:val="00664BAC"/>
    <w:rsid w:val="006669FD"/>
    <w:rsid w:val="00667261"/>
    <w:rsid w:val="0066792B"/>
    <w:rsid w:val="006679C5"/>
    <w:rsid w:val="00671410"/>
    <w:rsid w:val="006725AE"/>
    <w:rsid w:val="006725D4"/>
    <w:rsid w:val="00674F9E"/>
    <w:rsid w:val="00675EDA"/>
    <w:rsid w:val="006760A1"/>
    <w:rsid w:val="006760E1"/>
    <w:rsid w:val="006763FF"/>
    <w:rsid w:val="00680126"/>
    <w:rsid w:val="006805CF"/>
    <w:rsid w:val="00681B51"/>
    <w:rsid w:val="006834B1"/>
    <w:rsid w:val="00683F57"/>
    <w:rsid w:val="0068569C"/>
    <w:rsid w:val="0068615F"/>
    <w:rsid w:val="006865A4"/>
    <w:rsid w:val="00687E36"/>
    <w:rsid w:val="00690A01"/>
    <w:rsid w:val="00694239"/>
    <w:rsid w:val="0069575B"/>
    <w:rsid w:val="00695973"/>
    <w:rsid w:val="006A043B"/>
    <w:rsid w:val="006A11C4"/>
    <w:rsid w:val="006A172A"/>
    <w:rsid w:val="006A2675"/>
    <w:rsid w:val="006A50A4"/>
    <w:rsid w:val="006A6FAE"/>
    <w:rsid w:val="006A7B1F"/>
    <w:rsid w:val="006B0F73"/>
    <w:rsid w:val="006B1630"/>
    <w:rsid w:val="006B2FE4"/>
    <w:rsid w:val="006B3BDA"/>
    <w:rsid w:val="006B51F8"/>
    <w:rsid w:val="006B5CDC"/>
    <w:rsid w:val="006B6B77"/>
    <w:rsid w:val="006B6FE5"/>
    <w:rsid w:val="006C2665"/>
    <w:rsid w:val="006C2E4C"/>
    <w:rsid w:val="006C4922"/>
    <w:rsid w:val="006C5BB4"/>
    <w:rsid w:val="006D2EFD"/>
    <w:rsid w:val="006D32FB"/>
    <w:rsid w:val="006D4427"/>
    <w:rsid w:val="006D5C35"/>
    <w:rsid w:val="006D79F4"/>
    <w:rsid w:val="006E01BD"/>
    <w:rsid w:val="006E1D37"/>
    <w:rsid w:val="006E333B"/>
    <w:rsid w:val="006E3F8D"/>
    <w:rsid w:val="006E4EB0"/>
    <w:rsid w:val="006F156B"/>
    <w:rsid w:val="006F784B"/>
    <w:rsid w:val="00700186"/>
    <w:rsid w:val="007004EF"/>
    <w:rsid w:val="00701D1F"/>
    <w:rsid w:val="00702022"/>
    <w:rsid w:val="007033ED"/>
    <w:rsid w:val="0070576D"/>
    <w:rsid w:val="00705886"/>
    <w:rsid w:val="00707B07"/>
    <w:rsid w:val="00711FCB"/>
    <w:rsid w:val="0071404C"/>
    <w:rsid w:val="00715C4F"/>
    <w:rsid w:val="00717F8F"/>
    <w:rsid w:val="007213E0"/>
    <w:rsid w:val="0072582B"/>
    <w:rsid w:val="0072591F"/>
    <w:rsid w:val="00726D91"/>
    <w:rsid w:val="00726EFE"/>
    <w:rsid w:val="00727D33"/>
    <w:rsid w:val="00730AFF"/>
    <w:rsid w:val="00733C17"/>
    <w:rsid w:val="00740EEE"/>
    <w:rsid w:val="00741804"/>
    <w:rsid w:val="00744A32"/>
    <w:rsid w:val="00744A9C"/>
    <w:rsid w:val="00744F9B"/>
    <w:rsid w:val="00745341"/>
    <w:rsid w:val="00747982"/>
    <w:rsid w:val="00750667"/>
    <w:rsid w:val="00750716"/>
    <w:rsid w:val="00750FC1"/>
    <w:rsid w:val="00752BFA"/>
    <w:rsid w:val="00752C44"/>
    <w:rsid w:val="00754C9C"/>
    <w:rsid w:val="00755EDB"/>
    <w:rsid w:val="00762EA3"/>
    <w:rsid w:val="00765E40"/>
    <w:rsid w:val="007710AE"/>
    <w:rsid w:val="007715A7"/>
    <w:rsid w:val="00771C1E"/>
    <w:rsid w:val="00773AE4"/>
    <w:rsid w:val="007761F8"/>
    <w:rsid w:val="00777933"/>
    <w:rsid w:val="00781DFB"/>
    <w:rsid w:val="00784C0A"/>
    <w:rsid w:val="00786D9B"/>
    <w:rsid w:val="00787939"/>
    <w:rsid w:val="00790103"/>
    <w:rsid w:val="0079207B"/>
    <w:rsid w:val="007A1B38"/>
    <w:rsid w:val="007A37D4"/>
    <w:rsid w:val="007A3B66"/>
    <w:rsid w:val="007A7B39"/>
    <w:rsid w:val="007B0CF1"/>
    <w:rsid w:val="007B0ED4"/>
    <w:rsid w:val="007B1E8C"/>
    <w:rsid w:val="007B248F"/>
    <w:rsid w:val="007B2F3A"/>
    <w:rsid w:val="007B6444"/>
    <w:rsid w:val="007B7C40"/>
    <w:rsid w:val="007C123B"/>
    <w:rsid w:val="007C1266"/>
    <w:rsid w:val="007C4E93"/>
    <w:rsid w:val="007C65FC"/>
    <w:rsid w:val="007C6AA3"/>
    <w:rsid w:val="007C7082"/>
    <w:rsid w:val="007D2D36"/>
    <w:rsid w:val="007D33A9"/>
    <w:rsid w:val="007D7A0D"/>
    <w:rsid w:val="007F092A"/>
    <w:rsid w:val="007F5435"/>
    <w:rsid w:val="007F6057"/>
    <w:rsid w:val="007F6DD5"/>
    <w:rsid w:val="008005AD"/>
    <w:rsid w:val="00802126"/>
    <w:rsid w:val="00802D4A"/>
    <w:rsid w:val="00805820"/>
    <w:rsid w:val="00806024"/>
    <w:rsid w:val="008165CF"/>
    <w:rsid w:val="00816671"/>
    <w:rsid w:val="00820103"/>
    <w:rsid w:val="00825967"/>
    <w:rsid w:val="0082794E"/>
    <w:rsid w:val="008323E3"/>
    <w:rsid w:val="008340FC"/>
    <w:rsid w:val="00834C50"/>
    <w:rsid w:val="008356E8"/>
    <w:rsid w:val="008365DC"/>
    <w:rsid w:val="00841E88"/>
    <w:rsid w:val="00843880"/>
    <w:rsid w:val="00844B1F"/>
    <w:rsid w:val="0084587D"/>
    <w:rsid w:val="00846B97"/>
    <w:rsid w:val="00850789"/>
    <w:rsid w:val="0085269D"/>
    <w:rsid w:val="00852E44"/>
    <w:rsid w:val="00853510"/>
    <w:rsid w:val="008535B4"/>
    <w:rsid w:val="008553F9"/>
    <w:rsid w:val="00855853"/>
    <w:rsid w:val="00856F54"/>
    <w:rsid w:val="008570C8"/>
    <w:rsid w:val="0086134A"/>
    <w:rsid w:val="00872F5E"/>
    <w:rsid w:val="00875363"/>
    <w:rsid w:val="0087621E"/>
    <w:rsid w:val="00877F57"/>
    <w:rsid w:val="00884D7A"/>
    <w:rsid w:val="00887336"/>
    <w:rsid w:val="0088760C"/>
    <w:rsid w:val="008904C0"/>
    <w:rsid w:val="00891B7E"/>
    <w:rsid w:val="00891D2E"/>
    <w:rsid w:val="00894036"/>
    <w:rsid w:val="00894288"/>
    <w:rsid w:val="008946A0"/>
    <w:rsid w:val="00896930"/>
    <w:rsid w:val="0089787A"/>
    <w:rsid w:val="008B08DA"/>
    <w:rsid w:val="008B16A5"/>
    <w:rsid w:val="008B56F9"/>
    <w:rsid w:val="008C2015"/>
    <w:rsid w:val="008C2C43"/>
    <w:rsid w:val="008C3148"/>
    <w:rsid w:val="008C3DCF"/>
    <w:rsid w:val="008C6661"/>
    <w:rsid w:val="008D0BAB"/>
    <w:rsid w:val="008D5E7B"/>
    <w:rsid w:val="008D7285"/>
    <w:rsid w:val="008E0951"/>
    <w:rsid w:val="008E0966"/>
    <w:rsid w:val="008E0FE7"/>
    <w:rsid w:val="008E3683"/>
    <w:rsid w:val="008E37FD"/>
    <w:rsid w:val="008F0DFA"/>
    <w:rsid w:val="008F15A6"/>
    <w:rsid w:val="008F2939"/>
    <w:rsid w:val="008F6067"/>
    <w:rsid w:val="008F68BD"/>
    <w:rsid w:val="008F7E2E"/>
    <w:rsid w:val="008F7F58"/>
    <w:rsid w:val="00900777"/>
    <w:rsid w:val="00901AEB"/>
    <w:rsid w:val="00902C29"/>
    <w:rsid w:val="00902D5C"/>
    <w:rsid w:val="009048BC"/>
    <w:rsid w:val="009065CA"/>
    <w:rsid w:val="00906C2E"/>
    <w:rsid w:val="009123B4"/>
    <w:rsid w:val="009129CE"/>
    <w:rsid w:val="009136D4"/>
    <w:rsid w:val="00913997"/>
    <w:rsid w:val="0091492D"/>
    <w:rsid w:val="00920A1C"/>
    <w:rsid w:val="009218E7"/>
    <w:rsid w:val="00924EA9"/>
    <w:rsid w:val="009253CB"/>
    <w:rsid w:val="009255B0"/>
    <w:rsid w:val="00925756"/>
    <w:rsid w:val="00925BD4"/>
    <w:rsid w:val="00925D1C"/>
    <w:rsid w:val="00925DDC"/>
    <w:rsid w:val="00926093"/>
    <w:rsid w:val="00927BCB"/>
    <w:rsid w:val="009305BA"/>
    <w:rsid w:val="00935143"/>
    <w:rsid w:val="009356D2"/>
    <w:rsid w:val="00936BB4"/>
    <w:rsid w:val="00936D21"/>
    <w:rsid w:val="00941082"/>
    <w:rsid w:val="0094338C"/>
    <w:rsid w:val="009451C3"/>
    <w:rsid w:val="00945BAB"/>
    <w:rsid w:val="009462EC"/>
    <w:rsid w:val="00947AC4"/>
    <w:rsid w:val="009502A0"/>
    <w:rsid w:val="009514B9"/>
    <w:rsid w:val="00952985"/>
    <w:rsid w:val="00952BE9"/>
    <w:rsid w:val="00953305"/>
    <w:rsid w:val="009550FF"/>
    <w:rsid w:val="0095715F"/>
    <w:rsid w:val="00963B7E"/>
    <w:rsid w:val="00972DD9"/>
    <w:rsid w:val="0097570B"/>
    <w:rsid w:val="00975AC4"/>
    <w:rsid w:val="00975E1C"/>
    <w:rsid w:val="00975E86"/>
    <w:rsid w:val="00976BF4"/>
    <w:rsid w:val="00980279"/>
    <w:rsid w:val="009816EF"/>
    <w:rsid w:val="00983355"/>
    <w:rsid w:val="00985216"/>
    <w:rsid w:val="00990BE7"/>
    <w:rsid w:val="009930DF"/>
    <w:rsid w:val="00993B67"/>
    <w:rsid w:val="00997222"/>
    <w:rsid w:val="009A2108"/>
    <w:rsid w:val="009A26E9"/>
    <w:rsid w:val="009A34DC"/>
    <w:rsid w:val="009A3BF9"/>
    <w:rsid w:val="009A3E68"/>
    <w:rsid w:val="009A4AC9"/>
    <w:rsid w:val="009A4CC0"/>
    <w:rsid w:val="009A5C5B"/>
    <w:rsid w:val="009A66D4"/>
    <w:rsid w:val="009A6B74"/>
    <w:rsid w:val="009A7B97"/>
    <w:rsid w:val="009B229D"/>
    <w:rsid w:val="009B63AA"/>
    <w:rsid w:val="009B716B"/>
    <w:rsid w:val="009C1961"/>
    <w:rsid w:val="009C2C5C"/>
    <w:rsid w:val="009C4C87"/>
    <w:rsid w:val="009C555A"/>
    <w:rsid w:val="009D14B3"/>
    <w:rsid w:val="009D1FE6"/>
    <w:rsid w:val="009E0B4D"/>
    <w:rsid w:val="009E0D74"/>
    <w:rsid w:val="009E1433"/>
    <w:rsid w:val="009E20D2"/>
    <w:rsid w:val="009E2566"/>
    <w:rsid w:val="009E33B6"/>
    <w:rsid w:val="009E40F8"/>
    <w:rsid w:val="009E42AA"/>
    <w:rsid w:val="009E5466"/>
    <w:rsid w:val="009E63EC"/>
    <w:rsid w:val="009E76C7"/>
    <w:rsid w:val="009F02F2"/>
    <w:rsid w:val="009F1530"/>
    <w:rsid w:val="009F3F91"/>
    <w:rsid w:val="009F5671"/>
    <w:rsid w:val="009F6DB7"/>
    <w:rsid w:val="009F7885"/>
    <w:rsid w:val="00A00544"/>
    <w:rsid w:val="00A0075B"/>
    <w:rsid w:val="00A00930"/>
    <w:rsid w:val="00A013F7"/>
    <w:rsid w:val="00A014C2"/>
    <w:rsid w:val="00A03E87"/>
    <w:rsid w:val="00A046FB"/>
    <w:rsid w:val="00A067FF"/>
    <w:rsid w:val="00A06D78"/>
    <w:rsid w:val="00A079D6"/>
    <w:rsid w:val="00A12168"/>
    <w:rsid w:val="00A12201"/>
    <w:rsid w:val="00A13B0B"/>
    <w:rsid w:val="00A160B6"/>
    <w:rsid w:val="00A219A6"/>
    <w:rsid w:val="00A23568"/>
    <w:rsid w:val="00A239E7"/>
    <w:rsid w:val="00A2441A"/>
    <w:rsid w:val="00A24752"/>
    <w:rsid w:val="00A24BF2"/>
    <w:rsid w:val="00A2581F"/>
    <w:rsid w:val="00A26FC4"/>
    <w:rsid w:val="00A272C8"/>
    <w:rsid w:val="00A275B5"/>
    <w:rsid w:val="00A30854"/>
    <w:rsid w:val="00A31916"/>
    <w:rsid w:val="00A36D61"/>
    <w:rsid w:val="00A4095A"/>
    <w:rsid w:val="00A40E5D"/>
    <w:rsid w:val="00A4263A"/>
    <w:rsid w:val="00A42801"/>
    <w:rsid w:val="00A43534"/>
    <w:rsid w:val="00A43CD2"/>
    <w:rsid w:val="00A4428E"/>
    <w:rsid w:val="00A44B29"/>
    <w:rsid w:val="00A456D5"/>
    <w:rsid w:val="00A4589D"/>
    <w:rsid w:val="00A460CC"/>
    <w:rsid w:val="00A46E74"/>
    <w:rsid w:val="00A51140"/>
    <w:rsid w:val="00A51493"/>
    <w:rsid w:val="00A5313E"/>
    <w:rsid w:val="00A54F11"/>
    <w:rsid w:val="00A55BBA"/>
    <w:rsid w:val="00A62160"/>
    <w:rsid w:val="00A62914"/>
    <w:rsid w:val="00A62E29"/>
    <w:rsid w:val="00A64C26"/>
    <w:rsid w:val="00A65F20"/>
    <w:rsid w:val="00A6624D"/>
    <w:rsid w:val="00A67511"/>
    <w:rsid w:val="00A67847"/>
    <w:rsid w:val="00A67C98"/>
    <w:rsid w:val="00A70D17"/>
    <w:rsid w:val="00A70D8E"/>
    <w:rsid w:val="00A70E8E"/>
    <w:rsid w:val="00A70E9B"/>
    <w:rsid w:val="00A7222E"/>
    <w:rsid w:val="00A7246E"/>
    <w:rsid w:val="00A72BCD"/>
    <w:rsid w:val="00A74ED7"/>
    <w:rsid w:val="00A80BB7"/>
    <w:rsid w:val="00A80CA7"/>
    <w:rsid w:val="00A816A2"/>
    <w:rsid w:val="00A82014"/>
    <w:rsid w:val="00A82361"/>
    <w:rsid w:val="00A82761"/>
    <w:rsid w:val="00A85704"/>
    <w:rsid w:val="00A951E2"/>
    <w:rsid w:val="00AA1589"/>
    <w:rsid w:val="00AA5D96"/>
    <w:rsid w:val="00AA6A3C"/>
    <w:rsid w:val="00AA7C12"/>
    <w:rsid w:val="00AB0185"/>
    <w:rsid w:val="00AB0A8F"/>
    <w:rsid w:val="00AB2A59"/>
    <w:rsid w:val="00AB3825"/>
    <w:rsid w:val="00AC76EE"/>
    <w:rsid w:val="00AC7D5E"/>
    <w:rsid w:val="00AD0B86"/>
    <w:rsid w:val="00AD204D"/>
    <w:rsid w:val="00AD5FA2"/>
    <w:rsid w:val="00AD7AC0"/>
    <w:rsid w:val="00AE0A7A"/>
    <w:rsid w:val="00AE2856"/>
    <w:rsid w:val="00AE2E3C"/>
    <w:rsid w:val="00AE70ED"/>
    <w:rsid w:val="00AE718A"/>
    <w:rsid w:val="00AF140B"/>
    <w:rsid w:val="00AF5546"/>
    <w:rsid w:val="00AF6818"/>
    <w:rsid w:val="00AF703C"/>
    <w:rsid w:val="00B005DD"/>
    <w:rsid w:val="00B00D43"/>
    <w:rsid w:val="00B015A4"/>
    <w:rsid w:val="00B07555"/>
    <w:rsid w:val="00B121CF"/>
    <w:rsid w:val="00B12420"/>
    <w:rsid w:val="00B12D4B"/>
    <w:rsid w:val="00B14042"/>
    <w:rsid w:val="00B14AAD"/>
    <w:rsid w:val="00B14D8C"/>
    <w:rsid w:val="00B223E2"/>
    <w:rsid w:val="00B22CF8"/>
    <w:rsid w:val="00B30A61"/>
    <w:rsid w:val="00B32077"/>
    <w:rsid w:val="00B32235"/>
    <w:rsid w:val="00B323A9"/>
    <w:rsid w:val="00B3273A"/>
    <w:rsid w:val="00B33982"/>
    <w:rsid w:val="00B347BD"/>
    <w:rsid w:val="00B34DD5"/>
    <w:rsid w:val="00B367F3"/>
    <w:rsid w:val="00B37B24"/>
    <w:rsid w:val="00B4015C"/>
    <w:rsid w:val="00B41D3F"/>
    <w:rsid w:val="00B41E0D"/>
    <w:rsid w:val="00B5104C"/>
    <w:rsid w:val="00B5107A"/>
    <w:rsid w:val="00B524C3"/>
    <w:rsid w:val="00B53624"/>
    <w:rsid w:val="00B53BFD"/>
    <w:rsid w:val="00B5512C"/>
    <w:rsid w:val="00B564A1"/>
    <w:rsid w:val="00B57400"/>
    <w:rsid w:val="00B602E7"/>
    <w:rsid w:val="00B633A7"/>
    <w:rsid w:val="00B6427D"/>
    <w:rsid w:val="00B64A81"/>
    <w:rsid w:val="00B67FAC"/>
    <w:rsid w:val="00B71034"/>
    <w:rsid w:val="00B71CB5"/>
    <w:rsid w:val="00B72FE6"/>
    <w:rsid w:val="00B73760"/>
    <w:rsid w:val="00B74379"/>
    <w:rsid w:val="00B75982"/>
    <w:rsid w:val="00B77F3E"/>
    <w:rsid w:val="00B80082"/>
    <w:rsid w:val="00B85CE9"/>
    <w:rsid w:val="00B90109"/>
    <w:rsid w:val="00B90ACE"/>
    <w:rsid w:val="00B92A43"/>
    <w:rsid w:val="00B92AE7"/>
    <w:rsid w:val="00B944B5"/>
    <w:rsid w:val="00B95E2F"/>
    <w:rsid w:val="00B965BF"/>
    <w:rsid w:val="00B967A8"/>
    <w:rsid w:val="00BA1E3B"/>
    <w:rsid w:val="00BA24FF"/>
    <w:rsid w:val="00BA3DF0"/>
    <w:rsid w:val="00BA4833"/>
    <w:rsid w:val="00BA6758"/>
    <w:rsid w:val="00BB1B44"/>
    <w:rsid w:val="00BB2E6C"/>
    <w:rsid w:val="00BB430E"/>
    <w:rsid w:val="00BB4341"/>
    <w:rsid w:val="00BB5557"/>
    <w:rsid w:val="00BB5F09"/>
    <w:rsid w:val="00BB74D3"/>
    <w:rsid w:val="00BC0749"/>
    <w:rsid w:val="00BC1DE7"/>
    <w:rsid w:val="00BC5BE8"/>
    <w:rsid w:val="00BD00DB"/>
    <w:rsid w:val="00BD5B7D"/>
    <w:rsid w:val="00BD650A"/>
    <w:rsid w:val="00BD74E0"/>
    <w:rsid w:val="00BD78D4"/>
    <w:rsid w:val="00BD7A72"/>
    <w:rsid w:val="00BD7DE7"/>
    <w:rsid w:val="00BE0A36"/>
    <w:rsid w:val="00BE14D3"/>
    <w:rsid w:val="00BE2484"/>
    <w:rsid w:val="00BE48A5"/>
    <w:rsid w:val="00BE63C5"/>
    <w:rsid w:val="00BE7690"/>
    <w:rsid w:val="00BF2983"/>
    <w:rsid w:val="00BF2C0D"/>
    <w:rsid w:val="00BF5617"/>
    <w:rsid w:val="00BF581D"/>
    <w:rsid w:val="00BF71B1"/>
    <w:rsid w:val="00BF71DB"/>
    <w:rsid w:val="00C011E1"/>
    <w:rsid w:val="00C03743"/>
    <w:rsid w:val="00C0413A"/>
    <w:rsid w:val="00C043E9"/>
    <w:rsid w:val="00C07234"/>
    <w:rsid w:val="00C07B01"/>
    <w:rsid w:val="00C07F9C"/>
    <w:rsid w:val="00C113A1"/>
    <w:rsid w:val="00C13A51"/>
    <w:rsid w:val="00C1487C"/>
    <w:rsid w:val="00C1742F"/>
    <w:rsid w:val="00C21B64"/>
    <w:rsid w:val="00C22A69"/>
    <w:rsid w:val="00C22D31"/>
    <w:rsid w:val="00C235B8"/>
    <w:rsid w:val="00C25C0B"/>
    <w:rsid w:val="00C25DDF"/>
    <w:rsid w:val="00C309D1"/>
    <w:rsid w:val="00C3162B"/>
    <w:rsid w:val="00C33F16"/>
    <w:rsid w:val="00C3495B"/>
    <w:rsid w:val="00C34CED"/>
    <w:rsid w:val="00C3638F"/>
    <w:rsid w:val="00C37BDD"/>
    <w:rsid w:val="00C413A2"/>
    <w:rsid w:val="00C41882"/>
    <w:rsid w:val="00C41F59"/>
    <w:rsid w:val="00C45B28"/>
    <w:rsid w:val="00C50EF8"/>
    <w:rsid w:val="00C50F26"/>
    <w:rsid w:val="00C513D5"/>
    <w:rsid w:val="00C52A93"/>
    <w:rsid w:val="00C53980"/>
    <w:rsid w:val="00C542B6"/>
    <w:rsid w:val="00C54871"/>
    <w:rsid w:val="00C60575"/>
    <w:rsid w:val="00C620B6"/>
    <w:rsid w:val="00C657A7"/>
    <w:rsid w:val="00C6680B"/>
    <w:rsid w:val="00C66B12"/>
    <w:rsid w:val="00C673C0"/>
    <w:rsid w:val="00C70272"/>
    <w:rsid w:val="00C70560"/>
    <w:rsid w:val="00C7092F"/>
    <w:rsid w:val="00C70F1F"/>
    <w:rsid w:val="00C718CB"/>
    <w:rsid w:val="00C735A3"/>
    <w:rsid w:val="00C73A50"/>
    <w:rsid w:val="00C743EC"/>
    <w:rsid w:val="00C74A25"/>
    <w:rsid w:val="00C77115"/>
    <w:rsid w:val="00C80D8A"/>
    <w:rsid w:val="00C837B9"/>
    <w:rsid w:val="00C87B44"/>
    <w:rsid w:val="00C87D52"/>
    <w:rsid w:val="00C90006"/>
    <w:rsid w:val="00C9080D"/>
    <w:rsid w:val="00C90C68"/>
    <w:rsid w:val="00C936C0"/>
    <w:rsid w:val="00C97074"/>
    <w:rsid w:val="00C97571"/>
    <w:rsid w:val="00CA0510"/>
    <w:rsid w:val="00CA2D78"/>
    <w:rsid w:val="00CA2FE0"/>
    <w:rsid w:val="00CA32A2"/>
    <w:rsid w:val="00CA445E"/>
    <w:rsid w:val="00CB0D18"/>
    <w:rsid w:val="00CB107D"/>
    <w:rsid w:val="00CB1530"/>
    <w:rsid w:val="00CB29C3"/>
    <w:rsid w:val="00CB4348"/>
    <w:rsid w:val="00CB6012"/>
    <w:rsid w:val="00CC2752"/>
    <w:rsid w:val="00CC4440"/>
    <w:rsid w:val="00CC44FA"/>
    <w:rsid w:val="00CC7935"/>
    <w:rsid w:val="00CD14EF"/>
    <w:rsid w:val="00CD18FC"/>
    <w:rsid w:val="00CD2DB1"/>
    <w:rsid w:val="00CD3D19"/>
    <w:rsid w:val="00CD6F33"/>
    <w:rsid w:val="00CE09E5"/>
    <w:rsid w:val="00CE35C7"/>
    <w:rsid w:val="00CE392F"/>
    <w:rsid w:val="00CE4B17"/>
    <w:rsid w:val="00CE5335"/>
    <w:rsid w:val="00CE5B5C"/>
    <w:rsid w:val="00CE6E69"/>
    <w:rsid w:val="00CF29E9"/>
    <w:rsid w:val="00CF2C54"/>
    <w:rsid w:val="00CF323F"/>
    <w:rsid w:val="00CF58CE"/>
    <w:rsid w:val="00D011E0"/>
    <w:rsid w:val="00D01203"/>
    <w:rsid w:val="00D05E7E"/>
    <w:rsid w:val="00D06E67"/>
    <w:rsid w:val="00D13555"/>
    <w:rsid w:val="00D14C3D"/>
    <w:rsid w:val="00D15552"/>
    <w:rsid w:val="00D16892"/>
    <w:rsid w:val="00D20F53"/>
    <w:rsid w:val="00D21319"/>
    <w:rsid w:val="00D22672"/>
    <w:rsid w:val="00D229D1"/>
    <w:rsid w:val="00D22FCF"/>
    <w:rsid w:val="00D3079F"/>
    <w:rsid w:val="00D30BBD"/>
    <w:rsid w:val="00D32D78"/>
    <w:rsid w:val="00D336B7"/>
    <w:rsid w:val="00D37E5A"/>
    <w:rsid w:val="00D41615"/>
    <w:rsid w:val="00D42CDE"/>
    <w:rsid w:val="00D44E77"/>
    <w:rsid w:val="00D45CEE"/>
    <w:rsid w:val="00D47584"/>
    <w:rsid w:val="00D476B9"/>
    <w:rsid w:val="00D51CB8"/>
    <w:rsid w:val="00D52225"/>
    <w:rsid w:val="00D52B37"/>
    <w:rsid w:val="00D535D4"/>
    <w:rsid w:val="00D54C5A"/>
    <w:rsid w:val="00D607D9"/>
    <w:rsid w:val="00D6574A"/>
    <w:rsid w:val="00D71A0D"/>
    <w:rsid w:val="00D72307"/>
    <w:rsid w:val="00D75AD8"/>
    <w:rsid w:val="00D77387"/>
    <w:rsid w:val="00D837D6"/>
    <w:rsid w:val="00D8387A"/>
    <w:rsid w:val="00D842BF"/>
    <w:rsid w:val="00D85F72"/>
    <w:rsid w:val="00D863B7"/>
    <w:rsid w:val="00D8694F"/>
    <w:rsid w:val="00D93CB7"/>
    <w:rsid w:val="00D955E3"/>
    <w:rsid w:val="00D96021"/>
    <w:rsid w:val="00D97E2A"/>
    <w:rsid w:val="00DA0873"/>
    <w:rsid w:val="00DA2362"/>
    <w:rsid w:val="00DA67C5"/>
    <w:rsid w:val="00DB3686"/>
    <w:rsid w:val="00DB4A90"/>
    <w:rsid w:val="00DB578D"/>
    <w:rsid w:val="00DB6EDE"/>
    <w:rsid w:val="00DC0691"/>
    <w:rsid w:val="00DC1472"/>
    <w:rsid w:val="00DC31AF"/>
    <w:rsid w:val="00DC6E28"/>
    <w:rsid w:val="00DC74FB"/>
    <w:rsid w:val="00DC7C42"/>
    <w:rsid w:val="00DC7E6F"/>
    <w:rsid w:val="00DD1B81"/>
    <w:rsid w:val="00DD346C"/>
    <w:rsid w:val="00DD70F0"/>
    <w:rsid w:val="00DE07D4"/>
    <w:rsid w:val="00DE0822"/>
    <w:rsid w:val="00DE0C31"/>
    <w:rsid w:val="00DE1890"/>
    <w:rsid w:val="00DE45F7"/>
    <w:rsid w:val="00DE5F1A"/>
    <w:rsid w:val="00DF0B55"/>
    <w:rsid w:val="00DF1503"/>
    <w:rsid w:val="00DF16AE"/>
    <w:rsid w:val="00DF1918"/>
    <w:rsid w:val="00DF60A3"/>
    <w:rsid w:val="00DF6A6F"/>
    <w:rsid w:val="00DF6B36"/>
    <w:rsid w:val="00DF6BDF"/>
    <w:rsid w:val="00E0033F"/>
    <w:rsid w:val="00E01703"/>
    <w:rsid w:val="00E0224C"/>
    <w:rsid w:val="00E0270A"/>
    <w:rsid w:val="00E03DBF"/>
    <w:rsid w:val="00E049F6"/>
    <w:rsid w:val="00E0657B"/>
    <w:rsid w:val="00E07705"/>
    <w:rsid w:val="00E10BC2"/>
    <w:rsid w:val="00E11757"/>
    <w:rsid w:val="00E12A3A"/>
    <w:rsid w:val="00E12F29"/>
    <w:rsid w:val="00E144AB"/>
    <w:rsid w:val="00E17319"/>
    <w:rsid w:val="00E2231C"/>
    <w:rsid w:val="00E24720"/>
    <w:rsid w:val="00E24E31"/>
    <w:rsid w:val="00E27DDA"/>
    <w:rsid w:val="00E30000"/>
    <w:rsid w:val="00E303D7"/>
    <w:rsid w:val="00E312DD"/>
    <w:rsid w:val="00E337D4"/>
    <w:rsid w:val="00E33D67"/>
    <w:rsid w:val="00E3466F"/>
    <w:rsid w:val="00E35888"/>
    <w:rsid w:val="00E36BD5"/>
    <w:rsid w:val="00E40D0B"/>
    <w:rsid w:val="00E42B3E"/>
    <w:rsid w:val="00E434F1"/>
    <w:rsid w:val="00E44B0E"/>
    <w:rsid w:val="00E45120"/>
    <w:rsid w:val="00E46418"/>
    <w:rsid w:val="00E468E6"/>
    <w:rsid w:val="00E476A7"/>
    <w:rsid w:val="00E50105"/>
    <w:rsid w:val="00E5332F"/>
    <w:rsid w:val="00E533A0"/>
    <w:rsid w:val="00E53420"/>
    <w:rsid w:val="00E54E0D"/>
    <w:rsid w:val="00E564AA"/>
    <w:rsid w:val="00E60CC4"/>
    <w:rsid w:val="00E61551"/>
    <w:rsid w:val="00E62BAB"/>
    <w:rsid w:val="00E6628D"/>
    <w:rsid w:val="00E740BC"/>
    <w:rsid w:val="00E74532"/>
    <w:rsid w:val="00E74604"/>
    <w:rsid w:val="00E7566F"/>
    <w:rsid w:val="00E76820"/>
    <w:rsid w:val="00E76CF8"/>
    <w:rsid w:val="00E8122C"/>
    <w:rsid w:val="00E81922"/>
    <w:rsid w:val="00E81B54"/>
    <w:rsid w:val="00E82166"/>
    <w:rsid w:val="00E82536"/>
    <w:rsid w:val="00E8384A"/>
    <w:rsid w:val="00E842C7"/>
    <w:rsid w:val="00E84ECF"/>
    <w:rsid w:val="00E8658D"/>
    <w:rsid w:val="00E9228B"/>
    <w:rsid w:val="00E92551"/>
    <w:rsid w:val="00E96284"/>
    <w:rsid w:val="00E96390"/>
    <w:rsid w:val="00E9798A"/>
    <w:rsid w:val="00E97B4C"/>
    <w:rsid w:val="00EA002C"/>
    <w:rsid w:val="00EA1A52"/>
    <w:rsid w:val="00EA6590"/>
    <w:rsid w:val="00EA7614"/>
    <w:rsid w:val="00EB3BB4"/>
    <w:rsid w:val="00EB4627"/>
    <w:rsid w:val="00EC1924"/>
    <w:rsid w:val="00EC27E1"/>
    <w:rsid w:val="00EC57E3"/>
    <w:rsid w:val="00EC5B48"/>
    <w:rsid w:val="00EC6576"/>
    <w:rsid w:val="00ED009E"/>
    <w:rsid w:val="00ED0E4A"/>
    <w:rsid w:val="00ED1C16"/>
    <w:rsid w:val="00ED1E78"/>
    <w:rsid w:val="00ED2995"/>
    <w:rsid w:val="00ED3DF3"/>
    <w:rsid w:val="00ED3FD2"/>
    <w:rsid w:val="00ED48B4"/>
    <w:rsid w:val="00ED58AC"/>
    <w:rsid w:val="00EE1112"/>
    <w:rsid w:val="00EE2EF9"/>
    <w:rsid w:val="00EE31FA"/>
    <w:rsid w:val="00EE4684"/>
    <w:rsid w:val="00EE54DF"/>
    <w:rsid w:val="00EE6350"/>
    <w:rsid w:val="00EE67E4"/>
    <w:rsid w:val="00EE68DF"/>
    <w:rsid w:val="00EE70CD"/>
    <w:rsid w:val="00EF09BC"/>
    <w:rsid w:val="00EF165E"/>
    <w:rsid w:val="00EF6C1C"/>
    <w:rsid w:val="00F02248"/>
    <w:rsid w:val="00F029C4"/>
    <w:rsid w:val="00F03B4A"/>
    <w:rsid w:val="00F05EE1"/>
    <w:rsid w:val="00F06C2B"/>
    <w:rsid w:val="00F07F6D"/>
    <w:rsid w:val="00F10E06"/>
    <w:rsid w:val="00F15923"/>
    <w:rsid w:val="00F16BC6"/>
    <w:rsid w:val="00F20B84"/>
    <w:rsid w:val="00F22DFA"/>
    <w:rsid w:val="00F24AFA"/>
    <w:rsid w:val="00F26EB8"/>
    <w:rsid w:val="00F2730F"/>
    <w:rsid w:val="00F30633"/>
    <w:rsid w:val="00F325E6"/>
    <w:rsid w:val="00F34F6B"/>
    <w:rsid w:val="00F41D87"/>
    <w:rsid w:val="00F43256"/>
    <w:rsid w:val="00F43612"/>
    <w:rsid w:val="00F47991"/>
    <w:rsid w:val="00F50A61"/>
    <w:rsid w:val="00F512F0"/>
    <w:rsid w:val="00F52538"/>
    <w:rsid w:val="00F536E8"/>
    <w:rsid w:val="00F55E41"/>
    <w:rsid w:val="00F5780A"/>
    <w:rsid w:val="00F61168"/>
    <w:rsid w:val="00F6150E"/>
    <w:rsid w:val="00F6158E"/>
    <w:rsid w:val="00F62D94"/>
    <w:rsid w:val="00F6517A"/>
    <w:rsid w:val="00F6627D"/>
    <w:rsid w:val="00F6718B"/>
    <w:rsid w:val="00F721DE"/>
    <w:rsid w:val="00F7221D"/>
    <w:rsid w:val="00F734BB"/>
    <w:rsid w:val="00F77211"/>
    <w:rsid w:val="00F7757E"/>
    <w:rsid w:val="00F81156"/>
    <w:rsid w:val="00F829DE"/>
    <w:rsid w:val="00F8319B"/>
    <w:rsid w:val="00F857FA"/>
    <w:rsid w:val="00F86433"/>
    <w:rsid w:val="00F91373"/>
    <w:rsid w:val="00F916CE"/>
    <w:rsid w:val="00F9469C"/>
    <w:rsid w:val="00F9618C"/>
    <w:rsid w:val="00F97914"/>
    <w:rsid w:val="00FA1637"/>
    <w:rsid w:val="00FA486F"/>
    <w:rsid w:val="00FA5518"/>
    <w:rsid w:val="00FA7203"/>
    <w:rsid w:val="00FB1AFA"/>
    <w:rsid w:val="00FB4B52"/>
    <w:rsid w:val="00FB58BA"/>
    <w:rsid w:val="00FB711F"/>
    <w:rsid w:val="00FB7516"/>
    <w:rsid w:val="00FB7D50"/>
    <w:rsid w:val="00FC02B0"/>
    <w:rsid w:val="00FC19BA"/>
    <w:rsid w:val="00FC1C5D"/>
    <w:rsid w:val="00FC2A55"/>
    <w:rsid w:val="00FC2BFF"/>
    <w:rsid w:val="00FC39DE"/>
    <w:rsid w:val="00FC4329"/>
    <w:rsid w:val="00FC6859"/>
    <w:rsid w:val="00FC77AE"/>
    <w:rsid w:val="00FD13F4"/>
    <w:rsid w:val="00FD1D62"/>
    <w:rsid w:val="00FD5816"/>
    <w:rsid w:val="00FD6B38"/>
    <w:rsid w:val="00FD6E9D"/>
    <w:rsid w:val="00FE0287"/>
    <w:rsid w:val="00FE09E9"/>
    <w:rsid w:val="00FE0CC6"/>
    <w:rsid w:val="00FE6A66"/>
    <w:rsid w:val="00FE6EDE"/>
    <w:rsid w:val="00FE70DC"/>
    <w:rsid w:val="00FE71CF"/>
    <w:rsid w:val="00FE7CEE"/>
    <w:rsid w:val="00FF24E7"/>
    <w:rsid w:val="00FF32FE"/>
    <w:rsid w:val="00FF37DF"/>
    <w:rsid w:val="00FF569C"/>
    <w:rsid w:val="00FF7635"/>
    <w:rsid w:val="234B26AA"/>
    <w:rsid w:val="294BA00F"/>
    <w:rsid w:val="29752F95"/>
    <w:rsid w:val="2A129B2D"/>
    <w:rsid w:val="319A79F3"/>
    <w:rsid w:val="4919F42A"/>
    <w:rsid w:val="50F81C0A"/>
    <w:rsid w:val="5508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21F83E0"/>
  <w15:docId w15:val="{A12E1B46-5B99-4CBD-B742-97F9E526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0EEE"/>
    <w:rPr>
      <w:sz w:val="24"/>
      <w:szCs w:val="24"/>
    </w:rPr>
  </w:style>
  <w:style w:type="paragraph" w:styleId="Heading1">
    <w:name w:val="heading 1"/>
    <w:basedOn w:val="Normal"/>
    <w:next w:val="Normal"/>
    <w:link w:val="Heading1Char"/>
    <w:uiPriority w:val="9"/>
    <w:qFormat/>
    <w:rsid w:val="000C482D"/>
    <w:pPr>
      <w:keepNext/>
      <w:keepLines/>
      <w:spacing w:after="240"/>
      <w:outlineLvl w:val="0"/>
    </w:pPr>
    <w:rPr>
      <w:rFonts w:ascii="Tahoma" w:hAnsi="Tahoma"/>
      <w:b/>
      <w:bCs/>
      <w:color w:val="003468"/>
      <w:sz w:val="28"/>
      <w:szCs w:val="28"/>
      <w:lang w:val="en-CA"/>
    </w:rPr>
  </w:style>
  <w:style w:type="paragraph" w:styleId="Heading3">
    <w:name w:val="heading 3"/>
    <w:basedOn w:val="Normal"/>
    <w:next w:val="Normal"/>
    <w:link w:val="Heading3Char"/>
    <w:semiHidden/>
    <w:unhideWhenUsed/>
    <w:qFormat/>
    <w:rsid w:val="0071404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6805C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41A54"/>
    <w:pPr>
      <w:tabs>
        <w:tab w:val="center" w:pos="4680"/>
        <w:tab w:val="right" w:pos="9360"/>
      </w:tabs>
    </w:pPr>
  </w:style>
  <w:style w:type="character" w:customStyle="1" w:styleId="HeaderChar">
    <w:name w:val="Header Char"/>
    <w:link w:val="Header"/>
    <w:uiPriority w:val="99"/>
    <w:rsid w:val="00341A54"/>
    <w:rPr>
      <w:sz w:val="24"/>
      <w:szCs w:val="24"/>
    </w:rPr>
  </w:style>
  <w:style w:type="paragraph" w:styleId="Footer">
    <w:name w:val="footer"/>
    <w:basedOn w:val="Normal"/>
    <w:link w:val="FooterChar"/>
    <w:uiPriority w:val="99"/>
    <w:rsid w:val="00341A54"/>
    <w:pPr>
      <w:tabs>
        <w:tab w:val="center" w:pos="4680"/>
        <w:tab w:val="right" w:pos="9360"/>
      </w:tabs>
    </w:pPr>
  </w:style>
  <w:style w:type="character" w:customStyle="1" w:styleId="FooterChar">
    <w:name w:val="Footer Char"/>
    <w:link w:val="Footer"/>
    <w:uiPriority w:val="99"/>
    <w:rsid w:val="00341A54"/>
    <w:rPr>
      <w:sz w:val="24"/>
      <w:szCs w:val="24"/>
    </w:rPr>
  </w:style>
  <w:style w:type="character" w:styleId="Hyperlink">
    <w:name w:val="Hyperlink"/>
    <w:rsid w:val="000F0B19"/>
    <w:rPr>
      <w:color w:val="0000FF"/>
      <w:u w:val="single"/>
    </w:rPr>
  </w:style>
  <w:style w:type="paragraph" w:styleId="BalloonText">
    <w:name w:val="Balloon Text"/>
    <w:basedOn w:val="Normal"/>
    <w:link w:val="BalloonTextChar"/>
    <w:rsid w:val="00667261"/>
    <w:rPr>
      <w:rFonts w:ascii="Segoe UI" w:hAnsi="Segoe UI" w:cs="Segoe UI"/>
      <w:sz w:val="18"/>
      <w:szCs w:val="18"/>
    </w:rPr>
  </w:style>
  <w:style w:type="character" w:customStyle="1" w:styleId="BalloonTextChar">
    <w:name w:val="Balloon Text Char"/>
    <w:link w:val="BalloonText"/>
    <w:rsid w:val="00667261"/>
    <w:rPr>
      <w:rFonts w:ascii="Segoe UI" w:hAnsi="Segoe UI" w:cs="Segoe UI"/>
      <w:sz w:val="18"/>
      <w:szCs w:val="18"/>
      <w:lang w:val="en-US" w:eastAsia="en-US"/>
    </w:rPr>
  </w:style>
  <w:style w:type="paragraph" w:styleId="NormalWeb">
    <w:name w:val="Normal (Web)"/>
    <w:basedOn w:val="Normal"/>
    <w:uiPriority w:val="99"/>
    <w:unhideWhenUsed/>
    <w:rsid w:val="00884D7A"/>
    <w:pPr>
      <w:spacing w:before="100" w:beforeAutospacing="1" w:after="100" w:afterAutospacing="1"/>
    </w:pPr>
  </w:style>
  <w:style w:type="paragraph" w:customStyle="1" w:styleId="subl2">
    <w:name w:val="subl2"/>
    <w:basedOn w:val="Normal"/>
    <w:rsid w:val="00884D7A"/>
    <w:pPr>
      <w:spacing w:before="100" w:beforeAutospacing="1" w:after="100" w:afterAutospacing="1"/>
    </w:pPr>
  </w:style>
  <w:style w:type="character" w:styleId="CommentReference">
    <w:name w:val="annotation reference"/>
    <w:rsid w:val="00DF6BDF"/>
    <w:rPr>
      <w:sz w:val="16"/>
      <w:szCs w:val="16"/>
    </w:rPr>
  </w:style>
  <w:style w:type="paragraph" w:styleId="CommentText">
    <w:name w:val="annotation text"/>
    <w:basedOn w:val="Normal"/>
    <w:link w:val="CommentTextChar"/>
    <w:uiPriority w:val="99"/>
    <w:rsid w:val="00DF6BDF"/>
    <w:rPr>
      <w:sz w:val="20"/>
      <w:szCs w:val="20"/>
    </w:rPr>
  </w:style>
  <w:style w:type="character" w:customStyle="1" w:styleId="CommentTextChar">
    <w:name w:val="Comment Text Char"/>
    <w:basedOn w:val="DefaultParagraphFont"/>
    <w:link w:val="CommentText"/>
    <w:uiPriority w:val="99"/>
    <w:rsid w:val="00DF6BDF"/>
  </w:style>
  <w:style w:type="paragraph" w:styleId="CommentSubject">
    <w:name w:val="annotation subject"/>
    <w:basedOn w:val="CommentText"/>
    <w:next w:val="CommentText"/>
    <w:link w:val="CommentSubjectChar"/>
    <w:rsid w:val="00DF6BDF"/>
    <w:rPr>
      <w:b/>
      <w:bCs/>
    </w:rPr>
  </w:style>
  <w:style w:type="character" w:customStyle="1" w:styleId="CommentSubjectChar">
    <w:name w:val="Comment Subject Char"/>
    <w:link w:val="CommentSubject"/>
    <w:rsid w:val="00DF6BDF"/>
    <w:rPr>
      <w:b/>
      <w:bCs/>
    </w:rPr>
  </w:style>
  <w:style w:type="character" w:customStyle="1" w:styleId="Heading1Char">
    <w:name w:val="Heading 1 Char"/>
    <w:basedOn w:val="DefaultParagraphFont"/>
    <w:link w:val="Heading1"/>
    <w:uiPriority w:val="9"/>
    <w:rsid w:val="000C482D"/>
    <w:rPr>
      <w:rFonts w:ascii="Tahoma" w:hAnsi="Tahoma"/>
      <w:b/>
      <w:bCs/>
      <w:color w:val="003468"/>
      <w:sz w:val="28"/>
      <w:szCs w:val="28"/>
      <w:lang w:val="en-CA"/>
    </w:rPr>
  </w:style>
  <w:style w:type="character" w:styleId="PlaceholderText">
    <w:name w:val="Placeholder Text"/>
    <w:basedOn w:val="DefaultParagraphFont"/>
    <w:uiPriority w:val="99"/>
    <w:semiHidden/>
    <w:rsid w:val="00161B91"/>
    <w:rPr>
      <w:color w:val="808080"/>
    </w:rPr>
  </w:style>
  <w:style w:type="paragraph" w:styleId="ListParagraph">
    <w:name w:val="List Paragraph"/>
    <w:basedOn w:val="Normal"/>
    <w:uiPriority w:val="34"/>
    <w:qFormat/>
    <w:rsid w:val="004E200D"/>
    <w:pPr>
      <w:ind w:left="720"/>
      <w:contextualSpacing/>
    </w:pPr>
  </w:style>
  <w:style w:type="paragraph" w:styleId="PlainText">
    <w:name w:val="Plain Text"/>
    <w:basedOn w:val="Normal"/>
    <w:link w:val="PlainTextChar"/>
    <w:uiPriority w:val="99"/>
    <w:unhideWhenUsed/>
    <w:rsid w:val="00674F9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74F9E"/>
    <w:rPr>
      <w:rFonts w:ascii="Calibri" w:eastAsiaTheme="minorHAnsi" w:hAnsi="Calibri" w:cstheme="minorBidi"/>
      <w:sz w:val="22"/>
      <w:szCs w:val="21"/>
    </w:rPr>
  </w:style>
  <w:style w:type="paragraph" w:customStyle="1" w:styleId="body">
    <w:name w:val="body"/>
    <w:basedOn w:val="Normal"/>
    <w:qFormat/>
    <w:rsid w:val="005E08E4"/>
    <w:rPr>
      <w:rFonts w:ascii="Verdana" w:eastAsiaTheme="minorHAnsi" w:hAnsi="Verdana" w:cstheme="minorBidi"/>
      <w:sz w:val="20"/>
      <w:szCs w:val="22"/>
      <w:lang w:val="en-CA"/>
    </w:rPr>
  </w:style>
  <w:style w:type="paragraph" w:customStyle="1" w:styleId="MyNormal">
    <w:name w:val="MyNormal"/>
    <w:basedOn w:val="Normal"/>
    <w:uiPriority w:val="99"/>
    <w:rsid w:val="00D44E77"/>
    <w:pPr>
      <w:spacing w:before="120" w:after="120"/>
    </w:pPr>
  </w:style>
  <w:style w:type="character" w:styleId="FollowedHyperlink">
    <w:name w:val="FollowedHyperlink"/>
    <w:basedOn w:val="DefaultParagraphFont"/>
    <w:semiHidden/>
    <w:unhideWhenUsed/>
    <w:rsid w:val="00E2231C"/>
    <w:rPr>
      <w:color w:val="954F72" w:themeColor="followedHyperlink"/>
      <w:u w:val="single"/>
    </w:rPr>
  </w:style>
  <w:style w:type="paragraph" w:customStyle="1" w:styleId="Default">
    <w:name w:val="Default"/>
    <w:basedOn w:val="Normal"/>
    <w:rsid w:val="00041B76"/>
    <w:pPr>
      <w:autoSpaceDE w:val="0"/>
      <w:autoSpaceDN w:val="0"/>
    </w:pPr>
    <w:rPr>
      <w:rFonts w:ascii="Tahoma" w:eastAsiaTheme="minorHAnsi" w:hAnsi="Tahoma" w:cs="Tahoma"/>
      <w:color w:val="000000"/>
    </w:rPr>
  </w:style>
  <w:style w:type="character" w:customStyle="1" w:styleId="UnresolvedMention1">
    <w:name w:val="Unresolved Mention1"/>
    <w:basedOn w:val="DefaultParagraphFont"/>
    <w:uiPriority w:val="99"/>
    <w:semiHidden/>
    <w:unhideWhenUsed/>
    <w:rsid w:val="00022D6F"/>
    <w:rPr>
      <w:color w:val="605E5C"/>
      <w:shd w:val="clear" w:color="auto" w:fill="E1DFDD"/>
    </w:rPr>
  </w:style>
  <w:style w:type="character" w:customStyle="1" w:styleId="Heading3Char">
    <w:name w:val="Heading 3 Char"/>
    <w:basedOn w:val="DefaultParagraphFont"/>
    <w:link w:val="Heading3"/>
    <w:semiHidden/>
    <w:rsid w:val="0071404C"/>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397811"/>
    <w:rPr>
      <w:color w:val="605E5C"/>
      <w:shd w:val="clear" w:color="auto" w:fill="E1DFDD"/>
    </w:rPr>
  </w:style>
  <w:style w:type="character" w:customStyle="1" w:styleId="contextualextensionhighlight">
    <w:name w:val="contextualextensionhighlight"/>
    <w:basedOn w:val="DefaultParagraphFont"/>
    <w:rsid w:val="00702022"/>
  </w:style>
  <w:style w:type="character" w:customStyle="1" w:styleId="Heading4Char">
    <w:name w:val="Heading 4 Char"/>
    <w:basedOn w:val="DefaultParagraphFont"/>
    <w:link w:val="Heading4"/>
    <w:semiHidden/>
    <w:rsid w:val="006805CF"/>
    <w:rPr>
      <w:rFonts w:asciiTheme="majorHAnsi" w:eastAsiaTheme="majorEastAsia" w:hAnsiTheme="majorHAnsi" w:cstheme="majorBidi"/>
      <w:i/>
      <w:iCs/>
      <w:color w:val="2E74B5" w:themeColor="accent1" w:themeShade="BF"/>
      <w:sz w:val="24"/>
      <w:szCs w:val="24"/>
    </w:rPr>
  </w:style>
  <w:style w:type="character" w:styleId="Strong">
    <w:name w:val="Strong"/>
    <w:basedOn w:val="DefaultParagraphFont"/>
    <w:uiPriority w:val="22"/>
    <w:qFormat/>
    <w:rsid w:val="006805CF"/>
    <w:rPr>
      <w:b/>
      <w:bCs/>
    </w:rPr>
  </w:style>
  <w:style w:type="paragraph" w:styleId="Revision">
    <w:name w:val="Revision"/>
    <w:hidden/>
    <w:uiPriority w:val="99"/>
    <w:semiHidden/>
    <w:rsid w:val="002C0248"/>
    <w:rPr>
      <w:sz w:val="24"/>
      <w:szCs w:val="24"/>
    </w:rPr>
  </w:style>
  <w:style w:type="character" w:customStyle="1" w:styleId="normaltextrun">
    <w:name w:val="normaltextrun"/>
    <w:basedOn w:val="DefaultParagraphFont"/>
    <w:rsid w:val="00C37BDD"/>
  </w:style>
  <w:style w:type="character" w:customStyle="1" w:styleId="eop">
    <w:name w:val="eop"/>
    <w:basedOn w:val="DefaultParagraphFont"/>
    <w:rsid w:val="00C37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503">
      <w:bodyDiv w:val="1"/>
      <w:marLeft w:val="0"/>
      <w:marRight w:val="0"/>
      <w:marTop w:val="0"/>
      <w:marBottom w:val="0"/>
      <w:divBdr>
        <w:top w:val="none" w:sz="0" w:space="0" w:color="auto"/>
        <w:left w:val="none" w:sz="0" w:space="0" w:color="auto"/>
        <w:bottom w:val="none" w:sz="0" w:space="0" w:color="auto"/>
        <w:right w:val="none" w:sz="0" w:space="0" w:color="auto"/>
      </w:divBdr>
    </w:div>
    <w:div w:id="13969060">
      <w:bodyDiv w:val="1"/>
      <w:marLeft w:val="0"/>
      <w:marRight w:val="0"/>
      <w:marTop w:val="0"/>
      <w:marBottom w:val="0"/>
      <w:divBdr>
        <w:top w:val="none" w:sz="0" w:space="0" w:color="auto"/>
        <w:left w:val="none" w:sz="0" w:space="0" w:color="auto"/>
        <w:bottom w:val="none" w:sz="0" w:space="0" w:color="auto"/>
        <w:right w:val="none" w:sz="0" w:space="0" w:color="auto"/>
      </w:divBdr>
    </w:div>
    <w:div w:id="16003006">
      <w:bodyDiv w:val="1"/>
      <w:marLeft w:val="0"/>
      <w:marRight w:val="0"/>
      <w:marTop w:val="0"/>
      <w:marBottom w:val="0"/>
      <w:divBdr>
        <w:top w:val="none" w:sz="0" w:space="0" w:color="auto"/>
        <w:left w:val="none" w:sz="0" w:space="0" w:color="auto"/>
        <w:bottom w:val="none" w:sz="0" w:space="0" w:color="auto"/>
        <w:right w:val="none" w:sz="0" w:space="0" w:color="auto"/>
      </w:divBdr>
    </w:div>
    <w:div w:id="53629830">
      <w:bodyDiv w:val="1"/>
      <w:marLeft w:val="0"/>
      <w:marRight w:val="0"/>
      <w:marTop w:val="0"/>
      <w:marBottom w:val="0"/>
      <w:divBdr>
        <w:top w:val="none" w:sz="0" w:space="0" w:color="auto"/>
        <w:left w:val="none" w:sz="0" w:space="0" w:color="auto"/>
        <w:bottom w:val="none" w:sz="0" w:space="0" w:color="auto"/>
        <w:right w:val="none" w:sz="0" w:space="0" w:color="auto"/>
      </w:divBdr>
    </w:div>
    <w:div w:id="56631200">
      <w:bodyDiv w:val="1"/>
      <w:marLeft w:val="0"/>
      <w:marRight w:val="0"/>
      <w:marTop w:val="0"/>
      <w:marBottom w:val="0"/>
      <w:divBdr>
        <w:top w:val="none" w:sz="0" w:space="0" w:color="auto"/>
        <w:left w:val="none" w:sz="0" w:space="0" w:color="auto"/>
        <w:bottom w:val="none" w:sz="0" w:space="0" w:color="auto"/>
        <w:right w:val="none" w:sz="0" w:space="0" w:color="auto"/>
      </w:divBdr>
    </w:div>
    <w:div w:id="57896905">
      <w:bodyDiv w:val="1"/>
      <w:marLeft w:val="0"/>
      <w:marRight w:val="0"/>
      <w:marTop w:val="0"/>
      <w:marBottom w:val="0"/>
      <w:divBdr>
        <w:top w:val="none" w:sz="0" w:space="0" w:color="auto"/>
        <w:left w:val="none" w:sz="0" w:space="0" w:color="auto"/>
        <w:bottom w:val="none" w:sz="0" w:space="0" w:color="auto"/>
        <w:right w:val="none" w:sz="0" w:space="0" w:color="auto"/>
      </w:divBdr>
    </w:div>
    <w:div w:id="78986757">
      <w:bodyDiv w:val="1"/>
      <w:marLeft w:val="0"/>
      <w:marRight w:val="0"/>
      <w:marTop w:val="0"/>
      <w:marBottom w:val="0"/>
      <w:divBdr>
        <w:top w:val="none" w:sz="0" w:space="0" w:color="auto"/>
        <w:left w:val="none" w:sz="0" w:space="0" w:color="auto"/>
        <w:bottom w:val="none" w:sz="0" w:space="0" w:color="auto"/>
        <w:right w:val="none" w:sz="0" w:space="0" w:color="auto"/>
      </w:divBdr>
    </w:div>
    <w:div w:id="129640013">
      <w:bodyDiv w:val="1"/>
      <w:marLeft w:val="0"/>
      <w:marRight w:val="0"/>
      <w:marTop w:val="0"/>
      <w:marBottom w:val="0"/>
      <w:divBdr>
        <w:top w:val="none" w:sz="0" w:space="0" w:color="auto"/>
        <w:left w:val="none" w:sz="0" w:space="0" w:color="auto"/>
        <w:bottom w:val="none" w:sz="0" w:space="0" w:color="auto"/>
        <w:right w:val="none" w:sz="0" w:space="0" w:color="auto"/>
      </w:divBdr>
    </w:div>
    <w:div w:id="141241179">
      <w:bodyDiv w:val="1"/>
      <w:marLeft w:val="0"/>
      <w:marRight w:val="0"/>
      <w:marTop w:val="0"/>
      <w:marBottom w:val="0"/>
      <w:divBdr>
        <w:top w:val="none" w:sz="0" w:space="0" w:color="auto"/>
        <w:left w:val="none" w:sz="0" w:space="0" w:color="auto"/>
        <w:bottom w:val="none" w:sz="0" w:space="0" w:color="auto"/>
        <w:right w:val="none" w:sz="0" w:space="0" w:color="auto"/>
      </w:divBdr>
    </w:div>
    <w:div w:id="144858897">
      <w:bodyDiv w:val="1"/>
      <w:marLeft w:val="0"/>
      <w:marRight w:val="0"/>
      <w:marTop w:val="0"/>
      <w:marBottom w:val="0"/>
      <w:divBdr>
        <w:top w:val="none" w:sz="0" w:space="0" w:color="auto"/>
        <w:left w:val="none" w:sz="0" w:space="0" w:color="auto"/>
        <w:bottom w:val="none" w:sz="0" w:space="0" w:color="auto"/>
        <w:right w:val="none" w:sz="0" w:space="0" w:color="auto"/>
      </w:divBdr>
    </w:div>
    <w:div w:id="202787706">
      <w:bodyDiv w:val="1"/>
      <w:marLeft w:val="0"/>
      <w:marRight w:val="0"/>
      <w:marTop w:val="0"/>
      <w:marBottom w:val="0"/>
      <w:divBdr>
        <w:top w:val="none" w:sz="0" w:space="0" w:color="auto"/>
        <w:left w:val="none" w:sz="0" w:space="0" w:color="auto"/>
        <w:bottom w:val="none" w:sz="0" w:space="0" w:color="auto"/>
        <w:right w:val="none" w:sz="0" w:space="0" w:color="auto"/>
      </w:divBdr>
    </w:div>
    <w:div w:id="211163222">
      <w:bodyDiv w:val="1"/>
      <w:marLeft w:val="0"/>
      <w:marRight w:val="0"/>
      <w:marTop w:val="0"/>
      <w:marBottom w:val="0"/>
      <w:divBdr>
        <w:top w:val="none" w:sz="0" w:space="0" w:color="auto"/>
        <w:left w:val="none" w:sz="0" w:space="0" w:color="auto"/>
        <w:bottom w:val="none" w:sz="0" w:space="0" w:color="auto"/>
        <w:right w:val="none" w:sz="0" w:space="0" w:color="auto"/>
      </w:divBdr>
    </w:div>
    <w:div w:id="237906568">
      <w:bodyDiv w:val="1"/>
      <w:marLeft w:val="0"/>
      <w:marRight w:val="0"/>
      <w:marTop w:val="0"/>
      <w:marBottom w:val="0"/>
      <w:divBdr>
        <w:top w:val="none" w:sz="0" w:space="0" w:color="auto"/>
        <w:left w:val="none" w:sz="0" w:space="0" w:color="auto"/>
        <w:bottom w:val="none" w:sz="0" w:space="0" w:color="auto"/>
        <w:right w:val="none" w:sz="0" w:space="0" w:color="auto"/>
      </w:divBdr>
    </w:div>
    <w:div w:id="304817651">
      <w:bodyDiv w:val="1"/>
      <w:marLeft w:val="0"/>
      <w:marRight w:val="0"/>
      <w:marTop w:val="0"/>
      <w:marBottom w:val="0"/>
      <w:divBdr>
        <w:top w:val="none" w:sz="0" w:space="0" w:color="auto"/>
        <w:left w:val="none" w:sz="0" w:space="0" w:color="auto"/>
        <w:bottom w:val="none" w:sz="0" w:space="0" w:color="auto"/>
        <w:right w:val="none" w:sz="0" w:space="0" w:color="auto"/>
      </w:divBdr>
    </w:div>
    <w:div w:id="350566970">
      <w:bodyDiv w:val="1"/>
      <w:marLeft w:val="0"/>
      <w:marRight w:val="0"/>
      <w:marTop w:val="0"/>
      <w:marBottom w:val="0"/>
      <w:divBdr>
        <w:top w:val="none" w:sz="0" w:space="0" w:color="auto"/>
        <w:left w:val="none" w:sz="0" w:space="0" w:color="auto"/>
        <w:bottom w:val="none" w:sz="0" w:space="0" w:color="auto"/>
        <w:right w:val="none" w:sz="0" w:space="0" w:color="auto"/>
      </w:divBdr>
    </w:div>
    <w:div w:id="436170899">
      <w:bodyDiv w:val="1"/>
      <w:marLeft w:val="0"/>
      <w:marRight w:val="0"/>
      <w:marTop w:val="0"/>
      <w:marBottom w:val="0"/>
      <w:divBdr>
        <w:top w:val="none" w:sz="0" w:space="0" w:color="auto"/>
        <w:left w:val="none" w:sz="0" w:space="0" w:color="auto"/>
        <w:bottom w:val="none" w:sz="0" w:space="0" w:color="auto"/>
        <w:right w:val="none" w:sz="0" w:space="0" w:color="auto"/>
      </w:divBdr>
    </w:div>
    <w:div w:id="436217360">
      <w:bodyDiv w:val="1"/>
      <w:marLeft w:val="0"/>
      <w:marRight w:val="0"/>
      <w:marTop w:val="0"/>
      <w:marBottom w:val="0"/>
      <w:divBdr>
        <w:top w:val="none" w:sz="0" w:space="0" w:color="auto"/>
        <w:left w:val="none" w:sz="0" w:space="0" w:color="auto"/>
        <w:bottom w:val="none" w:sz="0" w:space="0" w:color="auto"/>
        <w:right w:val="none" w:sz="0" w:space="0" w:color="auto"/>
      </w:divBdr>
    </w:div>
    <w:div w:id="447772622">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85977732">
      <w:bodyDiv w:val="1"/>
      <w:marLeft w:val="0"/>
      <w:marRight w:val="0"/>
      <w:marTop w:val="0"/>
      <w:marBottom w:val="0"/>
      <w:divBdr>
        <w:top w:val="none" w:sz="0" w:space="0" w:color="auto"/>
        <w:left w:val="none" w:sz="0" w:space="0" w:color="auto"/>
        <w:bottom w:val="none" w:sz="0" w:space="0" w:color="auto"/>
        <w:right w:val="none" w:sz="0" w:space="0" w:color="auto"/>
      </w:divBdr>
    </w:div>
    <w:div w:id="492913020">
      <w:bodyDiv w:val="1"/>
      <w:marLeft w:val="0"/>
      <w:marRight w:val="0"/>
      <w:marTop w:val="0"/>
      <w:marBottom w:val="0"/>
      <w:divBdr>
        <w:top w:val="none" w:sz="0" w:space="0" w:color="auto"/>
        <w:left w:val="none" w:sz="0" w:space="0" w:color="auto"/>
        <w:bottom w:val="none" w:sz="0" w:space="0" w:color="auto"/>
        <w:right w:val="none" w:sz="0" w:space="0" w:color="auto"/>
      </w:divBdr>
    </w:div>
    <w:div w:id="501941319">
      <w:bodyDiv w:val="1"/>
      <w:marLeft w:val="0"/>
      <w:marRight w:val="0"/>
      <w:marTop w:val="0"/>
      <w:marBottom w:val="0"/>
      <w:divBdr>
        <w:top w:val="none" w:sz="0" w:space="0" w:color="auto"/>
        <w:left w:val="none" w:sz="0" w:space="0" w:color="auto"/>
        <w:bottom w:val="none" w:sz="0" w:space="0" w:color="auto"/>
        <w:right w:val="none" w:sz="0" w:space="0" w:color="auto"/>
      </w:divBdr>
    </w:div>
    <w:div w:id="561214557">
      <w:bodyDiv w:val="1"/>
      <w:marLeft w:val="0"/>
      <w:marRight w:val="0"/>
      <w:marTop w:val="0"/>
      <w:marBottom w:val="0"/>
      <w:divBdr>
        <w:top w:val="none" w:sz="0" w:space="0" w:color="auto"/>
        <w:left w:val="none" w:sz="0" w:space="0" w:color="auto"/>
        <w:bottom w:val="none" w:sz="0" w:space="0" w:color="auto"/>
        <w:right w:val="none" w:sz="0" w:space="0" w:color="auto"/>
      </w:divBdr>
    </w:div>
    <w:div w:id="561336341">
      <w:bodyDiv w:val="1"/>
      <w:marLeft w:val="0"/>
      <w:marRight w:val="0"/>
      <w:marTop w:val="0"/>
      <w:marBottom w:val="0"/>
      <w:divBdr>
        <w:top w:val="none" w:sz="0" w:space="0" w:color="auto"/>
        <w:left w:val="none" w:sz="0" w:space="0" w:color="auto"/>
        <w:bottom w:val="none" w:sz="0" w:space="0" w:color="auto"/>
        <w:right w:val="none" w:sz="0" w:space="0" w:color="auto"/>
      </w:divBdr>
    </w:div>
    <w:div w:id="581646542">
      <w:bodyDiv w:val="1"/>
      <w:marLeft w:val="0"/>
      <w:marRight w:val="0"/>
      <w:marTop w:val="0"/>
      <w:marBottom w:val="0"/>
      <w:divBdr>
        <w:top w:val="none" w:sz="0" w:space="0" w:color="auto"/>
        <w:left w:val="none" w:sz="0" w:space="0" w:color="auto"/>
        <w:bottom w:val="none" w:sz="0" w:space="0" w:color="auto"/>
        <w:right w:val="none" w:sz="0" w:space="0" w:color="auto"/>
      </w:divBdr>
    </w:div>
    <w:div w:id="586814691">
      <w:bodyDiv w:val="1"/>
      <w:marLeft w:val="0"/>
      <w:marRight w:val="0"/>
      <w:marTop w:val="0"/>
      <w:marBottom w:val="0"/>
      <w:divBdr>
        <w:top w:val="none" w:sz="0" w:space="0" w:color="auto"/>
        <w:left w:val="none" w:sz="0" w:space="0" w:color="auto"/>
        <w:bottom w:val="none" w:sz="0" w:space="0" w:color="auto"/>
        <w:right w:val="none" w:sz="0" w:space="0" w:color="auto"/>
      </w:divBdr>
    </w:div>
    <w:div w:id="604923100">
      <w:bodyDiv w:val="1"/>
      <w:marLeft w:val="0"/>
      <w:marRight w:val="0"/>
      <w:marTop w:val="0"/>
      <w:marBottom w:val="0"/>
      <w:divBdr>
        <w:top w:val="none" w:sz="0" w:space="0" w:color="auto"/>
        <w:left w:val="none" w:sz="0" w:space="0" w:color="auto"/>
        <w:bottom w:val="none" w:sz="0" w:space="0" w:color="auto"/>
        <w:right w:val="none" w:sz="0" w:space="0" w:color="auto"/>
      </w:divBdr>
    </w:div>
    <w:div w:id="613246340">
      <w:bodyDiv w:val="1"/>
      <w:marLeft w:val="0"/>
      <w:marRight w:val="0"/>
      <w:marTop w:val="0"/>
      <w:marBottom w:val="0"/>
      <w:divBdr>
        <w:top w:val="none" w:sz="0" w:space="0" w:color="auto"/>
        <w:left w:val="none" w:sz="0" w:space="0" w:color="auto"/>
        <w:bottom w:val="none" w:sz="0" w:space="0" w:color="auto"/>
        <w:right w:val="none" w:sz="0" w:space="0" w:color="auto"/>
      </w:divBdr>
    </w:div>
    <w:div w:id="620575508">
      <w:bodyDiv w:val="1"/>
      <w:marLeft w:val="0"/>
      <w:marRight w:val="0"/>
      <w:marTop w:val="0"/>
      <w:marBottom w:val="0"/>
      <w:divBdr>
        <w:top w:val="none" w:sz="0" w:space="0" w:color="auto"/>
        <w:left w:val="none" w:sz="0" w:space="0" w:color="auto"/>
        <w:bottom w:val="none" w:sz="0" w:space="0" w:color="auto"/>
        <w:right w:val="none" w:sz="0" w:space="0" w:color="auto"/>
      </w:divBdr>
    </w:div>
    <w:div w:id="644164325">
      <w:bodyDiv w:val="1"/>
      <w:marLeft w:val="0"/>
      <w:marRight w:val="0"/>
      <w:marTop w:val="0"/>
      <w:marBottom w:val="0"/>
      <w:divBdr>
        <w:top w:val="none" w:sz="0" w:space="0" w:color="auto"/>
        <w:left w:val="none" w:sz="0" w:space="0" w:color="auto"/>
        <w:bottom w:val="none" w:sz="0" w:space="0" w:color="auto"/>
        <w:right w:val="none" w:sz="0" w:space="0" w:color="auto"/>
      </w:divBdr>
    </w:div>
    <w:div w:id="659652422">
      <w:bodyDiv w:val="1"/>
      <w:marLeft w:val="0"/>
      <w:marRight w:val="0"/>
      <w:marTop w:val="0"/>
      <w:marBottom w:val="0"/>
      <w:divBdr>
        <w:top w:val="none" w:sz="0" w:space="0" w:color="auto"/>
        <w:left w:val="none" w:sz="0" w:space="0" w:color="auto"/>
        <w:bottom w:val="none" w:sz="0" w:space="0" w:color="auto"/>
        <w:right w:val="none" w:sz="0" w:space="0" w:color="auto"/>
      </w:divBdr>
    </w:div>
    <w:div w:id="670180962">
      <w:bodyDiv w:val="1"/>
      <w:marLeft w:val="0"/>
      <w:marRight w:val="0"/>
      <w:marTop w:val="0"/>
      <w:marBottom w:val="0"/>
      <w:divBdr>
        <w:top w:val="none" w:sz="0" w:space="0" w:color="auto"/>
        <w:left w:val="none" w:sz="0" w:space="0" w:color="auto"/>
        <w:bottom w:val="none" w:sz="0" w:space="0" w:color="auto"/>
        <w:right w:val="none" w:sz="0" w:space="0" w:color="auto"/>
      </w:divBdr>
    </w:div>
    <w:div w:id="677780258">
      <w:bodyDiv w:val="1"/>
      <w:marLeft w:val="0"/>
      <w:marRight w:val="0"/>
      <w:marTop w:val="0"/>
      <w:marBottom w:val="0"/>
      <w:divBdr>
        <w:top w:val="none" w:sz="0" w:space="0" w:color="auto"/>
        <w:left w:val="none" w:sz="0" w:space="0" w:color="auto"/>
        <w:bottom w:val="none" w:sz="0" w:space="0" w:color="auto"/>
        <w:right w:val="none" w:sz="0" w:space="0" w:color="auto"/>
      </w:divBdr>
    </w:div>
    <w:div w:id="682515442">
      <w:bodyDiv w:val="1"/>
      <w:marLeft w:val="0"/>
      <w:marRight w:val="0"/>
      <w:marTop w:val="0"/>
      <w:marBottom w:val="0"/>
      <w:divBdr>
        <w:top w:val="none" w:sz="0" w:space="0" w:color="auto"/>
        <w:left w:val="none" w:sz="0" w:space="0" w:color="auto"/>
        <w:bottom w:val="none" w:sz="0" w:space="0" w:color="auto"/>
        <w:right w:val="none" w:sz="0" w:space="0" w:color="auto"/>
      </w:divBdr>
    </w:div>
    <w:div w:id="719015606">
      <w:bodyDiv w:val="1"/>
      <w:marLeft w:val="0"/>
      <w:marRight w:val="0"/>
      <w:marTop w:val="0"/>
      <w:marBottom w:val="0"/>
      <w:divBdr>
        <w:top w:val="none" w:sz="0" w:space="0" w:color="auto"/>
        <w:left w:val="none" w:sz="0" w:space="0" w:color="auto"/>
        <w:bottom w:val="none" w:sz="0" w:space="0" w:color="auto"/>
        <w:right w:val="none" w:sz="0" w:space="0" w:color="auto"/>
      </w:divBdr>
    </w:div>
    <w:div w:id="846285046">
      <w:bodyDiv w:val="1"/>
      <w:marLeft w:val="0"/>
      <w:marRight w:val="0"/>
      <w:marTop w:val="0"/>
      <w:marBottom w:val="0"/>
      <w:divBdr>
        <w:top w:val="none" w:sz="0" w:space="0" w:color="auto"/>
        <w:left w:val="none" w:sz="0" w:space="0" w:color="auto"/>
        <w:bottom w:val="none" w:sz="0" w:space="0" w:color="auto"/>
        <w:right w:val="none" w:sz="0" w:space="0" w:color="auto"/>
      </w:divBdr>
    </w:div>
    <w:div w:id="875118202">
      <w:bodyDiv w:val="1"/>
      <w:marLeft w:val="0"/>
      <w:marRight w:val="0"/>
      <w:marTop w:val="0"/>
      <w:marBottom w:val="0"/>
      <w:divBdr>
        <w:top w:val="none" w:sz="0" w:space="0" w:color="auto"/>
        <w:left w:val="none" w:sz="0" w:space="0" w:color="auto"/>
        <w:bottom w:val="none" w:sz="0" w:space="0" w:color="auto"/>
        <w:right w:val="none" w:sz="0" w:space="0" w:color="auto"/>
      </w:divBdr>
    </w:div>
    <w:div w:id="879627811">
      <w:bodyDiv w:val="1"/>
      <w:marLeft w:val="0"/>
      <w:marRight w:val="0"/>
      <w:marTop w:val="0"/>
      <w:marBottom w:val="0"/>
      <w:divBdr>
        <w:top w:val="none" w:sz="0" w:space="0" w:color="auto"/>
        <w:left w:val="none" w:sz="0" w:space="0" w:color="auto"/>
        <w:bottom w:val="none" w:sz="0" w:space="0" w:color="auto"/>
        <w:right w:val="none" w:sz="0" w:space="0" w:color="auto"/>
      </w:divBdr>
    </w:div>
    <w:div w:id="920333072">
      <w:bodyDiv w:val="1"/>
      <w:marLeft w:val="0"/>
      <w:marRight w:val="0"/>
      <w:marTop w:val="0"/>
      <w:marBottom w:val="0"/>
      <w:divBdr>
        <w:top w:val="none" w:sz="0" w:space="0" w:color="auto"/>
        <w:left w:val="none" w:sz="0" w:space="0" w:color="auto"/>
        <w:bottom w:val="none" w:sz="0" w:space="0" w:color="auto"/>
        <w:right w:val="none" w:sz="0" w:space="0" w:color="auto"/>
      </w:divBdr>
    </w:div>
    <w:div w:id="922376690">
      <w:bodyDiv w:val="1"/>
      <w:marLeft w:val="0"/>
      <w:marRight w:val="0"/>
      <w:marTop w:val="0"/>
      <w:marBottom w:val="0"/>
      <w:divBdr>
        <w:top w:val="none" w:sz="0" w:space="0" w:color="auto"/>
        <w:left w:val="none" w:sz="0" w:space="0" w:color="auto"/>
        <w:bottom w:val="none" w:sz="0" w:space="0" w:color="auto"/>
        <w:right w:val="none" w:sz="0" w:space="0" w:color="auto"/>
      </w:divBdr>
    </w:div>
    <w:div w:id="938608847">
      <w:bodyDiv w:val="1"/>
      <w:marLeft w:val="0"/>
      <w:marRight w:val="0"/>
      <w:marTop w:val="0"/>
      <w:marBottom w:val="0"/>
      <w:divBdr>
        <w:top w:val="none" w:sz="0" w:space="0" w:color="auto"/>
        <w:left w:val="none" w:sz="0" w:space="0" w:color="auto"/>
        <w:bottom w:val="none" w:sz="0" w:space="0" w:color="auto"/>
        <w:right w:val="none" w:sz="0" w:space="0" w:color="auto"/>
      </w:divBdr>
    </w:div>
    <w:div w:id="940995107">
      <w:bodyDiv w:val="1"/>
      <w:marLeft w:val="0"/>
      <w:marRight w:val="0"/>
      <w:marTop w:val="0"/>
      <w:marBottom w:val="0"/>
      <w:divBdr>
        <w:top w:val="none" w:sz="0" w:space="0" w:color="auto"/>
        <w:left w:val="none" w:sz="0" w:space="0" w:color="auto"/>
        <w:bottom w:val="none" w:sz="0" w:space="0" w:color="auto"/>
        <w:right w:val="none" w:sz="0" w:space="0" w:color="auto"/>
      </w:divBdr>
    </w:div>
    <w:div w:id="958145710">
      <w:bodyDiv w:val="1"/>
      <w:marLeft w:val="0"/>
      <w:marRight w:val="0"/>
      <w:marTop w:val="0"/>
      <w:marBottom w:val="0"/>
      <w:divBdr>
        <w:top w:val="none" w:sz="0" w:space="0" w:color="auto"/>
        <w:left w:val="none" w:sz="0" w:space="0" w:color="auto"/>
        <w:bottom w:val="none" w:sz="0" w:space="0" w:color="auto"/>
        <w:right w:val="none" w:sz="0" w:space="0" w:color="auto"/>
      </w:divBdr>
    </w:div>
    <w:div w:id="963737062">
      <w:bodyDiv w:val="1"/>
      <w:marLeft w:val="0"/>
      <w:marRight w:val="0"/>
      <w:marTop w:val="0"/>
      <w:marBottom w:val="0"/>
      <w:divBdr>
        <w:top w:val="none" w:sz="0" w:space="0" w:color="auto"/>
        <w:left w:val="none" w:sz="0" w:space="0" w:color="auto"/>
        <w:bottom w:val="none" w:sz="0" w:space="0" w:color="auto"/>
        <w:right w:val="none" w:sz="0" w:space="0" w:color="auto"/>
      </w:divBdr>
    </w:div>
    <w:div w:id="980695249">
      <w:bodyDiv w:val="1"/>
      <w:marLeft w:val="0"/>
      <w:marRight w:val="0"/>
      <w:marTop w:val="0"/>
      <w:marBottom w:val="0"/>
      <w:divBdr>
        <w:top w:val="none" w:sz="0" w:space="0" w:color="auto"/>
        <w:left w:val="none" w:sz="0" w:space="0" w:color="auto"/>
        <w:bottom w:val="none" w:sz="0" w:space="0" w:color="auto"/>
        <w:right w:val="none" w:sz="0" w:space="0" w:color="auto"/>
      </w:divBdr>
    </w:div>
    <w:div w:id="1033993486">
      <w:bodyDiv w:val="1"/>
      <w:marLeft w:val="0"/>
      <w:marRight w:val="0"/>
      <w:marTop w:val="0"/>
      <w:marBottom w:val="0"/>
      <w:divBdr>
        <w:top w:val="none" w:sz="0" w:space="0" w:color="auto"/>
        <w:left w:val="none" w:sz="0" w:space="0" w:color="auto"/>
        <w:bottom w:val="none" w:sz="0" w:space="0" w:color="auto"/>
        <w:right w:val="none" w:sz="0" w:space="0" w:color="auto"/>
      </w:divBdr>
    </w:div>
    <w:div w:id="1078594340">
      <w:bodyDiv w:val="1"/>
      <w:marLeft w:val="0"/>
      <w:marRight w:val="0"/>
      <w:marTop w:val="0"/>
      <w:marBottom w:val="0"/>
      <w:divBdr>
        <w:top w:val="none" w:sz="0" w:space="0" w:color="auto"/>
        <w:left w:val="none" w:sz="0" w:space="0" w:color="auto"/>
        <w:bottom w:val="none" w:sz="0" w:space="0" w:color="auto"/>
        <w:right w:val="none" w:sz="0" w:space="0" w:color="auto"/>
      </w:divBdr>
    </w:div>
    <w:div w:id="1103301528">
      <w:bodyDiv w:val="1"/>
      <w:marLeft w:val="0"/>
      <w:marRight w:val="0"/>
      <w:marTop w:val="0"/>
      <w:marBottom w:val="0"/>
      <w:divBdr>
        <w:top w:val="none" w:sz="0" w:space="0" w:color="auto"/>
        <w:left w:val="none" w:sz="0" w:space="0" w:color="auto"/>
        <w:bottom w:val="none" w:sz="0" w:space="0" w:color="auto"/>
        <w:right w:val="none" w:sz="0" w:space="0" w:color="auto"/>
      </w:divBdr>
    </w:div>
    <w:div w:id="1146240919">
      <w:bodyDiv w:val="1"/>
      <w:marLeft w:val="0"/>
      <w:marRight w:val="0"/>
      <w:marTop w:val="0"/>
      <w:marBottom w:val="0"/>
      <w:divBdr>
        <w:top w:val="none" w:sz="0" w:space="0" w:color="auto"/>
        <w:left w:val="none" w:sz="0" w:space="0" w:color="auto"/>
        <w:bottom w:val="none" w:sz="0" w:space="0" w:color="auto"/>
        <w:right w:val="none" w:sz="0" w:space="0" w:color="auto"/>
      </w:divBdr>
    </w:div>
    <w:div w:id="1166671927">
      <w:bodyDiv w:val="1"/>
      <w:marLeft w:val="0"/>
      <w:marRight w:val="0"/>
      <w:marTop w:val="0"/>
      <w:marBottom w:val="0"/>
      <w:divBdr>
        <w:top w:val="none" w:sz="0" w:space="0" w:color="auto"/>
        <w:left w:val="none" w:sz="0" w:space="0" w:color="auto"/>
        <w:bottom w:val="none" w:sz="0" w:space="0" w:color="auto"/>
        <w:right w:val="none" w:sz="0" w:space="0" w:color="auto"/>
      </w:divBdr>
    </w:div>
    <w:div w:id="1206679768">
      <w:bodyDiv w:val="1"/>
      <w:marLeft w:val="0"/>
      <w:marRight w:val="0"/>
      <w:marTop w:val="0"/>
      <w:marBottom w:val="0"/>
      <w:divBdr>
        <w:top w:val="none" w:sz="0" w:space="0" w:color="auto"/>
        <w:left w:val="none" w:sz="0" w:space="0" w:color="auto"/>
        <w:bottom w:val="none" w:sz="0" w:space="0" w:color="auto"/>
        <w:right w:val="none" w:sz="0" w:space="0" w:color="auto"/>
      </w:divBdr>
    </w:div>
    <w:div w:id="1228761690">
      <w:bodyDiv w:val="1"/>
      <w:marLeft w:val="0"/>
      <w:marRight w:val="0"/>
      <w:marTop w:val="0"/>
      <w:marBottom w:val="0"/>
      <w:divBdr>
        <w:top w:val="none" w:sz="0" w:space="0" w:color="auto"/>
        <w:left w:val="none" w:sz="0" w:space="0" w:color="auto"/>
        <w:bottom w:val="none" w:sz="0" w:space="0" w:color="auto"/>
        <w:right w:val="none" w:sz="0" w:space="0" w:color="auto"/>
      </w:divBdr>
    </w:div>
    <w:div w:id="1244725607">
      <w:bodyDiv w:val="1"/>
      <w:marLeft w:val="0"/>
      <w:marRight w:val="0"/>
      <w:marTop w:val="0"/>
      <w:marBottom w:val="0"/>
      <w:divBdr>
        <w:top w:val="none" w:sz="0" w:space="0" w:color="auto"/>
        <w:left w:val="none" w:sz="0" w:space="0" w:color="auto"/>
        <w:bottom w:val="none" w:sz="0" w:space="0" w:color="auto"/>
        <w:right w:val="none" w:sz="0" w:space="0" w:color="auto"/>
      </w:divBdr>
    </w:div>
    <w:div w:id="1244799059">
      <w:bodyDiv w:val="1"/>
      <w:marLeft w:val="0"/>
      <w:marRight w:val="0"/>
      <w:marTop w:val="0"/>
      <w:marBottom w:val="0"/>
      <w:divBdr>
        <w:top w:val="none" w:sz="0" w:space="0" w:color="auto"/>
        <w:left w:val="none" w:sz="0" w:space="0" w:color="auto"/>
        <w:bottom w:val="none" w:sz="0" w:space="0" w:color="auto"/>
        <w:right w:val="none" w:sz="0" w:space="0" w:color="auto"/>
      </w:divBdr>
    </w:div>
    <w:div w:id="1269385235">
      <w:bodyDiv w:val="1"/>
      <w:marLeft w:val="0"/>
      <w:marRight w:val="0"/>
      <w:marTop w:val="0"/>
      <w:marBottom w:val="0"/>
      <w:divBdr>
        <w:top w:val="none" w:sz="0" w:space="0" w:color="auto"/>
        <w:left w:val="none" w:sz="0" w:space="0" w:color="auto"/>
        <w:bottom w:val="none" w:sz="0" w:space="0" w:color="auto"/>
        <w:right w:val="none" w:sz="0" w:space="0" w:color="auto"/>
      </w:divBdr>
    </w:div>
    <w:div w:id="1285385791">
      <w:bodyDiv w:val="1"/>
      <w:marLeft w:val="0"/>
      <w:marRight w:val="0"/>
      <w:marTop w:val="0"/>
      <w:marBottom w:val="0"/>
      <w:divBdr>
        <w:top w:val="none" w:sz="0" w:space="0" w:color="auto"/>
        <w:left w:val="none" w:sz="0" w:space="0" w:color="auto"/>
        <w:bottom w:val="none" w:sz="0" w:space="0" w:color="auto"/>
        <w:right w:val="none" w:sz="0" w:space="0" w:color="auto"/>
      </w:divBdr>
    </w:div>
    <w:div w:id="1343245073">
      <w:bodyDiv w:val="1"/>
      <w:marLeft w:val="0"/>
      <w:marRight w:val="0"/>
      <w:marTop w:val="0"/>
      <w:marBottom w:val="0"/>
      <w:divBdr>
        <w:top w:val="none" w:sz="0" w:space="0" w:color="auto"/>
        <w:left w:val="none" w:sz="0" w:space="0" w:color="auto"/>
        <w:bottom w:val="none" w:sz="0" w:space="0" w:color="auto"/>
        <w:right w:val="none" w:sz="0" w:space="0" w:color="auto"/>
      </w:divBdr>
    </w:div>
    <w:div w:id="1356422567">
      <w:bodyDiv w:val="1"/>
      <w:marLeft w:val="0"/>
      <w:marRight w:val="0"/>
      <w:marTop w:val="0"/>
      <w:marBottom w:val="0"/>
      <w:divBdr>
        <w:top w:val="none" w:sz="0" w:space="0" w:color="auto"/>
        <w:left w:val="none" w:sz="0" w:space="0" w:color="auto"/>
        <w:bottom w:val="none" w:sz="0" w:space="0" w:color="auto"/>
        <w:right w:val="none" w:sz="0" w:space="0" w:color="auto"/>
      </w:divBdr>
    </w:div>
    <w:div w:id="1378312531">
      <w:bodyDiv w:val="1"/>
      <w:marLeft w:val="0"/>
      <w:marRight w:val="0"/>
      <w:marTop w:val="0"/>
      <w:marBottom w:val="0"/>
      <w:divBdr>
        <w:top w:val="none" w:sz="0" w:space="0" w:color="auto"/>
        <w:left w:val="none" w:sz="0" w:space="0" w:color="auto"/>
        <w:bottom w:val="none" w:sz="0" w:space="0" w:color="auto"/>
        <w:right w:val="none" w:sz="0" w:space="0" w:color="auto"/>
      </w:divBdr>
    </w:div>
    <w:div w:id="1381632164">
      <w:bodyDiv w:val="1"/>
      <w:marLeft w:val="0"/>
      <w:marRight w:val="0"/>
      <w:marTop w:val="0"/>
      <w:marBottom w:val="0"/>
      <w:divBdr>
        <w:top w:val="none" w:sz="0" w:space="0" w:color="auto"/>
        <w:left w:val="none" w:sz="0" w:space="0" w:color="auto"/>
        <w:bottom w:val="none" w:sz="0" w:space="0" w:color="auto"/>
        <w:right w:val="none" w:sz="0" w:space="0" w:color="auto"/>
      </w:divBdr>
    </w:div>
    <w:div w:id="1391033307">
      <w:bodyDiv w:val="1"/>
      <w:marLeft w:val="0"/>
      <w:marRight w:val="0"/>
      <w:marTop w:val="0"/>
      <w:marBottom w:val="0"/>
      <w:divBdr>
        <w:top w:val="none" w:sz="0" w:space="0" w:color="auto"/>
        <w:left w:val="none" w:sz="0" w:space="0" w:color="auto"/>
        <w:bottom w:val="none" w:sz="0" w:space="0" w:color="auto"/>
        <w:right w:val="none" w:sz="0" w:space="0" w:color="auto"/>
      </w:divBdr>
    </w:div>
    <w:div w:id="1414165340">
      <w:bodyDiv w:val="1"/>
      <w:marLeft w:val="0"/>
      <w:marRight w:val="0"/>
      <w:marTop w:val="0"/>
      <w:marBottom w:val="0"/>
      <w:divBdr>
        <w:top w:val="none" w:sz="0" w:space="0" w:color="auto"/>
        <w:left w:val="none" w:sz="0" w:space="0" w:color="auto"/>
        <w:bottom w:val="none" w:sz="0" w:space="0" w:color="auto"/>
        <w:right w:val="none" w:sz="0" w:space="0" w:color="auto"/>
      </w:divBdr>
    </w:div>
    <w:div w:id="1415781670">
      <w:bodyDiv w:val="1"/>
      <w:marLeft w:val="0"/>
      <w:marRight w:val="0"/>
      <w:marTop w:val="0"/>
      <w:marBottom w:val="0"/>
      <w:divBdr>
        <w:top w:val="none" w:sz="0" w:space="0" w:color="auto"/>
        <w:left w:val="none" w:sz="0" w:space="0" w:color="auto"/>
        <w:bottom w:val="none" w:sz="0" w:space="0" w:color="auto"/>
        <w:right w:val="none" w:sz="0" w:space="0" w:color="auto"/>
      </w:divBdr>
    </w:div>
    <w:div w:id="1427336829">
      <w:bodyDiv w:val="1"/>
      <w:marLeft w:val="0"/>
      <w:marRight w:val="0"/>
      <w:marTop w:val="0"/>
      <w:marBottom w:val="0"/>
      <w:divBdr>
        <w:top w:val="none" w:sz="0" w:space="0" w:color="auto"/>
        <w:left w:val="none" w:sz="0" w:space="0" w:color="auto"/>
        <w:bottom w:val="none" w:sz="0" w:space="0" w:color="auto"/>
        <w:right w:val="none" w:sz="0" w:space="0" w:color="auto"/>
      </w:divBdr>
    </w:div>
    <w:div w:id="1454210388">
      <w:bodyDiv w:val="1"/>
      <w:marLeft w:val="0"/>
      <w:marRight w:val="0"/>
      <w:marTop w:val="0"/>
      <w:marBottom w:val="0"/>
      <w:divBdr>
        <w:top w:val="none" w:sz="0" w:space="0" w:color="auto"/>
        <w:left w:val="none" w:sz="0" w:space="0" w:color="auto"/>
        <w:bottom w:val="none" w:sz="0" w:space="0" w:color="auto"/>
        <w:right w:val="none" w:sz="0" w:space="0" w:color="auto"/>
      </w:divBdr>
    </w:div>
    <w:div w:id="1455711247">
      <w:bodyDiv w:val="1"/>
      <w:marLeft w:val="0"/>
      <w:marRight w:val="0"/>
      <w:marTop w:val="0"/>
      <w:marBottom w:val="0"/>
      <w:divBdr>
        <w:top w:val="none" w:sz="0" w:space="0" w:color="auto"/>
        <w:left w:val="none" w:sz="0" w:space="0" w:color="auto"/>
        <w:bottom w:val="none" w:sz="0" w:space="0" w:color="auto"/>
        <w:right w:val="none" w:sz="0" w:space="0" w:color="auto"/>
      </w:divBdr>
    </w:div>
    <w:div w:id="1459644375">
      <w:bodyDiv w:val="1"/>
      <w:marLeft w:val="0"/>
      <w:marRight w:val="0"/>
      <w:marTop w:val="0"/>
      <w:marBottom w:val="0"/>
      <w:divBdr>
        <w:top w:val="none" w:sz="0" w:space="0" w:color="auto"/>
        <w:left w:val="none" w:sz="0" w:space="0" w:color="auto"/>
        <w:bottom w:val="none" w:sz="0" w:space="0" w:color="auto"/>
        <w:right w:val="none" w:sz="0" w:space="0" w:color="auto"/>
      </w:divBdr>
    </w:div>
    <w:div w:id="1468015748">
      <w:bodyDiv w:val="1"/>
      <w:marLeft w:val="0"/>
      <w:marRight w:val="0"/>
      <w:marTop w:val="0"/>
      <w:marBottom w:val="0"/>
      <w:divBdr>
        <w:top w:val="none" w:sz="0" w:space="0" w:color="auto"/>
        <w:left w:val="none" w:sz="0" w:space="0" w:color="auto"/>
        <w:bottom w:val="none" w:sz="0" w:space="0" w:color="auto"/>
        <w:right w:val="none" w:sz="0" w:space="0" w:color="auto"/>
      </w:divBdr>
    </w:div>
    <w:div w:id="1525442366">
      <w:bodyDiv w:val="1"/>
      <w:marLeft w:val="0"/>
      <w:marRight w:val="0"/>
      <w:marTop w:val="0"/>
      <w:marBottom w:val="0"/>
      <w:divBdr>
        <w:top w:val="none" w:sz="0" w:space="0" w:color="auto"/>
        <w:left w:val="none" w:sz="0" w:space="0" w:color="auto"/>
        <w:bottom w:val="none" w:sz="0" w:space="0" w:color="auto"/>
        <w:right w:val="none" w:sz="0" w:space="0" w:color="auto"/>
      </w:divBdr>
    </w:div>
    <w:div w:id="1532914148">
      <w:bodyDiv w:val="1"/>
      <w:marLeft w:val="0"/>
      <w:marRight w:val="0"/>
      <w:marTop w:val="0"/>
      <w:marBottom w:val="0"/>
      <w:divBdr>
        <w:top w:val="none" w:sz="0" w:space="0" w:color="auto"/>
        <w:left w:val="none" w:sz="0" w:space="0" w:color="auto"/>
        <w:bottom w:val="none" w:sz="0" w:space="0" w:color="auto"/>
        <w:right w:val="none" w:sz="0" w:space="0" w:color="auto"/>
      </w:divBdr>
    </w:div>
    <w:div w:id="1536234566">
      <w:bodyDiv w:val="1"/>
      <w:marLeft w:val="0"/>
      <w:marRight w:val="0"/>
      <w:marTop w:val="0"/>
      <w:marBottom w:val="0"/>
      <w:divBdr>
        <w:top w:val="none" w:sz="0" w:space="0" w:color="auto"/>
        <w:left w:val="none" w:sz="0" w:space="0" w:color="auto"/>
        <w:bottom w:val="none" w:sz="0" w:space="0" w:color="auto"/>
        <w:right w:val="none" w:sz="0" w:space="0" w:color="auto"/>
      </w:divBdr>
    </w:div>
    <w:div w:id="1596982885">
      <w:bodyDiv w:val="1"/>
      <w:marLeft w:val="0"/>
      <w:marRight w:val="0"/>
      <w:marTop w:val="0"/>
      <w:marBottom w:val="0"/>
      <w:divBdr>
        <w:top w:val="none" w:sz="0" w:space="0" w:color="auto"/>
        <w:left w:val="none" w:sz="0" w:space="0" w:color="auto"/>
        <w:bottom w:val="none" w:sz="0" w:space="0" w:color="auto"/>
        <w:right w:val="none" w:sz="0" w:space="0" w:color="auto"/>
      </w:divBdr>
    </w:div>
    <w:div w:id="1624994771">
      <w:bodyDiv w:val="1"/>
      <w:marLeft w:val="0"/>
      <w:marRight w:val="0"/>
      <w:marTop w:val="0"/>
      <w:marBottom w:val="0"/>
      <w:divBdr>
        <w:top w:val="none" w:sz="0" w:space="0" w:color="auto"/>
        <w:left w:val="none" w:sz="0" w:space="0" w:color="auto"/>
        <w:bottom w:val="none" w:sz="0" w:space="0" w:color="auto"/>
        <w:right w:val="none" w:sz="0" w:space="0" w:color="auto"/>
      </w:divBdr>
    </w:div>
    <w:div w:id="1651907124">
      <w:bodyDiv w:val="1"/>
      <w:marLeft w:val="0"/>
      <w:marRight w:val="0"/>
      <w:marTop w:val="0"/>
      <w:marBottom w:val="0"/>
      <w:divBdr>
        <w:top w:val="none" w:sz="0" w:space="0" w:color="auto"/>
        <w:left w:val="none" w:sz="0" w:space="0" w:color="auto"/>
        <w:bottom w:val="none" w:sz="0" w:space="0" w:color="auto"/>
        <w:right w:val="none" w:sz="0" w:space="0" w:color="auto"/>
      </w:divBdr>
    </w:div>
    <w:div w:id="1735732764">
      <w:bodyDiv w:val="1"/>
      <w:marLeft w:val="0"/>
      <w:marRight w:val="0"/>
      <w:marTop w:val="0"/>
      <w:marBottom w:val="0"/>
      <w:divBdr>
        <w:top w:val="none" w:sz="0" w:space="0" w:color="auto"/>
        <w:left w:val="none" w:sz="0" w:space="0" w:color="auto"/>
        <w:bottom w:val="none" w:sz="0" w:space="0" w:color="auto"/>
        <w:right w:val="none" w:sz="0" w:space="0" w:color="auto"/>
      </w:divBdr>
    </w:div>
    <w:div w:id="1754088128">
      <w:bodyDiv w:val="1"/>
      <w:marLeft w:val="0"/>
      <w:marRight w:val="0"/>
      <w:marTop w:val="0"/>
      <w:marBottom w:val="0"/>
      <w:divBdr>
        <w:top w:val="none" w:sz="0" w:space="0" w:color="auto"/>
        <w:left w:val="none" w:sz="0" w:space="0" w:color="auto"/>
        <w:bottom w:val="none" w:sz="0" w:space="0" w:color="auto"/>
        <w:right w:val="none" w:sz="0" w:space="0" w:color="auto"/>
      </w:divBdr>
    </w:div>
    <w:div w:id="1801873258">
      <w:bodyDiv w:val="1"/>
      <w:marLeft w:val="0"/>
      <w:marRight w:val="0"/>
      <w:marTop w:val="0"/>
      <w:marBottom w:val="0"/>
      <w:divBdr>
        <w:top w:val="none" w:sz="0" w:space="0" w:color="auto"/>
        <w:left w:val="none" w:sz="0" w:space="0" w:color="auto"/>
        <w:bottom w:val="none" w:sz="0" w:space="0" w:color="auto"/>
        <w:right w:val="none" w:sz="0" w:space="0" w:color="auto"/>
      </w:divBdr>
    </w:div>
    <w:div w:id="1829789577">
      <w:bodyDiv w:val="1"/>
      <w:marLeft w:val="0"/>
      <w:marRight w:val="0"/>
      <w:marTop w:val="0"/>
      <w:marBottom w:val="0"/>
      <w:divBdr>
        <w:top w:val="none" w:sz="0" w:space="0" w:color="auto"/>
        <w:left w:val="none" w:sz="0" w:space="0" w:color="auto"/>
        <w:bottom w:val="none" w:sz="0" w:space="0" w:color="auto"/>
        <w:right w:val="none" w:sz="0" w:space="0" w:color="auto"/>
      </w:divBdr>
    </w:div>
    <w:div w:id="1871019696">
      <w:bodyDiv w:val="1"/>
      <w:marLeft w:val="0"/>
      <w:marRight w:val="0"/>
      <w:marTop w:val="0"/>
      <w:marBottom w:val="0"/>
      <w:divBdr>
        <w:top w:val="none" w:sz="0" w:space="0" w:color="auto"/>
        <w:left w:val="none" w:sz="0" w:space="0" w:color="auto"/>
        <w:bottom w:val="none" w:sz="0" w:space="0" w:color="auto"/>
        <w:right w:val="none" w:sz="0" w:space="0" w:color="auto"/>
      </w:divBdr>
    </w:div>
    <w:div w:id="1878927567">
      <w:bodyDiv w:val="1"/>
      <w:marLeft w:val="0"/>
      <w:marRight w:val="0"/>
      <w:marTop w:val="0"/>
      <w:marBottom w:val="0"/>
      <w:divBdr>
        <w:top w:val="none" w:sz="0" w:space="0" w:color="auto"/>
        <w:left w:val="none" w:sz="0" w:space="0" w:color="auto"/>
        <w:bottom w:val="none" w:sz="0" w:space="0" w:color="auto"/>
        <w:right w:val="none" w:sz="0" w:space="0" w:color="auto"/>
      </w:divBdr>
    </w:div>
    <w:div w:id="1882133759">
      <w:bodyDiv w:val="1"/>
      <w:marLeft w:val="0"/>
      <w:marRight w:val="0"/>
      <w:marTop w:val="0"/>
      <w:marBottom w:val="0"/>
      <w:divBdr>
        <w:top w:val="none" w:sz="0" w:space="0" w:color="auto"/>
        <w:left w:val="none" w:sz="0" w:space="0" w:color="auto"/>
        <w:bottom w:val="none" w:sz="0" w:space="0" w:color="auto"/>
        <w:right w:val="none" w:sz="0" w:space="0" w:color="auto"/>
      </w:divBdr>
    </w:div>
    <w:div w:id="1886134146">
      <w:bodyDiv w:val="1"/>
      <w:marLeft w:val="0"/>
      <w:marRight w:val="0"/>
      <w:marTop w:val="0"/>
      <w:marBottom w:val="0"/>
      <w:divBdr>
        <w:top w:val="none" w:sz="0" w:space="0" w:color="auto"/>
        <w:left w:val="none" w:sz="0" w:space="0" w:color="auto"/>
        <w:bottom w:val="none" w:sz="0" w:space="0" w:color="auto"/>
        <w:right w:val="none" w:sz="0" w:space="0" w:color="auto"/>
      </w:divBdr>
    </w:div>
    <w:div w:id="1912806424">
      <w:bodyDiv w:val="1"/>
      <w:marLeft w:val="0"/>
      <w:marRight w:val="0"/>
      <w:marTop w:val="0"/>
      <w:marBottom w:val="0"/>
      <w:divBdr>
        <w:top w:val="none" w:sz="0" w:space="0" w:color="auto"/>
        <w:left w:val="none" w:sz="0" w:space="0" w:color="auto"/>
        <w:bottom w:val="none" w:sz="0" w:space="0" w:color="auto"/>
        <w:right w:val="none" w:sz="0" w:space="0" w:color="auto"/>
      </w:divBdr>
    </w:div>
    <w:div w:id="1917863370">
      <w:bodyDiv w:val="1"/>
      <w:marLeft w:val="0"/>
      <w:marRight w:val="0"/>
      <w:marTop w:val="0"/>
      <w:marBottom w:val="0"/>
      <w:divBdr>
        <w:top w:val="none" w:sz="0" w:space="0" w:color="auto"/>
        <w:left w:val="none" w:sz="0" w:space="0" w:color="auto"/>
        <w:bottom w:val="none" w:sz="0" w:space="0" w:color="auto"/>
        <w:right w:val="none" w:sz="0" w:space="0" w:color="auto"/>
      </w:divBdr>
    </w:div>
    <w:div w:id="1945531311">
      <w:bodyDiv w:val="1"/>
      <w:marLeft w:val="0"/>
      <w:marRight w:val="0"/>
      <w:marTop w:val="0"/>
      <w:marBottom w:val="0"/>
      <w:divBdr>
        <w:top w:val="none" w:sz="0" w:space="0" w:color="auto"/>
        <w:left w:val="none" w:sz="0" w:space="0" w:color="auto"/>
        <w:bottom w:val="none" w:sz="0" w:space="0" w:color="auto"/>
        <w:right w:val="none" w:sz="0" w:space="0" w:color="auto"/>
      </w:divBdr>
    </w:div>
    <w:div w:id="1966160213">
      <w:bodyDiv w:val="1"/>
      <w:marLeft w:val="0"/>
      <w:marRight w:val="0"/>
      <w:marTop w:val="0"/>
      <w:marBottom w:val="0"/>
      <w:divBdr>
        <w:top w:val="none" w:sz="0" w:space="0" w:color="auto"/>
        <w:left w:val="none" w:sz="0" w:space="0" w:color="auto"/>
        <w:bottom w:val="none" w:sz="0" w:space="0" w:color="auto"/>
        <w:right w:val="none" w:sz="0" w:space="0" w:color="auto"/>
      </w:divBdr>
    </w:div>
    <w:div w:id="1987933133">
      <w:bodyDiv w:val="1"/>
      <w:marLeft w:val="0"/>
      <w:marRight w:val="0"/>
      <w:marTop w:val="0"/>
      <w:marBottom w:val="0"/>
      <w:divBdr>
        <w:top w:val="none" w:sz="0" w:space="0" w:color="auto"/>
        <w:left w:val="none" w:sz="0" w:space="0" w:color="auto"/>
        <w:bottom w:val="none" w:sz="0" w:space="0" w:color="auto"/>
        <w:right w:val="none" w:sz="0" w:space="0" w:color="auto"/>
      </w:divBdr>
    </w:div>
    <w:div w:id="1999117865">
      <w:bodyDiv w:val="1"/>
      <w:marLeft w:val="0"/>
      <w:marRight w:val="0"/>
      <w:marTop w:val="0"/>
      <w:marBottom w:val="0"/>
      <w:divBdr>
        <w:top w:val="none" w:sz="0" w:space="0" w:color="auto"/>
        <w:left w:val="none" w:sz="0" w:space="0" w:color="auto"/>
        <w:bottom w:val="none" w:sz="0" w:space="0" w:color="auto"/>
        <w:right w:val="none" w:sz="0" w:space="0" w:color="auto"/>
      </w:divBdr>
    </w:div>
    <w:div w:id="2036231368">
      <w:bodyDiv w:val="1"/>
      <w:marLeft w:val="0"/>
      <w:marRight w:val="0"/>
      <w:marTop w:val="0"/>
      <w:marBottom w:val="0"/>
      <w:divBdr>
        <w:top w:val="none" w:sz="0" w:space="0" w:color="auto"/>
        <w:left w:val="none" w:sz="0" w:space="0" w:color="auto"/>
        <w:bottom w:val="none" w:sz="0" w:space="0" w:color="auto"/>
        <w:right w:val="none" w:sz="0" w:space="0" w:color="auto"/>
      </w:divBdr>
    </w:div>
    <w:div w:id="2075663172">
      <w:bodyDiv w:val="1"/>
      <w:marLeft w:val="0"/>
      <w:marRight w:val="0"/>
      <w:marTop w:val="0"/>
      <w:marBottom w:val="0"/>
      <w:divBdr>
        <w:top w:val="none" w:sz="0" w:space="0" w:color="auto"/>
        <w:left w:val="none" w:sz="0" w:space="0" w:color="auto"/>
        <w:bottom w:val="none" w:sz="0" w:space="0" w:color="auto"/>
        <w:right w:val="none" w:sz="0" w:space="0" w:color="auto"/>
      </w:divBdr>
    </w:div>
    <w:div w:id="2080319908">
      <w:bodyDiv w:val="1"/>
      <w:marLeft w:val="0"/>
      <w:marRight w:val="0"/>
      <w:marTop w:val="0"/>
      <w:marBottom w:val="0"/>
      <w:divBdr>
        <w:top w:val="none" w:sz="0" w:space="0" w:color="auto"/>
        <w:left w:val="none" w:sz="0" w:space="0" w:color="auto"/>
        <w:bottom w:val="none" w:sz="0" w:space="0" w:color="auto"/>
        <w:right w:val="none" w:sz="0" w:space="0" w:color="auto"/>
      </w:divBdr>
    </w:div>
    <w:div w:id="2087804916">
      <w:bodyDiv w:val="1"/>
      <w:marLeft w:val="0"/>
      <w:marRight w:val="0"/>
      <w:marTop w:val="0"/>
      <w:marBottom w:val="0"/>
      <w:divBdr>
        <w:top w:val="none" w:sz="0" w:space="0" w:color="auto"/>
        <w:left w:val="none" w:sz="0" w:space="0" w:color="auto"/>
        <w:bottom w:val="none" w:sz="0" w:space="0" w:color="auto"/>
        <w:right w:val="none" w:sz="0" w:space="0" w:color="auto"/>
      </w:divBdr>
    </w:div>
    <w:div w:id="2108500530">
      <w:bodyDiv w:val="1"/>
      <w:marLeft w:val="0"/>
      <w:marRight w:val="0"/>
      <w:marTop w:val="0"/>
      <w:marBottom w:val="0"/>
      <w:divBdr>
        <w:top w:val="none" w:sz="0" w:space="0" w:color="auto"/>
        <w:left w:val="none" w:sz="0" w:space="0" w:color="auto"/>
        <w:bottom w:val="none" w:sz="0" w:space="0" w:color="auto"/>
        <w:right w:val="none" w:sz="0" w:space="0" w:color="auto"/>
      </w:divBdr>
    </w:div>
    <w:div w:id="2117407032">
      <w:bodyDiv w:val="1"/>
      <w:marLeft w:val="0"/>
      <w:marRight w:val="0"/>
      <w:marTop w:val="0"/>
      <w:marBottom w:val="0"/>
      <w:divBdr>
        <w:top w:val="none" w:sz="0" w:space="0" w:color="auto"/>
        <w:left w:val="none" w:sz="0" w:space="0" w:color="auto"/>
        <w:bottom w:val="none" w:sz="0" w:space="0" w:color="auto"/>
        <w:right w:val="none" w:sz="0" w:space="0" w:color="auto"/>
      </w:divBdr>
    </w:div>
    <w:div w:id="212009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ty.risk@ubc.ca" TargetMode="External"/><Relationship Id="rId18" Type="http://schemas.openxmlformats.org/officeDocument/2006/relationships/hyperlink" Target="https://bullyingandharassment.ubc.ca/defining-bullying-and-harassment/" TargetMode="External"/><Relationship Id="rId3" Type="http://schemas.openxmlformats.org/officeDocument/2006/relationships/customXml" Target="../customXml/item3.xml"/><Relationship Id="rId21" Type="http://schemas.openxmlformats.org/officeDocument/2006/relationships/hyperlink" Target="https://wpl.ubc.ca/browse/srs/johsc/programs/wpl-srs-johsco" TargetMode="External"/><Relationship Id="rId7" Type="http://schemas.openxmlformats.org/officeDocument/2006/relationships/settings" Target="settings.xml"/><Relationship Id="rId12" Type="http://schemas.openxmlformats.org/officeDocument/2006/relationships/hyperlink" Target="file:///C:\Users\gpaul\AppData\Local\Microsoft\Windows\INetCache\Content.Outlook\N852MPRI\safety.risk@ubc.ca" TargetMode="External"/><Relationship Id="rId17" Type="http://schemas.openxmlformats.org/officeDocument/2006/relationships/hyperlink" Target="http://www.hr.ubc.ca/respectful-environmen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pl.ubc.ca/browse/srs/operational-safety/courses/wpl-safe-to13" TargetMode="External"/><Relationship Id="rId20" Type="http://schemas.openxmlformats.org/officeDocument/2006/relationships/hyperlink" Target="https://bullyingandharassment.ubc.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end.ubc.ca/sendy/l/oAzYAnqGFMvxmX6TxFlzcQ/qD56PZZjsHxbTuWkqp0JdA/34hJY44EiTGJLBVSiiYbMw"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onam.uppal@ubc.ca"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bullyingandharassment.ubc.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ady.ubc@ubc.c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07646D0035FA4C8F1F95DBA74C7670" ma:contentTypeVersion="14" ma:contentTypeDescription="Create a new document." ma:contentTypeScope="" ma:versionID="f1e3c65387ae7ed9da0a26a4dc405b4d">
  <xsd:schema xmlns:xsd="http://www.w3.org/2001/XMLSchema" xmlns:xs="http://www.w3.org/2001/XMLSchema" xmlns:p="http://schemas.microsoft.com/office/2006/metadata/properties" xmlns:ns3="9ec2d0b7-503f-4434-bd5e-691963e6366e" xmlns:ns4="a169fe49-86d9-4b9f-a163-9271c3e82536" targetNamespace="http://schemas.microsoft.com/office/2006/metadata/properties" ma:root="true" ma:fieldsID="4605789c4aa811a3b29a571a8a546bc7" ns3:_="" ns4:_="">
    <xsd:import namespace="9ec2d0b7-503f-4434-bd5e-691963e6366e"/>
    <xsd:import namespace="a169fe49-86d9-4b9f-a163-9271c3e825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2d0b7-503f-4434-bd5e-691963e6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69fe49-86d9-4b9f-a163-9271c3e825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3CC8F-A461-4F20-B588-C01316C30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2d0b7-503f-4434-bd5e-691963e6366e"/>
    <ds:schemaRef ds:uri="a169fe49-86d9-4b9f-a163-9271c3e8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DDFB7-6225-4E3F-AFBA-14896666F6F1}">
  <ds:schemaRefs>
    <ds:schemaRef ds:uri="http://schemas.microsoft.com/office/infopath/2007/PartnerControls"/>
    <ds:schemaRef ds:uri="http://purl.org/dc/elements/1.1/"/>
    <ds:schemaRef ds:uri="9ec2d0b7-503f-4434-bd5e-691963e6366e"/>
    <ds:schemaRef ds:uri="http://schemas.microsoft.com/office/2006/metadata/properties"/>
    <ds:schemaRef ds:uri="http://purl.org/dc/terms/"/>
    <ds:schemaRef ds:uri="http://purl.org/dc/dcmitype/"/>
    <ds:schemaRef ds:uri="http://schemas.microsoft.com/office/2006/documentManagement/types"/>
    <ds:schemaRef ds:uri="a169fe49-86d9-4b9f-a163-9271c3e82536"/>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227C8AE-4FA2-4EE4-BF61-0D502C097D56}">
  <ds:schemaRefs>
    <ds:schemaRef ds:uri="http://schemas.microsoft.com/sharepoint/v3/contenttype/forms"/>
  </ds:schemaRefs>
</ds:datastoreItem>
</file>

<file path=customXml/itemProps4.xml><?xml version="1.0" encoding="utf-8"?>
<ds:datastoreItem xmlns:ds="http://schemas.openxmlformats.org/officeDocument/2006/customXml" ds:itemID="{D842B5B5-7C1F-479B-AC2A-43A35BCFE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1824</TotalTime>
  <Pages>12</Pages>
  <Words>3448</Words>
  <Characters>17928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Appendix E</vt:lpstr>
    </vt:vector>
  </TitlesOfParts>
  <Company>University of Toronto</Company>
  <LinksUpToDate>false</LinksUpToDate>
  <CharactersWithSpaces>21334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dc:title>
  <dc:subject/>
  <dc:creator>deankris</dc:creator>
  <cp:keywords/>
  <dc:description/>
  <cp:lastModifiedBy>Cheung, Imelda</cp:lastModifiedBy>
  <cp:revision>16</cp:revision>
  <cp:lastPrinted>2021-10-21T16:16:00Z</cp:lastPrinted>
  <dcterms:created xsi:type="dcterms:W3CDTF">2022-05-11T15:46:00Z</dcterms:created>
  <dcterms:modified xsi:type="dcterms:W3CDTF">2022-05-30T16:12:00Z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1564032372</vt:i4>
  </property>
  <property fmtid="{D5CDD505-2E9C-101B-9397-08002B2CF9AE}" pid="3" name="ContentTypeId">
    <vt:lpwstr>0x010100C107646D0035FA4C8F1F95DBA74C7670</vt:lpwstr>
  </property>
</Properties>
</file>